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E1CA" w14:textId="77777777" w:rsidR="00122F7A" w:rsidRDefault="00611D56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39A67F4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8pt;margin-top:-51.4pt;width:187.5pt;height:7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" fillcolor="white [3212]" strokecolor="window" strokeweight=".5pt">
            <v:textbox>
              <w:txbxContent>
                <w:p w14:paraId="2B9EF22B" w14:textId="77777777" w:rsidR="00611D56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0BBD33AA" w14:textId="77777777" w:rsidR="00611D56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73C4A4" w14:textId="77777777" w:rsidR="00611D56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184BB726" w14:textId="77777777" w:rsidR="00611D56" w:rsidRPr="00B0308F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«____»______________2019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592CBBD">
          <v:shape id="Поле 1" o:spid="_x0000_s1027" type="#_x0000_t202" style="position:absolute;left:0;text-align:left;margin-left:571.2pt;margin-top:-61.15pt;width:187.5pt;height:7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" fillcolor="white [3212]" strokecolor="window" strokeweight=".5pt">
            <v:textbox>
              <w:txbxContent>
                <w:p w14:paraId="30FE1D0D" w14:textId="77777777" w:rsidR="00611D56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FAD3F63" w14:textId="77777777" w:rsidR="00611D56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54656D44" w14:textId="77777777" w:rsidR="00611D56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_____________С.А. Лысенко</w:t>
                  </w:r>
                </w:p>
                <w:p w14:paraId="521D9B4D" w14:textId="77777777" w:rsidR="00611D56" w:rsidRPr="00B0308F" w:rsidRDefault="00611D56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«____»______________2019 г.</w:t>
                  </w:r>
                </w:p>
              </w:txbxContent>
            </v:textbox>
          </v:shape>
        </w:pict>
      </w:r>
    </w:p>
    <w:p w14:paraId="20AAC3CC" w14:textId="77777777" w:rsid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328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DB246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CEE9C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AC5F1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87E5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40754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A0A0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00A63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33B28E5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14:paraId="4F9CA41E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47510550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14:paraId="0A45B5E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</w:p>
    <w:p w14:paraId="2F60A268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294345CD" w14:textId="77777777" w:rsidR="00122F7A" w:rsidRPr="00122F7A" w:rsidRDefault="000C1B5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21.02.11</w:t>
      </w:r>
      <w:r w:rsidR="00C43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Геофизические методы поисков и </w:t>
      </w:r>
      <w:r w:rsidR="00122F7A" w:rsidRPr="00122F7A">
        <w:rPr>
          <w:rFonts w:ascii="Times New Roman" w:hAnsi="Times New Roman" w:cs="Times New Roman"/>
          <w:b/>
          <w:sz w:val="24"/>
          <w:szCs w:val="24"/>
        </w:rPr>
        <w:t xml:space="preserve"> разведки месторождений полезных ископаемых</w:t>
      </w:r>
    </w:p>
    <w:p w14:paraId="14D99108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по программе базовой подготовки</w:t>
      </w:r>
    </w:p>
    <w:p w14:paraId="799DA549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AE95E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техник – </w:t>
      </w:r>
      <w:r w:rsidR="000C1B5A">
        <w:rPr>
          <w:rFonts w:ascii="Times New Roman" w:hAnsi="Times New Roman" w:cs="Times New Roman"/>
          <w:sz w:val="24"/>
          <w:szCs w:val="24"/>
        </w:rPr>
        <w:t>геофизик</w:t>
      </w:r>
    </w:p>
    <w:p w14:paraId="7C377AC2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Форма обучения: заочная</w:t>
      </w:r>
    </w:p>
    <w:p w14:paraId="776D6CD8" w14:textId="77777777" w:rsidR="00CF51B9" w:rsidRPr="00122F7A" w:rsidRDefault="00CF51B9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ГФ-19з</w:t>
      </w:r>
    </w:p>
    <w:p w14:paraId="3BF58AC9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3 г. 10 мес. на базе среднего общего образования</w:t>
      </w:r>
    </w:p>
    <w:p w14:paraId="55DA25A6" w14:textId="77777777" w:rsidR="00DE2A23" w:rsidRDefault="00DE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E328F9" w14:textId="77777777" w:rsidR="00122F7A" w:rsidRPr="00122F7A" w:rsidRDefault="00122F7A" w:rsidP="00122F7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1A79FDE" w14:textId="77777777" w:rsidR="00122F7A" w:rsidRDefault="00122F7A" w:rsidP="00122F7A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реализации программы подготовки специалистов среднего звена</w:t>
      </w:r>
    </w:p>
    <w:p w14:paraId="36ACBF19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учебный план программы подготовки специалистов среднего звена по специальности 21.02.1</w:t>
      </w:r>
      <w:r w:rsid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1Геофизические методы поисков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разведки месторождений полезных ископаемых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12 мая 2014 года  № 49</w:t>
      </w:r>
      <w:r w:rsid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утв. Министерством юстиции </w:t>
      </w:r>
      <w:r w:rsidR="000C1B5A" w:rsidRP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2014 года (№ 33126)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колледжа, Письмом Минобрнауки России «О разъяснении по формированию учебных планов ОПОПНПО/СПО», Разъяснениями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образования, Приказом Министерства образовании и науки Российской Федерации (Минобрнауки России) № 413 от 17 мая 2012 г., утв. Министерством юстиции от 07 июня 2012 г. № 24480.</w:t>
      </w:r>
    </w:p>
    <w:p w14:paraId="1C2BE572" w14:textId="77777777" w:rsidR="00122F7A" w:rsidRPr="00122F7A" w:rsidRDefault="00122F7A" w:rsidP="00122F7A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 и режим занятий</w:t>
      </w:r>
    </w:p>
    <w:p w14:paraId="5B0E0534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занятий – начала учебного года по заочной форме обучения устанавливается в соответствии с графиком учебного процесса на соответствующих учебный год, но не позднее 01 октября. Окончание учебного года определяется в соответствии с настоящим учебным планом.</w:t>
      </w:r>
    </w:p>
    <w:p w14:paraId="43EA7DF9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учебной нагрузки обучающихся: периодичность и сроки проведения сессии устанавливаются рабочим учебным планом. На обязательные (аудиторные) занятия в учебном году отводится 160 часов, продолжительность учебно недели (шестидневная), продолжительность учебных занятий и наличие сгруппированных занятий по одной учебной дисциплине или профессиональному модулю 990 академических минут сгруппированных по парам занятий), системы контроля и оценки процесса и результатов освоения ППССЗ (в т.ч. формы и процедуры текущего контроля знаний, система оценок, включая шкалу отметок) регламентированы Положением о текущем контроле и промежуточной аттестации студентов колледжа), порядок проведения учебной, производственной и преддипломной практики регламентирован Положением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практики студентов обучающихся по программе подготовки 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консультаций, в т.ч. сведения о распределении часов, выделенных на их проведение – консультации по всем дисциплинам и МДК планируются из расчета 4 часов в года на каждого студента и проводятся как в период сессий, так и в межсессионное время. </w:t>
      </w:r>
      <w:r w:rsid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сроки проведения каникул – общая продолжительность каникул составляет 29 недель, в том числе 2 недели в зимний период ежегодно.</w:t>
      </w:r>
    </w:p>
    <w:p w14:paraId="15EF8A62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вариативной части </w:t>
      </w:r>
    </w:p>
    <w:p w14:paraId="219C8BA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введенные элементы ППССЗ – учебные дисциплины и увеличение объема времени, отведенного на освоение дисциплин и профессиональных модулей обязательной части ППССЗ с учетом нормативных сроков ее реализации за счет часов вариативной части. Основанием для введения новых элементов, является запрос работодателя на дополнительные результаты освоения программы, не предусмотренные ФГОС СПО, в первую очередь, связанные со спецификой и технической сложностью будущей профессиональной деятельности, а основанием для изменения объема времени освоения программ отдельных дисциплин и профессиональных модулей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уровень подготовленности обучающихся.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вариативную часть ППССЗ выделено 1350 часов, в том числе 900 часов обязательных учебных занятий.</w:t>
      </w:r>
    </w:p>
    <w:p w14:paraId="0DA7168F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ФГОС СПО ППССЗ часы вариативной части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образом.</w:t>
      </w:r>
    </w:p>
    <w:p w14:paraId="5E1933F4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дополнительные дисциплины:</w:t>
      </w:r>
    </w:p>
    <w:p w14:paraId="07EB06D7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 Психология общения – 36 часов;</w:t>
      </w:r>
    </w:p>
    <w:p w14:paraId="5E72087F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 06 </w:t>
      </w:r>
      <w:r w:rsidR="000C1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культура речи – 3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часов;</w:t>
      </w:r>
    </w:p>
    <w:p w14:paraId="57BCD849" w14:textId="77777777" w:rsidR="00875741" w:rsidRPr="00875741" w:rsidRDefault="000C1B5A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ЕН. 03 Химия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 часов.</w:t>
      </w:r>
    </w:p>
    <w:p w14:paraId="02C254C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часы:</w:t>
      </w:r>
    </w:p>
    <w:p w14:paraId="743BB547" w14:textId="77777777" w:rsidR="008E0819" w:rsidRDefault="008E0819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 – общий гуманитарный и социально – экономический цикл;</w:t>
      </w:r>
    </w:p>
    <w:p w14:paraId="31A65437" w14:textId="77777777" w:rsidR="00875741" w:rsidRDefault="008E0819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общепрофессиональные дисциплины ФГОС;</w:t>
      </w:r>
    </w:p>
    <w:p w14:paraId="54F99048" w14:textId="1F35982C" w:rsidR="008E0819" w:rsidRPr="00875741" w:rsidRDefault="002508F5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819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– математический и естественнонаучный цикл;</w:t>
      </w:r>
    </w:p>
    <w:p w14:paraId="0520ECE2" w14:textId="77777777" w:rsidR="00875741" w:rsidRPr="00875741" w:rsidRDefault="008E0819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профессиональные модули и МДК.</w:t>
      </w:r>
    </w:p>
    <w:p w14:paraId="5B2C3B98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вариати</w:t>
      </w:r>
      <w:r w:rsidR="008E0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части ППССЗ в количестве 43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распределена следующим образом:</w:t>
      </w:r>
    </w:p>
    <w:p w14:paraId="4AF7177A" w14:textId="77777777" w:rsidR="00875741" w:rsidRPr="00875741" w:rsidRDefault="008E0819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– дополнительные дисциплины ОГСЭ. 05 Психология общения, ОГСЭ. 06 Русский язык и культура речи, ЕН. 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4C7452" w14:textId="77777777" w:rsidR="00875741" w:rsidRPr="00875741" w:rsidRDefault="008E0819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268 часов 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профессиональные модули и МДК;</w:t>
      </w:r>
    </w:p>
    <w:p w14:paraId="04172ED5" w14:textId="77777777" w:rsidR="00875741" w:rsidRPr="00875741" w:rsidRDefault="008E0819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75741"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общепрофессиональные дисциплины.</w:t>
      </w:r>
    </w:p>
    <w:p w14:paraId="086C47F8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542 часа самостоятельной работы выделено на профессиональные модули и МДК </w:t>
      </w:r>
      <w:r w:rsidR="00C43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части;</w:t>
      </w:r>
    </w:p>
    <w:p w14:paraId="3D11BD7A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часов самостоятельной работы выделено на общепрофессиональные дисциплины </w:t>
      </w:r>
      <w:r w:rsidR="00C43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14:paraId="6C9EB6A0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аттестации обучающихся. Организация промежуточной и государственной итоговой аттестации</w:t>
      </w:r>
    </w:p>
    <w:p w14:paraId="1FD11901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 определяется графиком учебного процесса, являющегося неотъемлемой частью настоящего учебного плана. При освоении программы ППССЗ применяются зачеты, в том числе дифференцированные зачеты с выставлением оценок, и экзамены, в том числе экзамены по каждому профессиональному модулю. Промежуточная аттестация в условиях реализации  модульно – компетентностного подхода в профессиональном образовании проводится непосредственно после завершения освоения программы профессиональных модулей и учебных дисциплин, а также после изучения междисциплинарных курсов и прохождения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планируется каждый семестр. Промежуточная 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Формами государственной итоговой аттестации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обязательной (установленной ФГОС) является выпускная квалификационная работа. Порядок подготовки и проведения ГИА регламентируется Положением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государственной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итоговой аттестациипо образовательны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среднего профессионального образования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недель на проведение ГИА – 6 недель, в том числе 4 недели на выполнение выпускной квалификационной работы.</w:t>
      </w:r>
    </w:p>
    <w:p w14:paraId="33B8FF06" w14:textId="77777777" w:rsidR="00BD71C3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14:paraId="5B1C63D7" w14:textId="77777777" w:rsidR="00122F7A" w:rsidRP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53" w:type="dxa"/>
        <w:tblLook w:val="04A0" w:firstRow="1" w:lastRow="0" w:firstColumn="1" w:lastColumn="0" w:noHBand="0" w:noVBand="1"/>
      </w:tblPr>
      <w:tblGrid>
        <w:gridCol w:w="996"/>
        <w:gridCol w:w="2595"/>
        <w:gridCol w:w="1318"/>
        <w:gridCol w:w="1494"/>
        <w:gridCol w:w="1920"/>
        <w:gridCol w:w="2126"/>
        <w:gridCol w:w="2078"/>
        <w:gridCol w:w="1400"/>
        <w:gridCol w:w="1326"/>
      </w:tblGrid>
      <w:tr w:rsidR="00364933" w14:paraId="322E6F59" w14:textId="77777777" w:rsidTr="00364933">
        <w:tc>
          <w:tcPr>
            <w:tcW w:w="1036" w:type="dxa"/>
            <w:vMerge w:val="restart"/>
          </w:tcPr>
          <w:p w14:paraId="6B2F271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28" w:type="dxa"/>
            <w:vMerge w:val="restart"/>
          </w:tcPr>
          <w:p w14:paraId="0AFA899A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56" w:type="dxa"/>
            <w:vMerge w:val="restart"/>
          </w:tcPr>
          <w:p w14:paraId="487D84EE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87" w:type="dxa"/>
            <w:gridSpan w:val="2"/>
          </w:tcPr>
          <w:p w14:paraId="126169D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1" w:type="dxa"/>
            <w:vMerge w:val="restart"/>
          </w:tcPr>
          <w:p w14:paraId="3E262C9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– экзаменационная сессия</w:t>
            </w:r>
          </w:p>
        </w:tc>
        <w:tc>
          <w:tcPr>
            <w:tcW w:w="1955" w:type="dxa"/>
            <w:vMerge w:val="restart"/>
          </w:tcPr>
          <w:p w14:paraId="598A056E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1" w:type="dxa"/>
            <w:vMerge w:val="restart"/>
          </w:tcPr>
          <w:p w14:paraId="1EFF45F9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  <w:vMerge w:val="restart"/>
          </w:tcPr>
          <w:p w14:paraId="422C225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364933" w14:paraId="6C04E6F8" w14:textId="77777777" w:rsidTr="00364933">
        <w:tc>
          <w:tcPr>
            <w:tcW w:w="1036" w:type="dxa"/>
            <w:vMerge/>
          </w:tcPr>
          <w:p w14:paraId="3A7279F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54BD709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029425E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87DA28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профилю </w:t>
            </w:r>
          </w:p>
        </w:tc>
        <w:tc>
          <w:tcPr>
            <w:tcW w:w="1920" w:type="dxa"/>
          </w:tcPr>
          <w:p w14:paraId="56D09F3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981" w:type="dxa"/>
            <w:vMerge/>
          </w:tcPr>
          <w:p w14:paraId="1C79A63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01EB60D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DEE89B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0326367C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33" w:rsidRPr="00364933" w14:paraId="2C2919E0" w14:textId="77777777" w:rsidTr="00364933">
        <w:tc>
          <w:tcPr>
            <w:tcW w:w="1036" w:type="dxa"/>
          </w:tcPr>
          <w:p w14:paraId="131DB39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757F0C8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60FA59A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50DEC9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567F96B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77C4DDB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56799D8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129D0FC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2E73D11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4933" w14:paraId="42CF993C" w14:textId="77777777" w:rsidTr="00364933">
        <w:tc>
          <w:tcPr>
            <w:tcW w:w="1036" w:type="dxa"/>
          </w:tcPr>
          <w:p w14:paraId="3FD27AE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08C178D7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14:paraId="014574D3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09F764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6089616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116A890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3F17BED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0D01FEA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2093026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2E0C2696" w14:textId="77777777" w:rsidTr="00364933">
        <w:tc>
          <w:tcPr>
            <w:tcW w:w="1036" w:type="dxa"/>
          </w:tcPr>
          <w:p w14:paraId="313663A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0E998A69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14:paraId="335F8CF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73B01A73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45F3A07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2E60DF3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555FE18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5A5ABEE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665A376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76384CF0" w14:textId="77777777" w:rsidTr="00364933">
        <w:tc>
          <w:tcPr>
            <w:tcW w:w="1036" w:type="dxa"/>
          </w:tcPr>
          <w:p w14:paraId="23311CD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14:paraId="2E2D11FE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14:paraId="12181099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40417075" w14:textId="77777777" w:rsidR="00364933" w:rsidRDefault="00240B98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14:paraId="29841F2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4CAC158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00C2A74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4697E9F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4CF88CA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26BC35D0" w14:textId="77777777" w:rsidTr="00364933">
        <w:tc>
          <w:tcPr>
            <w:tcW w:w="1036" w:type="dxa"/>
          </w:tcPr>
          <w:p w14:paraId="68EC7976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52FCA1D2" w14:textId="77777777" w:rsidR="00364933" w:rsidRDefault="00895669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14:paraId="40D8DC17" w14:textId="77777777" w:rsidR="00364933" w:rsidRDefault="00895669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5A804049" w14:textId="77777777" w:rsidR="00364933" w:rsidRDefault="00895669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14:paraId="052F19D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7B00425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53FD3A79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34B9295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3E74ED3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4933" w14:paraId="7654EC64" w14:textId="77777777" w:rsidTr="00364933">
        <w:tc>
          <w:tcPr>
            <w:tcW w:w="1036" w:type="dxa"/>
          </w:tcPr>
          <w:p w14:paraId="1D692B3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14:paraId="66AB3E0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56" w:type="dxa"/>
          </w:tcPr>
          <w:p w14:paraId="5277B86F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14:paraId="55EB5A02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14:paraId="40E8D6D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3F86E753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14:paraId="3565203D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039289C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14:paraId="27BC1A9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14:paraId="32FDBADB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2738" w14:textId="77777777" w:rsidR="0011421C" w:rsidRDefault="0011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4B6A01" w14:textId="77777777" w:rsidR="00364933" w:rsidRPr="00122F7A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</w:t>
      </w:r>
    </w:p>
    <w:tbl>
      <w:tblPr>
        <w:tblStyle w:val="a4"/>
        <w:tblW w:w="15686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2145"/>
        <w:gridCol w:w="1800"/>
        <w:gridCol w:w="546"/>
        <w:gridCol w:w="546"/>
        <w:gridCol w:w="1090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1421C" w:rsidRPr="00192DF5" w14:paraId="5DC1BD6A" w14:textId="77777777" w:rsidTr="00E67962"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482EA053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14:paraId="3FC96293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14:paraId="2BD773C0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14:paraId="03805822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Учебная нагрузка обучающихся (час)</w:t>
            </w:r>
          </w:p>
        </w:tc>
        <w:tc>
          <w:tcPr>
            <w:tcW w:w="2072" w:type="dxa"/>
            <w:gridSpan w:val="4"/>
            <w:shd w:val="clear" w:color="auto" w:fill="FFFFFF" w:themeFill="background1"/>
          </w:tcPr>
          <w:p w14:paraId="6DC1B97C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Обязательные учебные занятия при заочной форме обучения, час</w:t>
            </w:r>
          </w:p>
        </w:tc>
        <w:tc>
          <w:tcPr>
            <w:tcW w:w="6216" w:type="dxa"/>
            <w:gridSpan w:val="12"/>
            <w:shd w:val="clear" w:color="auto" w:fill="FFFFFF" w:themeFill="background1"/>
          </w:tcPr>
          <w:p w14:paraId="3BF5BF89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(час. в семестр)</w:t>
            </w:r>
          </w:p>
        </w:tc>
      </w:tr>
      <w:tr w:rsidR="0011421C" w:rsidRPr="00192DF5" w14:paraId="1B7FF98A" w14:textId="77777777" w:rsidTr="00E67962">
        <w:trPr>
          <w:cantSplit/>
          <w:trHeight w:val="2450"/>
        </w:trPr>
        <w:tc>
          <w:tcPr>
            <w:tcW w:w="1271" w:type="dxa"/>
            <w:vMerge/>
            <w:shd w:val="clear" w:color="auto" w:fill="FFFFFF" w:themeFill="background1"/>
          </w:tcPr>
          <w:p w14:paraId="6C8C72C2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</w:tcPr>
          <w:p w14:paraId="631B61DA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C85DF42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shd w:val="clear" w:color="auto" w:fill="FFFFFF" w:themeFill="background1"/>
            <w:textDirection w:val="btLr"/>
          </w:tcPr>
          <w:p w14:paraId="26D2B282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46" w:type="dxa"/>
            <w:vMerge w:val="restart"/>
            <w:shd w:val="clear" w:color="auto" w:fill="FFFFFF" w:themeFill="background1"/>
            <w:textDirection w:val="btLr"/>
          </w:tcPr>
          <w:p w14:paraId="7C16DC4C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textDirection w:val="btLr"/>
          </w:tcPr>
          <w:p w14:paraId="140E3CDC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Обязательная нагрузка по очной форме обучения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141711C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9CE097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B60DB2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практические занятия</w:t>
            </w:r>
          </w:p>
        </w:tc>
        <w:tc>
          <w:tcPr>
            <w:tcW w:w="5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C3FB07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Курсовые работы (проекты)</w:t>
            </w:r>
          </w:p>
        </w:tc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14:paraId="0281F431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14:paraId="4E81BB90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14:paraId="62057342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554" w:type="dxa"/>
            <w:gridSpan w:val="3"/>
            <w:shd w:val="clear" w:color="auto" w:fill="FFFFFF" w:themeFill="background1"/>
            <w:vAlign w:val="center"/>
          </w:tcPr>
          <w:p w14:paraId="062383B2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E67962" w:rsidRPr="00192DF5" w14:paraId="522F1E88" w14:textId="77777777" w:rsidTr="00E67962">
        <w:trPr>
          <w:cantSplit/>
          <w:trHeight w:val="3089"/>
        </w:trPr>
        <w:tc>
          <w:tcPr>
            <w:tcW w:w="1271" w:type="dxa"/>
            <w:vMerge/>
            <w:shd w:val="clear" w:color="auto" w:fill="FFFFFF" w:themeFill="background1"/>
          </w:tcPr>
          <w:p w14:paraId="1794ED9D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</w:tcPr>
          <w:p w14:paraId="476C68A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14:paraId="24F735CB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shd w:val="clear" w:color="auto" w:fill="FFFFFF" w:themeFill="background1"/>
          </w:tcPr>
          <w:p w14:paraId="3AD77AE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  <w:shd w:val="clear" w:color="auto" w:fill="FFFFFF" w:themeFill="background1"/>
          </w:tcPr>
          <w:p w14:paraId="77928E5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</w:tcPr>
          <w:p w14:paraId="4C6B6FB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50A92CF9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052F2B78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7DA35A5B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shd w:val="clear" w:color="auto" w:fill="FFFFFF" w:themeFill="background1"/>
          </w:tcPr>
          <w:p w14:paraId="7ECE44FF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4A39F93A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2D1AF30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7DE9F58F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137E5AA0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71676059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25E82753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563971B2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74CB8BA2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3FB8BB1D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2CEF2BB7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6E6CDFB3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shd w:val="clear" w:color="auto" w:fill="FFFFFF" w:themeFill="background1"/>
            <w:textDirection w:val="btLr"/>
            <w:vAlign w:val="center"/>
          </w:tcPr>
          <w:p w14:paraId="61CEB629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</w:tr>
      <w:tr w:rsidR="00E67962" w:rsidRPr="00846328" w14:paraId="6C38AE98" w14:textId="77777777" w:rsidTr="00E67962">
        <w:trPr>
          <w:cantSplit/>
          <w:trHeight w:val="278"/>
        </w:trPr>
        <w:tc>
          <w:tcPr>
            <w:tcW w:w="1271" w:type="dxa"/>
            <w:shd w:val="clear" w:color="auto" w:fill="FFFFFF" w:themeFill="background1"/>
          </w:tcPr>
          <w:p w14:paraId="74B326D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5" w:type="dxa"/>
            <w:shd w:val="clear" w:color="auto" w:fill="FFFFFF" w:themeFill="background1"/>
          </w:tcPr>
          <w:p w14:paraId="17E6D5D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14:paraId="0DA7303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</w:tcPr>
          <w:p w14:paraId="61F178E8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07B84EB3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0" w:type="dxa"/>
            <w:shd w:val="clear" w:color="auto" w:fill="FFFFFF" w:themeFill="background1"/>
          </w:tcPr>
          <w:p w14:paraId="44AFEA84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8" w:type="dxa"/>
            <w:shd w:val="clear" w:color="auto" w:fill="FFFFFF" w:themeFill="background1"/>
          </w:tcPr>
          <w:p w14:paraId="2BC49A5A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8" w:type="dxa"/>
            <w:shd w:val="clear" w:color="auto" w:fill="FFFFFF" w:themeFill="background1"/>
          </w:tcPr>
          <w:p w14:paraId="306244B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8" w:type="dxa"/>
            <w:shd w:val="clear" w:color="auto" w:fill="FFFFFF" w:themeFill="background1"/>
          </w:tcPr>
          <w:p w14:paraId="44F2E809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8" w:type="dxa"/>
            <w:shd w:val="clear" w:color="auto" w:fill="FFFFFF" w:themeFill="background1"/>
          </w:tcPr>
          <w:p w14:paraId="35BC8D04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1D7AB3F0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0755BDBB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7F5C639B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166625C0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7C2F4B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D32F2A3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6932F1B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782FB1F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6E8A5B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1629FB9B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3A61D88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76C7DB65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7962" w:rsidRPr="00192DF5" w14:paraId="5EBFF6E4" w14:textId="77777777" w:rsidTr="00E67962">
        <w:tc>
          <w:tcPr>
            <w:tcW w:w="1271" w:type="dxa"/>
            <w:shd w:val="clear" w:color="auto" w:fill="FFFFFF" w:themeFill="background1"/>
          </w:tcPr>
          <w:p w14:paraId="558EF5A1" w14:textId="77777777" w:rsidR="0011421C" w:rsidRPr="0011421C" w:rsidRDefault="0011421C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ОГСЭ. 00</w:t>
            </w:r>
          </w:p>
        </w:tc>
        <w:tc>
          <w:tcPr>
            <w:tcW w:w="2145" w:type="dxa"/>
            <w:shd w:val="clear" w:color="auto" w:fill="FFFFFF" w:themeFill="background1"/>
          </w:tcPr>
          <w:p w14:paraId="6871F76E" w14:textId="77777777" w:rsidR="0011421C" w:rsidRPr="0011421C" w:rsidRDefault="0011421C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Общий гуманитарный и социально – экономический цикл</w:t>
            </w:r>
          </w:p>
        </w:tc>
        <w:tc>
          <w:tcPr>
            <w:tcW w:w="1800" w:type="dxa"/>
            <w:shd w:val="clear" w:color="auto" w:fill="FFFFFF" w:themeFill="background1"/>
          </w:tcPr>
          <w:p w14:paraId="772E1DE9" w14:textId="77777777" w:rsidR="0011421C" w:rsidRPr="00877F05" w:rsidRDefault="00E67962" w:rsidP="00877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З/5 ДЗ</w:t>
            </w:r>
          </w:p>
        </w:tc>
        <w:tc>
          <w:tcPr>
            <w:tcW w:w="546" w:type="dxa"/>
            <w:shd w:val="clear" w:color="auto" w:fill="FFFFFF" w:themeFill="background1"/>
          </w:tcPr>
          <w:p w14:paraId="3F3E6383" w14:textId="0FF92609" w:rsidR="0011421C" w:rsidRPr="0011421C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786</w:t>
            </w:r>
          </w:p>
        </w:tc>
        <w:tc>
          <w:tcPr>
            <w:tcW w:w="546" w:type="dxa"/>
            <w:shd w:val="clear" w:color="auto" w:fill="FFFFFF" w:themeFill="background1"/>
          </w:tcPr>
          <w:p w14:paraId="577C79C5" w14:textId="77777777" w:rsidR="0011421C" w:rsidRPr="0011421C" w:rsidRDefault="00752BF8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</w:t>
            </w:r>
          </w:p>
        </w:tc>
        <w:tc>
          <w:tcPr>
            <w:tcW w:w="1090" w:type="dxa"/>
            <w:shd w:val="clear" w:color="auto" w:fill="FFFFFF" w:themeFill="background1"/>
          </w:tcPr>
          <w:p w14:paraId="5D586AF5" w14:textId="3240BCF7" w:rsidR="0011421C" w:rsidRPr="0011421C" w:rsidRDefault="00752BF8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2508F5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18" w:type="dxa"/>
            <w:shd w:val="clear" w:color="auto" w:fill="FFFFFF" w:themeFill="background1"/>
          </w:tcPr>
          <w:p w14:paraId="240C2487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18" w:type="dxa"/>
            <w:shd w:val="clear" w:color="auto" w:fill="FFFFFF" w:themeFill="background1"/>
          </w:tcPr>
          <w:p w14:paraId="00E21BA0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18" w:type="dxa"/>
            <w:shd w:val="clear" w:color="auto" w:fill="FFFFFF" w:themeFill="background1"/>
          </w:tcPr>
          <w:p w14:paraId="7D4A6EA9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18" w:type="dxa"/>
            <w:shd w:val="clear" w:color="auto" w:fill="FFFFFF" w:themeFill="background1"/>
          </w:tcPr>
          <w:p w14:paraId="2B8449AD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0D0B2FAB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  <w:shd w:val="clear" w:color="auto" w:fill="FFFFFF" w:themeFill="background1"/>
          </w:tcPr>
          <w:p w14:paraId="013060FB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8" w:type="dxa"/>
            <w:shd w:val="clear" w:color="auto" w:fill="FFFFFF" w:themeFill="background1"/>
          </w:tcPr>
          <w:p w14:paraId="380536F4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8" w:type="dxa"/>
            <w:shd w:val="clear" w:color="auto" w:fill="FFFFFF" w:themeFill="background1"/>
          </w:tcPr>
          <w:p w14:paraId="3B1A0A34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8" w:type="dxa"/>
            <w:shd w:val="clear" w:color="auto" w:fill="FFFFFF" w:themeFill="background1"/>
          </w:tcPr>
          <w:p w14:paraId="710650D8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8" w:type="dxa"/>
            <w:shd w:val="clear" w:color="auto" w:fill="FFFFFF" w:themeFill="background1"/>
          </w:tcPr>
          <w:p w14:paraId="1A585426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14:paraId="49A0FC03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14:paraId="3FF0E07F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8" w:type="dxa"/>
            <w:shd w:val="clear" w:color="auto" w:fill="FFFFFF" w:themeFill="background1"/>
          </w:tcPr>
          <w:p w14:paraId="16E14713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14:paraId="5B705CB2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00A10CBB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  <w:shd w:val="clear" w:color="auto" w:fill="FFFFFF" w:themeFill="background1"/>
          </w:tcPr>
          <w:p w14:paraId="3D722346" w14:textId="77777777" w:rsidR="0011421C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67962" w:rsidRPr="00192DF5" w14:paraId="48429D62" w14:textId="77777777" w:rsidTr="00E67962">
        <w:tc>
          <w:tcPr>
            <w:tcW w:w="1271" w:type="dxa"/>
            <w:shd w:val="clear" w:color="auto" w:fill="FFFFFF" w:themeFill="background1"/>
          </w:tcPr>
          <w:p w14:paraId="056F728E" w14:textId="77777777" w:rsidR="0011421C" w:rsidRPr="0011421C" w:rsidRDefault="0011421C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01</w:t>
            </w:r>
          </w:p>
        </w:tc>
        <w:tc>
          <w:tcPr>
            <w:tcW w:w="2145" w:type="dxa"/>
            <w:shd w:val="clear" w:color="auto" w:fill="FFFFFF" w:themeFill="background1"/>
          </w:tcPr>
          <w:p w14:paraId="1F8A7061" w14:textId="77777777" w:rsidR="0011421C" w:rsidRPr="0011421C" w:rsidRDefault="0011421C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800" w:type="dxa"/>
            <w:shd w:val="clear" w:color="auto" w:fill="FFFFFF" w:themeFill="background1"/>
          </w:tcPr>
          <w:p w14:paraId="1D05F4F5" w14:textId="77777777" w:rsidR="0011421C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546" w:type="dxa"/>
            <w:shd w:val="clear" w:color="auto" w:fill="FFFFFF" w:themeFill="background1"/>
          </w:tcPr>
          <w:p w14:paraId="08932BEE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421C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46" w:type="dxa"/>
            <w:shd w:val="clear" w:color="auto" w:fill="FFFFFF" w:themeFill="background1"/>
          </w:tcPr>
          <w:p w14:paraId="11090389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421C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090" w:type="dxa"/>
            <w:shd w:val="clear" w:color="auto" w:fill="FFFFFF" w:themeFill="background1"/>
          </w:tcPr>
          <w:p w14:paraId="21D9497B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18" w:type="dxa"/>
            <w:shd w:val="clear" w:color="auto" w:fill="FFFFFF" w:themeFill="background1"/>
          </w:tcPr>
          <w:p w14:paraId="27E4BBB1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  <w:shd w:val="clear" w:color="auto" w:fill="FFFFFF" w:themeFill="background1"/>
          </w:tcPr>
          <w:p w14:paraId="0D013E22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  <w:shd w:val="clear" w:color="auto" w:fill="FFFFFF" w:themeFill="background1"/>
          </w:tcPr>
          <w:p w14:paraId="03B9671C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7AB55EF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1B08C947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14:paraId="3B1E6E67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" w:type="dxa"/>
            <w:shd w:val="clear" w:color="auto" w:fill="FFFFFF" w:themeFill="background1"/>
          </w:tcPr>
          <w:p w14:paraId="197E3572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14:paraId="19D50998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DDC20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68FD5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0CB4C3F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238C05D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38987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43DB731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A9A1DA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B2F3E0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9C9D9B" w14:textId="77777777" w:rsidR="00846328" w:rsidRDefault="00846328">
      <w:r>
        <w:br w:type="page"/>
      </w:r>
    </w:p>
    <w:tbl>
      <w:tblPr>
        <w:tblStyle w:val="a4"/>
        <w:tblW w:w="15811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7"/>
        <w:gridCol w:w="2695"/>
        <w:gridCol w:w="1272"/>
        <w:gridCol w:w="127"/>
        <w:gridCol w:w="529"/>
        <w:gridCol w:w="127"/>
        <w:gridCol w:w="529"/>
        <w:gridCol w:w="127"/>
        <w:gridCol w:w="865"/>
        <w:gridCol w:w="127"/>
        <w:gridCol w:w="419"/>
        <w:gridCol w:w="127"/>
        <w:gridCol w:w="440"/>
        <w:gridCol w:w="127"/>
        <w:gridCol w:w="425"/>
        <w:gridCol w:w="142"/>
        <w:gridCol w:w="467"/>
        <w:gridCol w:w="50"/>
        <w:gridCol w:w="425"/>
        <w:gridCol w:w="42"/>
        <w:gridCol w:w="492"/>
        <w:gridCol w:w="33"/>
        <w:gridCol w:w="459"/>
        <w:gridCol w:w="33"/>
        <w:gridCol w:w="459"/>
        <w:gridCol w:w="33"/>
        <w:gridCol w:w="513"/>
        <w:gridCol w:w="33"/>
        <w:gridCol w:w="459"/>
        <w:gridCol w:w="33"/>
        <w:gridCol w:w="459"/>
        <w:gridCol w:w="33"/>
        <w:gridCol w:w="513"/>
        <w:gridCol w:w="33"/>
        <w:gridCol w:w="459"/>
        <w:gridCol w:w="33"/>
        <w:gridCol w:w="459"/>
        <w:gridCol w:w="33"/>
        <w:gridCol w:w="513"/>
        <w:gridCol w:w="33"/>
        <w:gridCol w:w="464"/>
        <w:gridCol w:w="33"/>
      </w:tblGrid>
      <w:tr w:rsidR="00CF51B9" w:rsidRPr="00192DF5" w14:paraId="7E201F88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19571775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FFFFFF" w:themeFill="background1"/>
          </w:tcPr>
          <w:p w14:paraId="3D2B964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4C320E05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750ADEF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D2D74A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E1FC4B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4F98B538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6CF55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F0DF0B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34D76C1A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14:paraId="475AE4F5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50E57BC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12487AC7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019ACF9B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2B1B2056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4AB45178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02A63FDA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3EEC427F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08BFD3BD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422ABCB9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7C96CE7C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14:paraId="407C5D9D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F51B9" w:rsidRPr="00192DF5" w14:paraId="648DD369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316699E5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02</w:t>
            </w:r>
          </w:p>
        </w:tc>
        <w:tc>
          <w:tcPr>
            <w:tcW w:w="2695" w:type="dxa"/>
            <w:shd w:val="clear" w:color="auto" w:fill="FFFFFF" w:themeFill="background1"/>
          </w:tcPr>
          <w:p w14:paraId="482AB8D6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2A01D0FF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2BB85A7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F03284B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72D89CF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90C856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663A3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D38D8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7AE8FCC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573774B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584FFA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A4F559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0948CF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DF03E7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4991C3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0DB702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0D6A2E4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D7F51A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86B91E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1C889B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7558A3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5F4F1723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2FF44FDE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03</w:t>
            </w:r>
          </w:p>
        </w:tc>
        <w:tc>
          <w:tcPr>
            <w:tcW w:w="2695" w:type="dxa"/>
            <w:shd w:val="clear" w:color="auto" w:fill="FFFFFF" w:themeFill="background1"/>
          </w:tcPr>
          <w:p w14:paraId="4AA8C0A1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46F2B72E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86A3F9E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4F177D6B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3356B9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392E3C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392AB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27F3F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60C7038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4DDF1FB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03D1A3B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C82D90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2CCE62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9A6C66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E17366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B8E584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EDE176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934A24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3438D0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1857D8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292DDB9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51B9" w:rsidRPr="00192DF5" w14:paraId="6179FE91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78377247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04</w:t>
            </w:r>
          </w:p>
        </w:tc>
        <w:tc>
          <w:tcPr>
            <w:tcW w:w="2695" w:type="dxa"/>
            <w:shd w:val="clear" w:color="auto" w:fill="FFFFFF" w:themeFill="background1"/>
          </w:tcPr>
          <w:p w14:paraId="02280276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53F3154C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F84F9CD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1B6FFB40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2068E8F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4097C24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056F8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94049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4981662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0437E63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6F86C1C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FC6248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0F73178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D5B0F8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9708F2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E31B45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3DF9B1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44E5B8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D1A72D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AB51E8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11616C0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66817297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2027D918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05</w:t>
            </w:r>
          </w:p>
        </w:tc>
        <w:tc>
          <w:tcPr>
            <w:tcW w:w="2695" w:type="dxa"/>
            <w:shd w:val="clear" w:color="auto" w:fill="FFFFFF" w:themeFill="background1"/>
          </w:tcPr>
          <w:p w14:paraId="33C02E15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6EB4B697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5CDAC54" w14:textId="6E09933A" w:rsidR="00846328" w:rsidRPr="0011421C" w:rsidRDefault="00611D56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E58D487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DE19DC" w14:textId="582283CE" w:rsidR="00846328" w:rsidRPr="0011421C" w:rsidRDefault="00611D56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392C61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C650E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1A5AA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5147D0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0E0C5C0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B32D85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8A1BDF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000C5E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28B60D3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B258A9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A43732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28A4F84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BD5B19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00A694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A75EC4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38F6936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63B625B8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0F15F016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06</w:t>
            </w:r>
          </w:p>
        </w:tc>
        <w:tc>
          <w:tcPr>
            <w:tcW w:w="2695" w:type="dxa"/>
            <w:shd w:val="clear" w:color="auto" w:fill="FFFFFF" w:themeFill="background1"/>
          </w:tcPr>
          <w:p w14:paraId="57A83EAD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6C796603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84B61E7" w14:textId="77BE95DC" w:rsidR="00846328" w:rsidRPr="0011421C" w:rsidRDefault="00611D56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4EF7821B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471F94" w14:textId="22424F7A" w:rsidR="00846328" w:rsidRPr="0011421C" w:rsidRDefault="00611D56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2B93151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9D8A5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D039A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14017DA" w14:textId="77777777" w:rsidR="00846328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22DFE6E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</w:tcPr>
          <w:p w14:paraId="02AAFF0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50726E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E6B766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BAB521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6785CE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290ADC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368B84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371C91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F3B6C2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5B0683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4B99BB6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411B45B5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5DD1E77F" w14:textId="77777777" w:rsidR="004F2F3A" w:rsidRPr="00846328" w:rsidRDefault="004F2F3A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328">
              <w:rPr>
                <w:rFonts w:ascii="Times New Roman" w:hAnsi="Times New Roman" w:cs="Times New Roman"/>
                <w:b/>
              </w:rPr>
              <w:t>ЕН. 00</w:t>
            </w:r>
          </w:p>
        </w:tc>
        <w:tc>
          <w:tcPr>
            <w:tcW w:w="2695" w:type="dxa"/>
            <w:shd w:val="clear" w:color="auto" w:fill="FFFFFF" w:themeFill="background1"/>
          </w:tcPr>
          <w:p w14:paraId="58AAE34E" w14:textId="77777777" w:rsidR="004F2F3A" w:rsidRPr="00846328" w:rsidRDefault="004F2F3A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328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2EDEFDF4" w14:textId="77777777" w:rsidR="004F2F3A" w:rsidRPr="00877F05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ДЗ/2 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BC15295" w14:textId="43ED3E52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210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289E8E9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B8F0C2" w14:textId="76A140FA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611D56">
              <w:rPr>
                <w:rFonts w:ascii="Times New Roman" w:eastAsia="Calibri" w:hAnsi="Times New Roman" w:cs="Times New Roman"/>
                <w:b/>
                <w:bCs/>
              </w:rPr>
              <w:t>44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4F93292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15F1C5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E8C73E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60306399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3B69C8C3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6447B50F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DF9E095" w14:textId="77777777" w:rsidR="004F2F3A" w:rsidRPr="004F2F3A" w:rsidRDefault="00752BF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6298FB0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37A51CA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6A0A013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B29F61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53D357A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6DD6867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9F0A90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090E3F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5186F2B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3EEBC618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4E4DF829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01</w:t>
            </w:r>
          </w:p>
        </w:tc>
        <w:tc>
          <w:tcPr>
            <w:tcW w:w="2695" w:type="dxa"/>
            <w:shd w:val="clear" w:color="auto" w:fill="FFFFFF" w:themeFill="background1"/>
          </w:tcPr>
          <w:p w14:paraId="20361AB5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56AB551D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5ED1EB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74BF2804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46F18BD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514EB1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E8BC8C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A2DBC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09D543F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559C63A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6BA87F4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A276657" w14:textId="77777777" w:rsidR="004F2F3A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48DDD38" w14:textId="77777777" w:rsidR="00752BF8" w:rsidRPr="00192DF5" w:rsidRDefault="00752BF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16C570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54529AE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00D6C1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DF8252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53B5A2C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A33A04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999F0F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1BEB7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5C9E45E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36DB5D1C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761B5C22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02</w:t>
            </w:r>
          </w:p>
        </w:tc>
        <w:tc>
          <w:tcPr>
            <w:tcW w:w="2695" w:type="dxa"/>
            <w:shd w:val="clear" w:color="auto" w:fill="FFFFFF" w:themeFill="background1"/>
          </w:tcPr>
          <w:p w14:paraId="12AA8741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331388AE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F6F3A4E" w14:textId="18334A40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91C739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38A421E" w14:textId="29B5474E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A17347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744A29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F1DF07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0A9DEF6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67F504E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3DCAC3C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6C56E4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F2564F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89F9EF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EA242F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1F00AB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60D9158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31BDB9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EC34FB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5D6445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0808060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539B23A0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188FC19B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03</w:t>
            </w:r>
          </w:p>
        </w:tc>
        <w:tc>
          <w:tcPr>
            <w:tcW w:w="2695" w:type="dxa"/>
            <w:shd w:val="clear" w:color="auto" w:fill="FFFFFF" w:themeFill="background1"/>
          </w:tcPr>
          <w:p w14:paraId="5E032741" w14:textId="77777777" w:rsidR="004F2F3A" w:rsidRPr="00846328" w:rsidRDefault="005643C9" w:rsidP="00090E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3A05E18C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EAA9825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419B8694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86AC05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781DD8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1CA09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148C5C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FD71FE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5AEEDF5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18FBFC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60A158C" w14:textId="77777777" w:rsidR="004F2F3A" w:rsidRPr="00192DF5" w:rsidRDefault="005643C9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BE968F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46C7BA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0D1CC0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B8C1D9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959661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5AEF1B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37B3C5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9C6A70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6503889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192DF5" w14:paraId="14A595F9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D9D9D9" w:themeFill="background1" w:themeFillShade="D9"/>
          </w:tcPr>
          <w:p w14:paraId="01B2A21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П.00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3D022F7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Профессиональный цикл</w:t>
            </w:r>
          </w:p>
        </w:tc>
        <w:tc>
          <w:tcPr>
            <w:tcW w:w="1399" w:type="dxa"/>
            <w:gridSpan w:val="2"/>
            <w:shd w:val="clear" w:color="auto" w:fill="D9D9D9" w:themeFill="background1" w:themeFillShade="D9"/>
          </w:tcPr>
          <w:p w14:paraId="17E2D407" w14:textId="77777777" w:rsidR="004F2F3A" w:rsidRPr="00877F05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З/13ДЗ/10Э/4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Эпм</w:t>
            </w:r>
            <w:proofErr w:type="spellEnd"/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14:paraId="73ECD014" w14:textId="2377E27F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4440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14:paraId="5EF790AA" w14:textId="7A00C360" w:rsidR="004F2F3A" w:rsidRPr="004F2F3A" w:rsidRDefault="00741F81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1184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A75BE45" w14:textId="35E557B3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3256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2114836" w14:textId="77777777" w:rsidR="004F2F3A" w:rsidRPr="005643C9" w:rsidRDefault="005643C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3C9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0C3615" w14:textId="77777777" w:rsidR="004F2F3A" w:rsidRPr="005643C9" w:rsidRDefault="005643C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3C9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837DDA" w14:textId="77777777" w:rsidR="004F2F3A" w:rsidRPr="005643C9" w:rsidRDefault="005643C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3C9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1E7FCCD8" w14:textId="77777777" w:rsidR="004F2F3A" w:rsidRPr="005643C9" w:rsidRDefault="005643C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3C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27E23A3C" w14:textId="77777777" w:rsidR="004F2F3A" w:rsidRPr="005643C9" w:rsidRDefault="005643C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3C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92" w:type="dxa"/>
            <w:shd w:val="clear" w:color="auto" w:fill="auto"/>
          </w:tcPr>
          <w:p w14:paraId="2CE0D961" w14:textId="77777777" w:rsidR="004F2F3A" w:rsidRPr="005643C9" w:rsidRDefault="005643C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3C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9001FF3" w14:textId="77777777" w:rsidR="004F2F3A" w:rsidRPr="005643C9" w:rsidRDefault="005643C9" w:rsidP="005643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4D69295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6C227C8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17D12B3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6433E35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CB667B9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CB5F056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AD1DBB3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gridSpan w:val="2"/>
            <w:shd w:val="clear" w:color="auto" w:fill="D9D9D9" w:themeFill="background1" w:themeFillShade="D9"/>
          </w:tcPr>
          <w:p w14:paraId="4FE62E4E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4C8B3CBA" w14:textId="77777777" w:rsidR="004F2F3A" w:rsidRPr="005643C9" w:rsidRDefault="00242DD3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F51B9" w:rsidRPr="00192DF5" w14:paraId="47300261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2F77223D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ОП. 00</w:t>
            </w:r>
          </w:p>
        </w:tc>
        <w:tc>
          <w:tcPr>
            <w:tcW w:w="2695" w:type="dxa"/>
            <w:shd w:val="clear" w:color="auto" w:fill="FFFFFF" w:themeFill="background1"/>
          </w:tcPr>
          <w:p w14:paraId="08693B28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480F1B76" w14:textId="77777777" w:rsidR="004F2F3A" w:rsidRPr="00877F05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З/10 ДЗ/2 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69D64F9" w14:textId="6A624FB1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1167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F375589" w14:textId="27777692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D941A2" w14:textId="7DB62FAD" w:rsidR="004F2F3A" w:rsidRPr="004F2F3A" w:rsidRDefault="00611D56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1B7CE06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67A4C8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A295603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0ED58443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303FC9A5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2" w:type="dxa"/>
            <w:shd w:val="clear" w:color="auto" w:fill="auto"/>
          </w:tcPr>
          <w:p w14:paraId="1A27877A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9850033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E659D29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B4B18D2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B03EB8F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0709A6D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AE11A66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8BE6383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AFC9C17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7FCEFCE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0D887653" w14:textId="77777777" w:rsidR="004F2F3A" w:rsidRPr="007B2074" w:rsidRDefault="005643C9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51B9" w:rsidRPr="00393E37" w14:paraId="6F1DFEBF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17D80DDF" w14:textId="77777777" w:rsidR="00242DD3" w:rsidRPr="00393E37" w:rsidRDefault="00242DD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01</w:t>
            </w:r>
          </w:p>
        </w:tc>
        <w:tc>
          <w:tcPr>
            <w:tcW w:w="2695" w:type="dxa"/>
            <w:shd w:val="clear" w:color="auto" w:fill="FFFFFF" w:themeFill="background1"/>
          </w:tcPr>
          <w:p w14:paraId="5698D431" w14:textId="77777777" w:rsidR="00242DD3" w:rsidRPr="00393E37" w:rsidRDefault="00242DD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Топографическое черчение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40112DC6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E15D3D4" w14:textId="77777777" w:rsidR="00242DD3" w:rsidRPr="00393E37" w:rsidRDefault="00242DD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66C501E" w14:textId="77777777" w:rsidR="00242DD3" w:rsidRPr="00393E37" w:rsidRDefault="00242DD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44A8284" w14:textId="77777777" w:rsidR="00242DD3" w:rsidRPr="00393E37" w:rsidRDefault="00242DD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97DBFD9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359CA8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C7B50A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377942EF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42099FDE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646E7B6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933DF59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060C35F2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D7E4BE0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1318461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3B032F7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099FEA47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6EB5047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C738D43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7FEF22C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2A9D499E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4E59AC10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6CC2E91C" w14:textId="77777777" w:rsidR="00242DD3" w:rsidRPr="00393E37" w:rsidRDefault="00242DD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02</w:t>
            </w:r>
          </w:p>
        </w:tc>
        <w:tc>
          <w:tcPr>
            <w:tcW w:w="2695" w:type="dxa"/>
            <w:shd w:val="clear" w:color="auto" w:fill="FFFFFF" w:themeFill="background1"/>
          </w:tcPr>
          <w:p w14:paraId="0C75BD9A" w14:textId="77777777" w:rsidR="00242DD3" w:rsidRPr="00393E37" w:rsidRDefault="00242DD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Электротехника и электроника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1BF77C1D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0611CBC" w14:textId="22904C64" w:rsidR="00242DD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898149E" w14:textId="2C3D6C35" w:rsidR="00242DD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D5BAD57" w14:textId="20F58C55" w:rsidR="00242DD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115D6D1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DF05A3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FE825D8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28008B0A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37E2C19F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112AB314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E24B03A" w14:textId="77777777" w:rsidR="00242DD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089701E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39F20F0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ABF828F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0008CF4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202C40CA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CBE382F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87E42C3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6ED3E497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51F56612" w14:textId="77777777" w:rsidR="00242DD3" w:rsidRPr="00393E37" w:rsidRDefault="00242DD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36D5DA60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612AAE63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03</w:t>
            </w:r>
          </w:p>
        </w:tc>
        <w:tc>
          <w:tcPr>
            <w:tcW w:w="2695" w:type="dxa"/>
            <w:shd w:val="clear" w:color="auto" w:fill="FFFFFF" w:themeFill="background1"/>
          </w:tcPr>
          <w:p w14:paraId="3D70FE3B" w14:textId="7DE41405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Метрология</w:t>
            </w:r>
            <w:r w:rsidR="00F77AD2">
              <w:rPr>
                <w:rFonts w:ascii="Times New Roman" w:eastAsia="Calibri" w:hAnsi="Times New Roman" w:cs="Times New Roman"/>
              </w:rPr>
              <w:t xml:space="preserve"> и стандартизация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32D5F75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57EE9F9" w14:textId="63673E68" w:rsidR="00CF52B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0E2CABB" w14:textId="7E1BB010" w:rsidR="00CF52B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88102C" w14:textId="624C9C6B" w:rsidR="00CF52B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9E13037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03973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CD0A6C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015AB3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6A568950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auto"/>
          </w:tcPr>
          <w:p w14:paraId="14DEB993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F820B61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AFB4CF2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5C3CF6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3F8AD6A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6216CD0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B582EF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10EBDE7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D9830A4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128EE8BC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0F833005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158650F0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4527754F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04</w:t>
            </w:r>
          </w:p>
        </w:tc>
        <w:tc>
          <w:tcPr>
            <w:tcW w:w="2695" w:type="dxa"/>
            <w:shd w:val="clear" w:color="auto" w:fill="FFFFFF" w:themeFill="background1"/>
          </w:tcPr>
          <w:p w14:paraId="15CC28C6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Геология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5444FBEF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E37">
              <w:rPr>
                <w:rFonts w:ascii="Times New Roman" w:hAnsi="Times New Roman" w:cs="Times New Roman"/>
              </w:rPr>
              <w:t>З,ДЗ</w:t>
            </w:r>
            <w:proofErr w:type="gramEnd"/>
            <w:r w:rsidRPr="00393E37"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7581EF04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14BB5B93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B4D843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ED97595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8096B2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21DBAB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1CF50105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7E34E4B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4E385B9D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31F62FC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6254C4A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FEC9E8F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38B881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AF1111B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D2A137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239DA8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0824C16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1AD9AF1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2C1DFD2C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495D3DCC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5CDBB365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05</w:t>
            </w:r>
          </w:p>
        </w:tc>
        <w:tc>
          <w:tcPr>
            <w:tcW w:w="2695" w:type="dxa"/>
            <w:shd w:val="clear" w:color="auto" w:fill="FFFFFF" w:themeFill="background1"/>
          </w:tcPr>
          <w:p w14:paraId="737E09F9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Полезные ископаемые, минералогия и петрография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45517EF5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ДЗ, 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2804D40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372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F207EB1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A94276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248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46793F1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4A34DA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E7F0D6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480F3FC5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0C0E5657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1D12FF0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CCF7F71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F591D91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8D025E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44B1424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0F508146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E7C05E4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6FABCCB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C297DBB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EC93B6F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18F9FCA0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3A43A20F" w14:textId="77777777" w:rsidTr="00CF51B9">
        <w:trPr>
          <w:gridAfter w:val="1"/>
          <w:wAfter w:w="33" w:type="dxa"/>
        </w:trPr>
        <w:tc>
          <w:tcPr>
            <w:tcW w:w="1137" w:type="dxa"/>
            <w:shd w:val="clear" w:color="auto" w:fill="FFFFFF" w:themeFill="background1"/>
          </w:tcPr>
          <w:p w14:paraId="19189361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06</w:t>
            </w:r>
          </w:p>
        </w:tc>
        <w:tc>
          <w:tcPr>
            <w:tcW w:w="2695" w:type="dxa"/>
            <w:shd w:val="clear" w:color="auto" w:fill="FFFFFF" w:themeFill="background1"/>
          </w:tcPr>
          <w:p w14:paraId="1D5628BE" w14:textId="77777777" w:rsidR="00CF52B3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  <w:p w14:paraId="5EDAA2AA" w14:textId="31E0EFA4" w:rsidR="00F77AD2" w:rsidRPr="00393E37" w:rsidRDefault="00F77AD2" w:rsidP="00090E3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</w:tcPr>
          <w:p w14:paraId="049F36F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B0C6816" w14:textId="4A43A3E9" w:rsidR="00CF52B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6020356" w14:textId="5C2E5ADA" w:rsidR="00CF52B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46D116" w14:textId="78691A86" w:rsidR="00CF52B3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5D0007A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AF06BD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A23FE7" w14:textId="77777777" w:rsidR="00CF52B3" w:rsidRPr="00393E37" w:rsidRDefault="00CF52B3" w:rsidP="00CF52B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B7A4015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7BF9442F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24B9C81F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063F094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B53D597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A35D1C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DBE9E6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4CFDC11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253A3B50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6023C50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ED09124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25D083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4611F72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1670CF72" w14:textId="77777777" w:rsidTr="00CF51B9">
        <w:tc>
          <w:tcPr>
            <w:tcW w:w="1137" w:type="dxa"/>
            <w:shd w:val="clear" w:color="auto" w:fill="FFFFFF" w:themeFill="background1"/>
          </w:tcPr>
          <w:p w14:paraId="4FACF2D7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FFFFFF" w:themeFill="background1"/>
          </w:tcPr>
          <w:p w14:paraId="38ECF055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14:paraId="74CCB8A1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CD3EAD4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18E4A80D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70FB6E5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0E81D32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B4F53B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0030D21F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6BF9A223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62CDFF5E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3CA9B88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5EBD76D6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2584E60E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767A79A7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539A0250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5657A0A3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7ABA646E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14:paraId="5BABBA48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14:paraId="661652C4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017217A7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  <w:gridSpan w:val="2"/>
            <w:shd w:val="clear" w:color="auto" w:fill="FFFFFF" w:themeFill="background1"/>
            <w:vAlign w:val="center"/>
          </w:tcPr>
          <w:p w14:paraId="11020B1B" w14:textId="77777777" w:rsidR="00CF52B3" w:rsidRPr="00393E37" w:rsidRDefault="00CF52B3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F51B9" w:rsidRPr="00393E37" w14:paraId="4DD9AB2A" w14:textId="77777777" w:rsidTr="00CF51B9">
        <w:tc>
          <w:tcPr>
            <w:tcW w:w="1137" w:type="dxa"/>
            <w:shd w:val="clear" w:color="auto" w:fill="FFFFFF" w:themeFill="background1"/>
          </w:tcPr>
          <w:p w14:paraId="00D31615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07</w:t>
            </w:r>
          </w:p>
        </w:tc>
        <w:tc>
          <w:tcPr>
            <w:tcW w:w="2695" w:type="dxa"/>
            <w:shd w:val="clear" w:color="auto" w:fill="FFFFFF" w:themeFill="background1"/>
          </w:tcPr>
          <w:p w14:paraId="3D02CE4D" w14:textId="77777777" w:rsidR="00CF52B3" w:rsidRPr="00393E37" w:rsidRDefault="00CF52B3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Основы экономики</w:t>
            </w:r>
          </w:p>
        </w:tc>
        <w:tc>
          <w:tcPr>
            <w:tcW w:w="1272" w:type="dxa"/>
            <w:shd w:val="clear" w:color="auto" w:fill="FFFFFF" w:themeFill="background1"/>
          </w:tcPr>
          <w:p w14:paraId="2FB137A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CB1D16C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CBBF374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776D1A" w14:textId="77777777" w:rsidR="00CF52B3" w:rsidRPr="00393E37" w:rsidRDefault="00CF52B3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7DA14E9D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51EAE0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51AC675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5E0672BD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386CA496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AF2E5DC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368FAD2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D6B1239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FA6D692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E826BEA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C72D7C8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CCD0373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00A2CEB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6169FA8D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9BDE27E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44A6CB7F" w14:textId="77777777" w:rsidR="00CF52B3" w:rsidRPr="00393E37" w:rsidRDefault="00CF52B3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</w:tr>
      <w:tr w:rsidR="00CF51B9" w:rsidRPr="00393E37" w14:paraId="44E3EF77" w14:textId="77777777" w:rsidTr="00CF51B9">
        <w:tc>
          <w:tcPr>
            <w:tcW w:w="1137" w:type="dxa"/>
            <w:shd w:val="clear" w:color="auto" w:fill="FFFFFF" w:themeFill="background1"/>
          </w:tcPr>
          <w:p w14:paraId="328856E8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08</w:t>
            </w:r>
          </w:p>
        </w:tc>
        <w:tc>
          <w:tcPr>
            <w:tcW w:w="2695" w:type="dxa"/>
            <w:shd w:val="clear" w:color="auto" w:fill="FFFFFF" w:themeFill="background1"/>
          </w:tcPr>
          <w:p w14:paraId="337AC44B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1272" w:type="dxa"/>
            <w:shd w:val="clear" w:color="auto" w:fill="FFFFFF" w:themeFill="background1"/>
          </w:tcPr>
          <w:p w14:paraId="07C94C10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077BAFB" w14:textId="54E97E00" w:rsidR="00393E37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1C4D1FBA" w14:textId="697E4936" w:rsidR="00393E37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C6F5AA" w14:textId="171E7A90" w:rsidR="00393E37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4CCB6575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000628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45F8FF67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7C6AE835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2C5B38A2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2987099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6D247DF0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C0050A8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2323093C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2261239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995DCD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546E10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B349699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5B82547B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31EFD7EA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593AEEB1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393E37" w14:paraId="10D09F25" w14:textId="77777777" w:rsidTr="00CF51B9">
        <w:tc>
          <w:tcPr>
            <w:tcW w:w="1137" w:type="dxa"/>
            <w:shd w:val="clear" w:color="auto" w:fill="FFFFFF" w:themeFill="background1"/>
          </w:tcPr>
          <w:p w14:paraId="77668909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09</w:t>
            </w:r>
          </w:p>
        </w:tc>
        <w:tc>
          <w:tcPr>
            <w:tcW w:w="2695" w:type="dxa"/>
            <w:shd w:val="clear" w:color="auto" w:fill="FFFFFF" w:themeFill="background1"/>
          </w:tcPr>
          <w:p w14:paraId="33A4122F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Охрана труда</w:t>
            </w:r>
          </w:p>
        </w:tc>
        <w:tc>
          <w:tcPr>
            <w:tcW w:w="1272" w:type="dxa"/>
            <w:shd w:val="clear" w:color="auto" w:fill="FFFFFF" w:themeFill="background1"/>
          </w:tcPr>
          <w:p w14:paraId="385A6EEA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05DD8AF" w14:textId="7E19BEB7" w:rsidR="00393E37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B4E649A" w14:textId="6CB78F43" w:rsidR="00393E37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976362B" w14:textId="6D924578" w:rsidR="00393E37" w:rsidRPr="00393E37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4709101F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1BC62E2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732A47F9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38180D6C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0DC7CCB7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5055236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82FB143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58B05AC3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0096DBC3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679710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6BF2D5D0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E018CEA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C87CCB0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00C47A6C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C9925BA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6A4915A7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</w:tr>
      <w:tr w:rsidR="00CF51B9" w:rsidRPr="00393E37" w14:paraId="14BA6521" w14:textId="77777777" w:rsidTr="00CF51B9">
        <w:tc>
          <w:tcPr>
            <w:tcW w:w="1137" w:type="dxa"/>
            <w:shd w:val="clear" w:color="auto" w:fill="FFFFFF" w:themeFill="background1"/>
          </w:tcPr>
          <w:p w14:paraId="2E7606CA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ОП. 10</w:t>
            </w:r>
          </w:p>
        </w:tc>
        <w:tc>
          <w:tcPr>
            <w:tcW w:w="2695" w:type="dxa"/>
            <w:shd w:val="clear" w:color="auto" w:fill="FFFFFF" w:themeFill="background1"/>
          </w:tcPr>
          <w:p w14:paraId="00EF3DA4" w14:textId="77777777" w:rsidR="00393E37" w:rsidRPr="00393E37" w:rsidRDefault="00393E3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1272" w:type="dxa"/>
            <w:shd w:val="clear" w:color="auto" w:fill="FFFFFF" w:themeFill="background1"/>
          </w:tcPr>
          <w:p w14:paraId="751C7047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F0C3A5F" w14:textId="77777777" w:rsidR="00393E37" w:rsidRPr="00393E37" w:rsidRDefault="00393E37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73282726" w14:textId="77777777" w:rsidR="00393E37" w:rsidRPr="00393E37" w:rsidRDefault="00393E37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672D86F" w14:textId="77777777" w:rsidR="00393E37" w:rsidRPr="00393E37" w:rsidRDefault="00393E37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3E3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EE60F70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EB11DB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6718D40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3E8BDA3A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163FC54E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780F9D5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9FD3892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  <w:r w:rsidRPr="0039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2700AD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3F5D8140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1343A3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BAADC4C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74D23AE8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02ABFC8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430C2BE8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4FD2B5D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3F755E96" w14:textId="77777777" w:rsidR="00393E37" w:rsidRPr="00393E37" w:rsidRDefault="00393E3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4D24AD" w14:paraId="758E631E" w14:textId="77777777" w:rsidTr="00CF51B9">
        <w:tc>
          <w:tcPr>
            <w:tcW w:w="1137" w:type="dxa"/>
            <w:shd w:val="clear" w:color="auto" w:fill="D9D9D9" w:themeFill="background1" w:themeFillShade="D9"/>
          </w:tcPr>
          <w:p w14:paraId="4DC66526" w14:textId="77777777" w:rsidR="00393E37" w:rsidRPr="004D24AD" w:rsidRDefault="00393E3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ПМ. 00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F234B8E" w14:textId="77777777" w:rsidR="00393E37" w:rsidRPr="004D24AD" w:rsidRDefault="00393E3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8165DE1" w14:textId="77777777" w:rsidR="00393E37" w:rsidRPr="00E67962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7962">
              <w:rPr>
                <w:rFonts w:ascii="Times New Roman" w:hAnsi="Times New Roman" w:cs="Times New Roman"/>
                <w:b/>
              </w:rPr>
              <w:t xml:space="preserve">3 ДЗ/8Э/4 </w:t>
            </w:r>
            <w:proofErr w:type="spellStart"/>
            <w:r w:rsidRPr="00E67962">
              <w:rPr>
                <w:rFonts w:ascii="Times New Roman" w:hAnsi="Times New Roman" w:cs="Times New Roman"/>
                <w:b/>
              </w:rPr>
              <w:t>Эпм</w:t>
            </w:r>
            <w:proofErr w:type="spellEnd"/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14:paraId="2D1C4BAB" w14:textId="18915565" w:rsidR="00393E3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3273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14:paraId="318FAB2D" w14:textId="70894535" w:rsidR="00393E37" w:rsidRPr="004D24AD" w:rsidRDefault="00741F81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795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FA69ED5" w14:textId="0CDB10AD" w:rsidR="00393E3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2478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6284823" w14:textId="77777777" w:rsidR="00393E37" w:rsidRPr="004D24AD" w:rsidRDefault="00393E3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64632C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503D5D82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5D392BDA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75542C0C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92AD11B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AA4BF51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D4C5D57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5A5C76B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3E03487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B4C0505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E6972D3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E66D29A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14:paraId="49AA68DD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gridSpan w:val="2"/>
            <w:shd w:val="clear" w:color="auto" w:fill="D9D9D9" w:themeFill="background1" w:themeFillShade="D9"/>
          </w:tcPr>
          <w:p w14:paraId="2985B722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09CF6CD2" w14:textId="77777777" w:rsidR="00393E3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51B9" w:rsidRPr="004D24AD" w14:paraId="5817E1F7" w14:textId="77777777" w:rsidTr="00CF51B9">
        <w:tc>
          <w:tcPr>
            <w:tcW w:w="1137" w:type="dxa"/>
            <w:shd w:val="clear" w:color="auto" w:fill="FFFFFF" w:themeFill="background1"/>
          </w:tcPr>
          <w:p w14:paraId="727D63E4" w14:textId="77777777" w:rsidR="006C0B97" w:rsidRPr="004D24AD" w:rsidRDefault="006C0B9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ПМ.01</w:t>
            </w:r>
          </w:p>
        </w:tc>
        <w:tc>
          <w:tcPr>
            <w:tcW w:w="2695" w:type="dxa"/>
            <w:shd w:val="clear" w:color="auto" w:fill="FFFFFF" w:themeFill="background1"/>
          </w:tcPr>
          <w:p w14:paraId="4F6E148B" w14:textId="77777777" w:rsidR="006C0B97" w:rsidRPr="004D24AD" w:rsidRDefault="006C0B9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  <w:tc>
          <w:tcPr>
            <w:tcW w:w="1272" w:type="dxa"/>
            <w:shd w:val="clear" w:color="auto" w:fill="FFFFFF" w:themeFill="background1"/>
          </w:tcPr>
          <w:p w14:paraId="4D16F5EE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24AD"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4E598B6" w14:textId="4B267AD4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1422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77202B25" w14:textId="38C9A9A1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243104" w14:textId="44038368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F7922A0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320222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5A889A0F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458B04C5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0142D2CF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B9E0F7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9C50267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5FA26A0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8A88FAF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59CF1F5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60FB257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DD9EBF4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C3DA451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73D58580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616F63AD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094FDE82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1B9" w:rsidRPr="004D24AD" w14:paraId="448D8C25" w14:textId="77777777" w:rsidTr="00CF51B9">
        <w:tc>
          <w:tcPr>
            <w:tcW w:w="1137" w:type="dxa"/>
            <w:shd w:val="clear" w:color="auto" w:fill="FFFFFF" w:themeFill="background1"/>
          </w:tcPr>
          <w:p w14:paraId="2744982C" w14:textId="77777777" w:rsidR="006C0B97" w:rsidRPr="004D24AD" w:rsidRDefault="006C0B9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МДК. 01.01</w:t>
            </w:r>
          </w:p>
        </w:tc>
        <w:tc>
          <w:tcPr>
            <w:tcW w:w="2695" w:type="dxa"/>
            <w:shd w:val="clear" w:color="auto" w:fill="FFFFFF" w:themeFill="background1"/>
          </w:tcPr>
          <w:p w14:paraId="0D8EA8DA" w14:textId="77777777" w:rsidR="006C0B97" w:rsidRPr="004D24AD" w:rsidRDefault="006C0B97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Аппаратура геофизических методов поисков и разведки месторождений полезных ископаемых</w:t>
            </w:r>
          </w:p>
        </w:tc>
        <w:tc>
          <w:tcPr>
            <w:tcW w:w="1272" w:type="dxa"/>
            <w:shd w:val="clear" w:color="auto" w:fill="FFFFFF" w:themeFill="background1"/>
          </w:tcPr>
          <w:p w14:paraId="34F07702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ДЗ, Э, Э, Э, 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81249F8" w14:textId="00EB74D8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1170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40AC5216" w14:textId="2B0DA581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DD5E92A" w14:textId="3B918B18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025EBB91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74E4BD9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61C070B7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2EB105BF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583642CF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4ADD18C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0B4CB33E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884FAA9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4090F485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40164F7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48B189F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73C4AC7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F0D84EB" w14:textId="77777777" w:rsidR="006C0B97" w:rsidRPr="004D24AD" w:rsidRDefault="006C0B97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64B0EFEE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2F15F04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30D70953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4D24AD" w14:paraId="1F7AA7AC" w14:textId="77777777" w:rsidTr="00CF51B9">
        <w:tc>
          <w:tcPr>
            <w:tcW w:w="1137" w:type="dxa"/>
            <w:shd w:val="clear" w:color="auto" w:fill="FFFFFF" w:themeFill="background1"/>
          </w:tcPr>
          <w:p w14:paraId="05463CDD" w14:textId="77777777" w:rsidR="006C0B97" w:rsidRPr="004D24AD" w:rsidRDefault="006C0B97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УП. 01</w:t>
            </w:r>
          </w:p>
        </w:tc>
        <w:tc>
          <w:tcPr>
            <w:tcW w:w="2695" w:type="dxa"/>
            <w:shd w:val="clear" w:color="auto" w:fill="FFFFFF" w:themeFill="background1"/>
          </w:tcPr>
          <w:p w14:paraId="7299A075" w14:textId="77777777" w:rsidR="006C0B97" w:rsidRPr="004D24AD" w:rsidRDefault="006C0B97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1272" w:type="dxa"/>
            <w:shd w:val="clear" w:color="auto" w:fill="FFFFFF" w:themeFill="background1"/>
          </w:tcPr>
          <w:p w14:paraId="0AAD8ED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F4E4632" w14:textId="77777777" w:rsidR="006C0B97" w:rsidRPr="004D24AD" w:rsidRDefault="006C0B9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108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8E7AF73" w14:textId="77777777" w:rsidR="006C0B97" w:rsidRPr="004D24AD" w:rsidRDefault="006C0B9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B42ACF7" w14:textId="69D0A058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7F23F92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7D9496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63BA2272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76C85517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7E753FD9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31F68A2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6FDF1F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7391003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53281729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40D5217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E132029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EC59CA3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E16E798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1FBF658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0CA76F99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0E70FBDB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1B9" w:rsidRPr="004D24AD" w14:paraId="7369E1EB" w14:textId="77777777" w:rsidTr="00CF51B9">
        <w:tc>
          <w:tcPr>
            <w:tcW w:w="1137" w:type="dxa"/>
            <w:shd w:val="clear" w:color="auto" w:fill="FFFFFF" w:themeFill="background1"/>
          </w:tcPr>
          <w:p w14:paraId="3F7F4448" w14:textId="77777777" w:rsidR="006C0B97" w:rsidRPr="004D24AD" w:rsidRDefault="006C0B97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ПП. 01</w:t>
            </w:r>
          </w:p>
        </w:tc>
        <w:tc>
          <w:tcPr>
            <w:tcW w:w="2695" w:type="dxa"/>
            <w:shd w:val="clear" w:color="auto" w:fill="FFFFFF" w:themeFill="background1"/>
          </w:tcPr>
          <w:p w14:paraId="106B4CFC" w14:textId="77777777" w:rsidR="006C0B97" w:rsidRPr="004D24AD" w:rsidRDefault="006C0B97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2" w:type="dxa"/>
            <w:shd w:val="clear" w:color="auto" w:fill="FFFFFF" w:themeFill="background1"/>
          </w:tcPr>
          <w:p w14:paraId="7F751651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49E61929" w14:textId="77777777" w:rsidR="006C0B97" w:rsidRPr="004D24AD" w:rsidRDefault="006C0B9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1B601DED" w14:textId="77777777" w:rsidR="006C0B97" w:rsidRPr="004D24AD" w:rsidRDefault="006C0B97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168D361" w14:textId="269DC27D" w:rsidR="006C0B97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D82189D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2F719D9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1CA7795E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5FE7D553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5BEFCA9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93CAD5F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7D3E22A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6983821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38AE1FC8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B0614AD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353DC3C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334A3CB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57C6CDA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2168CA54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C26B7E8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046A0C63" w14:textId="77777777" w:rsidR="006C0B97" w:rsidRPr="004D24AD" w:rsidRDefault="006C0B9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1B9" w:rsidRPr="004D24AD" w14:paraId="50E06D42" w14:textId="77777777" w:rsidTr="00CF51B9">
        <w:tc>
          <w:tcPr>
            <w:tcW w:w="1137" w:type="dxa"/>
            <w:shd w:val="clear" w:color="auto" w:fill="FFFFFF" w:themeFill="background1"/>
          </w:tcPr>
          <w:p w14:paraId="400CD7CD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ПМ. 02</w:t>
            </w:r>
          </w:p>
        </w:tc>
        <w:tc>
          <w:tcPr>
            <w:tcW w:w="2695" w:type="dxa"/>
            <w:shd w:val="clear" w:color="auto" w:fill="FFFFFF" w:themeFill="background1"/>
          </w:tcPr>
          <w:p w14:paraId="47BFAECF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Проведение поисково – разведочных работ</w:t>
            </w:r>
          </w:p>
        </w:tc>
        <w:tc>
          <w:tcPr>
            <w:tcW w:w="1272" w:type="dxa"/>
            <w:shd w:val="clear" w:color="auto" w:fill="FFFFFF" w:themeFill="background1"/>
          </w:tcPr>
          <w:p w14:paraId="1FA2252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24AD"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2A77F680" w14:textId="79B1C965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1293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7386238" w14:textId="339C3E9E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91CD064" w14:textId="0CFF1E05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1018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173623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8AF82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385E976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1FE437B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11396E4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34744C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0262A4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330070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489BA2F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2B86A7A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7D99627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116202C1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78105C82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26B9E27C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432813E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60950B54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</w:tr>
      <w:tr w:rsidR="00CF51B9" w:rsidRPr="004D24AD" w14:paraId="4FC81248" w14:textId="77777777" w:rsidTr="00CF51B9">
        <w:tc>
          <w:tcPr>
            <w:tcW w:w="1137" w:type="dxa"/>
            <w:shd w:val="clear" w:color="auto" w:fill="FFFFFF" w:themeFill="background1"/>
          </w:tcPr>
          <w:p w14:paraId="4CCC4B5A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МДК. 02.01</w:t>
            </w:r>
          </w:p>
        </w:tc>
        <w:tc>
          <w:tcPr>
            <w:tcW w:w="2695" w:type="dxa"/>
            <w:shd w:val="clear" w:color="auto" w:fill="FFFFFF" w:themeFill="background1"/>
          </w:tcPr>
          <w:p w14:paraId="54739562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Технология поисково – разведочных работ</w:t>
            </w:r>
          </w:p>
        </w:tc>
        <w:tc>
          <w:tcPr>
            <w:tcW w:w="1272" w:type="dxa"/>
            <w:shd w:val="clear" w:color="auto" w:fill="FFFFFF" w:themeFill="background1"/>
          </w:tcPr>
          <w:p w14:paraId="7136BAB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ДЗ, Э, Э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BA546A8" w14:textId="5888650E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825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E948EF1" w14:textId="1088BC94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43CB3AD" w14:textId="4191C68C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7C5E511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F1824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751F09F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42CD7F4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6099868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CCA2BC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2FD4E9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ABE1CE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A6890F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488EC1C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7ACCBE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2B174A3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3787E08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72BD50C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63D0521B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49EACD0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</w:tr>
      <w:tr w:rsidR="00CF51B9" w:rsidRPr="004D24AD" w14:paraId="5C43FAB1" w14:textId="77777777" w:rsidTr="00CF51B9">
        <w:tc>
          <w:tcPr>
            <w:tcW w:w="1137" w:type="dxa"/>
            <w:shd w:val="clear" w:color="auto" w:fill="FFFFFF" w:themeFill="background1"/>
          </w:tcPr>
          <w:p w14:paraId="49722959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УП. 02</w:t>
            </w:r>
          </w:p>
        </w:tc>
        <w:tc>
          <w:tcPr>
            <w:tcW w:w="2695" w:type="dxa"/>
            <w:shd w:val="clear" w:color="auto" w:fill="FFFFFF" w:themeFill="background1"/>
          </w:tcPr>
          <w:p w14:paraId="3BA92954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1272" w:type="dxa"/>
            <w:shd w:val="clear" w:color="auto" w:fill="FFFFFF" w:themeFill="background1"/>
          </w:tcPr>
          <w:p w14:paraId="63A347D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A08ED03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13794C02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F6599E2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67CD2C9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33C31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6DD0325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6727ACB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7819A70B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B2A448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6F94193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F97CD2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1DA58B4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2DC511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920EC8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4F1FB26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0E0C7A8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0FC4733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7E84E25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4AEC09E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4D24AD" w14:paraId="5E787676" w14:textId="77777777" w:rsidTr="00CF51B9">
        <w:tc>
          <w:tcPr>
            <w:tcW w:w="1137" w:type="dxa"/>
            <w:shd w:val="clear" w:color="auto" w:fill="FFFFFF" w:themeFill="background1"/>
          </w:tcPr>
          <w:p w14:paraId="36F53F1A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ПП. 02</w:t>
            </w:r>
          </w:p>
        </w:tc>
        <w:tc>
          <w:tcPr>
            <w:tcW w:w="2695" w:type="dxa"/>
            <w:shd w:val="clear" w:color="auto" w:fill="FFFFFF" w:themeFill="background1"/>
          </w:tcPr>
          <w:p w14:paraId="7982AA60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2" w:type="dxa"/>
            <w:shd w:val="clear" w:color="auto" w:fill="FFFFFF" w:themeFill="background1"/>
          </w:tcPr>
          <w:p w14:paraId="24CF0E3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36618988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432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56E604AA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14DDAED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432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32D4A8E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5FF0C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32A57DE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11DBDED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3AFF878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7FE7E0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9360A1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292EFBA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0A7874D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4A27CAD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39CF59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678776A1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2DEDC3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4AB3597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5D7BED2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76455FC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51B9" w:rsidRPr="004D24AD" w14:paraId="6B2125C6" w14:textId="77777777" w:rsidTr="00CF51B9">
        <w:tc>
          <w:tcPr>
            <w:tcW w:w="1137" w:type="dxa"/>
            <w:shd w:val="clear" w:color="auto" w:fill="FFFFFF" w:themeFill="background1"/>
          </w:tcPr>
          <w:p w14:paraId="4E6581FB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ПМ. 03</w:t>
            </w:r>
          </w:p>
        </w:tc>
        <w:tc>
          <w:tcPr>
            <w:tcW w:w="2695" w:type="dxa"/>
            <w:shd w:val="clear" w:color="auto" w:fill="FFFFFF" w:themeFill="background1"/>
          </w:tcPr>
          <w:p w14:paraId="2738505A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Управление персоналом структурного подразделения</w:t>
            </w:r>
          </w:p>
        </w:tc>
        <w:tc>
          <w:tcPr>
            <w:tcW w:w="1272" w:type="dxa"/>
            <w:shd w:val="clear" w:color="auto" w:fill="FFFFFF" w:themeFill="background1"/>
          </w:tcPr>
          <w:p w14:paraId="366F623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24AD"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6A16AEF1" w14:textId="6E041F82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3</w:t>
            </w:r>
            <w:r w:rsidR="00741F8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656" w:type="dxa"/>
            <w:gridSpan w:val="2"/>
            <w:shd w:val="clear" w:color="auto" w:fill="FFFFFF" w:themeFill="background1"/>
          </w:tcPr>
          <w:p w14:paraId="034235C9" w14:textId="09EA3885" w:rsidR="004D24AD" w:rsidRPr="004D24AD" w:rsidRDefault="00741F81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161885" w14:textId="2A1B40E4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232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50B7582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BD6C4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11EF4AF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9" w:type="dxa"/>
            <w:gridSpan w:val="2"/>
            <w:shd w:val="clear" w:color="auto" w:fill="auto"/>
          </w:tcPr>
          <w:p w14:paraId="241BAC8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54B6F68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A1DB04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300075F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CB9C32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14:paraId="1D8124E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7E72B64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14:paraId="11C75FEB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28B76EB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20206DF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1726F7F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gridSpan w:val="2"/>
            <w:shd w:val="clear" w:color="auto" w:fill="FFFFFF" w:themeFill="background1"/>
          </w:tcPr>
          <w:p w14:paraId="4D02AB4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97" w:type="dxa"/>
            <w:gridSpan w:val="2"/>
            <w:shd w:val="clear" w:color="auto" w:fill="FFFFFF" w:themeFill="background1"/>
          </w:tcPr>
          <w:p w14:paraId="7A71644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71B31470" w14:textId="77777777" w:rsidR="004D24AD" w:rsidRDefault="004D24AD">
      <w:r>
        <w:br w:type="page"/>
      </w:r>
    </w:p>
    <w:tbl>
      <w:tblPr>
        <w:tblStyle w:val="a4"/>
        <w:tblW w:w="15876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7"/>
        <w:gridCol w:w="2695"/>
        <w:gridCol w:w="988"/>
        <w:gridCol w:w="656"/>
        <w:gridCol w:w="656"/>
        <w:gridCol w:w="992"/>
        <w:gridCol w:w="546"/>
        <w:gridCol w:w="567"/>
        <w:gridCol w:w="552"/>
        <w:gridCol w:w="708"/>
        <w:gridCol w:w="475"/>
        <w:gridCol w:w="567"/>
        <w:gridCol w:w="492"/>
        <w:gridCol w:w="492"/>
        <w:gridCol w:w="546"/>
        <w:gridCol w:w="492"/>
        <w:gridCol w:w="492"/>
        <w:gridCol w:w="546"/>
        <w:gridCol w:w="492"/>
        <w:gridCol w:w="492"/>
        <w:gridCol w:w="546"/>
        <w:gridCol w:w="747"/>
      </w:tblGrid>
      <w:tr w:rsidR="004D24AD" w:rsidRPr="004D24AD" w14:paraId="144C567C" w14:textId="77777777" w:rsidTr="00A17E93">
        <w:tc>
          <w:tcPr>
            <w:tcW w:w="1137" w:type="dxa"/>
            <w:shd w:val="clear" w:color="auto" w:fill="FFFFFF" w:themeFill="background1"/>
          </w:tcPr>
          <w:p w14:paraId="7E240219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FFFFFF" w:themeFill="background1"/>
          </w:tcPr>
          <w:p w14:paraId="46716B33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" w:type="dxa"/>
            <w:shd w:val="clear" w:color="auto" w:fill="FFFFFF" w:themeFill="background1"/>
          </w:tcPr>
          <w:p w14:paraId="082A4F95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FFFFFF" w:themeFill="background1"/>
          </w:tcPr>
          <w:p w14:paraId="5A3BC89D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  <w:shd w:val="clear" w:color="auto" w:fill="FFFFFF" w:themeFill="background1"/>
          </w:tcPr>
          <w:p w14:paraId="428C25CC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592D921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shd w:val="clear" w:color="auto" w:fill="FFFFFF" w:themeFill="background1"/>
          </w:tcPr>
          <w:p w14:paraId="3DA08E8C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5389563E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</w:tcPr>
          <w:p w14:paraId="56BE6A01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14:paraId="61F58E44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245FA1BE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CCC41A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8BD742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4CCDF98F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4EBC316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3A7D831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491DA84A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1CE0C95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28C5609C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7180828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FFDA4F3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14:paraId="30ADBD85" w14:textId="77777777" w:rsidR="004D24AD" w:rsidRPr="00393E37" w:rsidRDefault="004D24AD" w:rsidP="0014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37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4D24AD" w:rsidRPr="004D24AD" w14:paraId="4547F53D" w14:textId="77777777" w:rsidTr="00A17E93">
        <w:tc>
          <w:tcPr>
            <w:tcW w:w="1137" w:type="dxa"/>
            <w:shd w:val="clear" w:color="auto" w:fill="FFFFFF" w:themeFill="background1"/>
          </w:tcPr>
          <w:p w14:paraId="4F9E8B3E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МДК. 03.01</w:t>
            </w:r>
          </w:p>
        </w:tc>
        <w:tc>
          <w:tcPr>
            <w:tcW w:w="2695" w:type="dxa"/>
            <w:shd w:val="clear" w:color="auto" w:fill="FFFFFF" w:themeFill="background1"/>
          </w:tcPr>
          <w:p w14:paraId="1050AC35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Основы организации и управления на производственном участке</w:t>
            </w:r>
          </w:p>
        </w:tc>
        <w:tc>
          <w:tcPr>
            <w:tcW w:w="988" w:type="dxa"/>
            <w:shd w:val="clear" w:color="auto" w:fill="FFFFFF" w:themeFill="background1"/>
          </w:tcPr>
          <w:p w14:paraId="01EB293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ДЗ, Э</w:t>
            </w:r>
          </w:p>
        </w:tc>
        <w:tc>
          <w:tcPr>
            <w:tcW w:w="656" w:type="dxa"/>
            <w:shd w:val="clear" w:color="auto" w:fill="FFFFFF" w:themeFill="background1"/>
          </w:tcPr>
          <w:p w14:paraId="359848FE" w14:textId="4264282F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656" w:type="dxa"/>
            <w:shd w:val="clear" w:color="auto" w:fill="FFFFFF" w:themeFill="background1"/>
          </w:tcPr>
          <w:p w14:paraId="2E350C59" w14:textId="405B7F28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992" w:type="dxa"/>
            <w:shd w:val="clear" w:color="auto" w:fill="FFFFFF" w:themeFill="background1"/>
          </w:tcPr>
          <w:p w14:paraId="4427752B" w14:textId="531F77FE" w:rsidR="004D24AD" w:rsidRPr="004D24AD" w:rsidRDefault="00611D56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546" w:type="dxa"/>
            <w:shd w:val="clear" w:color="auto" w:fill="FFFFFF" w:themeFill="background1"/>
          </w:tcPr>
          <w:p w14:paraId="38C6CD5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14:paraId="3DC11AF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" w:type="dxa"/>
            <w:shd w:val="clear" w:color="auto" w:fill="FFFFFF" w:themeFill="background1"/>
          </w:tcPr>
          <w:p w14:paraId="34352A3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14:paraId="76A12C5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14:paraId="202ECD7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8D093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43A6C17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6F59E20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642006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D16A75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91F983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0C1F525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dxa"/>
            <w:shd w:val="clear" w:color="auto" w:fill="FFFFFF" w:themeFill="background1"/>
          </w:tcPr>
          <w:p w14:paraId="28A7B891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shd w:val="clear" w:color="auto" w:fill="FFFFFF" w:themeFill="background1"/>
          </w:tcPr>
          <w:p w14:paraId="4560530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1B5E819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7" w:type="dxa"/>
            <w:shd w:val="clear" w:color="auto" w:fill="FFFFFF" w:themeFill="background1"/>
          </w:tcPr>
          <w:p w14:paraId="139E91B1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</w:tr>
      <w:tr w:rsidR="004D24AD" w:rsidRPr="004D24AD" w14:paraId="4FFC664F" w14:textId="77777777" w:rsidTr="00A17E93">
        <w:tc>
          <w:tcPr>
            <w:tcW w:w="1137" w:type="dxa"/>
            <w:shd w:val="clear" w:color="auto" w:fill="FFFFFF" w:themeFill="background1"/>
          </w:tcPr>
          <w:p w14:paraId="7497F901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УП. 03</w:t>
            </w:r>
          </w:p>
        </w:tc>
        <w:tc>
          <w:tcPr>
            <w:tcW w:w="2695" w:type="dxa"/>
            <w:shd w:val="clear" w:color="auto" w:fill="FFFFFF" w:themeFill="background1"/>
          </w:tcPr>
          <w:p w14:paraId="05387F06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988" w:type="dxa"/>
            <w:shd w:val="clear" w:color="auto" w:fill="FFFFFF" w:themeFill="background1"/>
          </w:tcPr>
          <w:p w14:paraId="636DACC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(ДЗ)</w:t>
            </w:r>
          </w:p>
        </w:tc>
        <w:tc>
          <w:tcPr>
            <w:tcW w:w="656" w:type="dxa"/>
            <w:shd w:val="clear" w:color="auto" w:fill="FFFFFF" w:themeFill="background1"/>
          </w:tcPr>
          <w:p w14:paraId="0189E620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656" w:type="dxa"/>
            <w:shd w:val="clear" w:color="auto" w:fill="FFFFFF" w:themeFill="background1"/>
          </w:tcPr>
          <w:p w14:paraId="224E03F6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FABFE6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546" w:type="dxa"/>
            <w:shd w:val="clear" w:color="auto" w:fill="FFFFFF" w:themeFill="background1"/>
          </w:tcPr>
          <w:p w14:paraId="1FA09D21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B8D08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14:paraId="2024522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6F62B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482B4FE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A49AE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5D71E7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28B82B1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C5B1C1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E51009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491363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1DAACA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1D1DA0F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14B4DC9B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97FD49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47" w:type="dxa"/>
            <w:shd w:val="clear" w:color="auto" w:fill="FFFFFF" w:themeFill="background1"/>
          </w:tcPr>
          <w:p w14:paraId="380C6E9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24AD" w:rsidRPr="004D24AD" w14:paraId="17F25FA7" w14:textId="77777777" w:rsidTr="00A17E93">
        <w:tc>
          <w:tcPr>
            <w:tcW w:w="1137" w:type="dxa"/>
            <w:shd w:val="clear" w:color="auto" w:fill="FFFFFF" w:themeFill="background1"/>
          </w:tcPr>
          <w:p w14:paraId="20EDC668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ПМ. 04</w:t>
            </w:r>
          </w:p>
        </w:tc>
        <w:tc>
          <w:tcPr>
            <w:tcW w:w="2695" w:type="dxa"/>
            <w:shd w:val="clear" w:color="auto" w:fill="FFFFFF" w:themeFill="background1"/>
          </w:tcPr>
          <w:p w14:paraId="5CE15839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Выполнение работ по профессии «Рабочий на геофизических работах»</w:t>
            </w:r>
          </w:p>
        </w:tc>
        <w:tc>
          <w:tcPr>
            <w:tcW w:w="988" w:type="dxa"/>
            <w:shd w:val="clear" w:color="auto" w:fill="FFFFFF" w:themeFill="background1"/>
          </w:tcPr>
          <w:p w14:paraId="4C0277BF" w14:textId="77777777" w:rsidR="004D24AD" w:rsidRPr="004D24AD" w:rsidRDefault="00025281" w:rsidP="003649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6" w:type="dxa"/>
            <w:shd w:val="clear" w:color="auto" w:fill="FFFFFF" w:themeFill="background1"/>
          </w:tcPr>
          <w:p w14:paraId="15B8A997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656" w:type="dxa"/>
            <w:shd w:val="clear" w:color="auto" w:fill="FFFFFF" w:themeFill="background1"/>
          </w:tcPr>
          <w:p w14:paraId="684EB91B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14:paraId="2F2023F1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196</w:t>
            </w:r>
          </w:p>
        </w:tc>
        <w:tc>
          <w:tcPr>
            <w:tcW w:w="546" w:type="dxa"/>
            <w:shd w:val="clear" w:color="auto" w:fill="FFFFFF" w:themeFill="background1"/>
          </w:tcPr>
          <w:p w14:paraId="7F0F93F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14:paraId="13AB51A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</w:tcPr>
          <w:p w14:paraId="2E684A1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14:paraId="71EE0BD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</w:tcPr>
          <w:p w14:paraId="54495AF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1D33E5E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6B0710B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0919928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3518031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2" w:type="dxa"/>
            <w:shd w:val="clear" w:color="auto" w:fill="FFFFFF" w:themeFill="background1"/>
          </w:tcPr>
          <w:p w14:paraId="753C4BD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shd w:val="clear" w:color="auto" w:fill="FFFFFF" w:themeFill="background1"/>
          </w:tcPr>
          <w:p w14:paraId="2536954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A09AFB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20A6E10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D14032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3C952F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D81CF1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4AD" w:rsidRPr="004D24AD" w14:paraId="09E00BD3" w14:textId="77777777" w:rsidTr="00A17E93">
        <w:tc>
          <w:tcPr>
            <w:tcW w:w="1137" w:type="dxa"/>
            <w:shd w:val="clear" w:color="auto" w:fill="FFFFFF" w:themeFill="background1"/>
          </w:tcPr>
          <w:p w14:paraId="484C4948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МДК. 04.01</w:t>
            </w:r>
          </w:p>
        </w:tc>
        <w:tc>
          <w:tcPr>
            <w:tcW w:w="2695" w:type="dxa"/>
            <w:shd w:val="clear" w:color="auto" w:fill="FFFFFF" w:themeFill="background1"/>
          </w:tcPr>
          <w:p w14:paraId="31A4312A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Основы геофизических работ</w:t>
            </w:r>
          </w:p>
        </w:tc>
        <w:tc>
          <w:tcPr>
            <w:tcW w:w="988" w:type="dxa"/>
            <w:shd w:val="clear" w:color="auto" w:fill="FFFFFF" w:themeFill="background1"/>
          </w:tcPr>
          <w:p w14:paraId="02FEE237" w14:textId="77777777" w:rsidR="004D24AD" w:rsidRPr="004D24AD" w:rsidRDefault="0002528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  <w:shd w:val="clear" w:color="auto" w:fill="FFFFFF" w:themeFill="background1"/>
          </w:tcPr>
          <w:p w14:paraId="0739162D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56" w:type="dxa"/>
            <w:shd w:val="clear" w:color="auto" w:fill="FFFFFF" w:themeFill="background1"/>
          </w:tcPr>
          <w:p w14:paraId="341466AF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14:paraId="0DB42A19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24A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6" w:type="dxa"/>
            <w:shd w:val="clear" w:color="auto" w:fill="FFFFFF" w:themeFill="background1"/>
          </w:tcPr>
          <w:p w14:paraId="53BFC63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7F23952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</w:tcPr>
          <w:p w14:paraId="131E4D5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14:paraId="0C8AD23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</w:tcPr>
          <w:p w14:paraId="44AF2AE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F0D85C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14D132E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389A9013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1C95FFA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dxa"/>
            <w:shd w:val="clear" w:color="auto" w:fill="FFFFFF" w:themeFill="background1"/>
          </w:tcPr>
          <w:p w14:paraId="417E29F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dxa"/>
            <w:shd w:val="clear" w:color="auto" w:fill="FFFFFF" w:themeFill="background1"/>
          </w:tcPr>
          <w:p w14:paraId="201E048A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AA0E10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48E47FB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1034FB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716E67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4494572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4AD" w:rsidRPr="004D24AD" w14:paraId="1E734D17" w14:textId="77777777" w:rsidTr="00A17E93">
        <w:tc>
          <w:tcPr>
            <w:tcW w:w="1137" w:type="dxa"/>
            <w:shd w:val="clear" w:color="auto" w:fill="FFFFFF" w:themeFill="background1"/>
          </w:tcPr>
          <w:p w14:paraId="733247E9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УП. 04</w:t>
            </w:r>
          </w:p>
        </w:tc>
        <w:tc>
          <w:tcPr>
            <w:tcW w:w="2695" w:type="dxa"/>
            <w:shd w:val="clear" w:color="auto" w:fill="FFFFFF" w:themeFill="background1"/>
          </w:tcPr>
          <w:p w14:paraId="6AFDA091" w14:textId="77777777" w:rsidR="004D24AD" w:rsidRPr="004D24AD" w:rsidRDefault="004D24AD" w:rsidP="001404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  <w:tc>
          <w:tcPr>
            <w:tcW w:w="988" w:type="dxa"/>
            <w:shd w:val="clear" w:color="auto" w:fill="FFFFFF" w:themeFill="background1"/>
          </w:tcPr>
          <w:p w14:paraId="1F05BC4F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A15F040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656" w:type="dxa"/>
            <w:shd w:val="clear" w:color="auto" w:fill="FFFFFF" w:themeFill="background1"/>
          </w:tcPr>
          <w:p w14:paraId="76AEA103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63E129" w14:textId="77777777" w:rsidR="004D24AD" w:rsidRPr="004D24AD" w:rsidRDefault="004D24AD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4A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546" w:type="dxa"/>
            <w:shd w:val="clear" w:color="auto" w:fill="FFFFFF" w:themeFill="background1"/>
          </w:tcPr>
          <w:p w14:paraId="26C1991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1BE8B7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14:paraId="05BBA600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DC08AC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36456A9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167D2B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19CCA674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B1A5CB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D6401F8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92" w:type="dxa"/>
            <w:shd w:val="clear" w:color="auto" w:fill="FFFFFF" w:themeFill="background1"/>
          </w:tcPr>
          <w:p w14:paraId="20AC5BFD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F51CB09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FE6CEBE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64962AE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6FF81476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B35F672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03C2565" w14:textId="77777777" w:rsidR="004D24AD" w:rsidRPr="004D24AD" w:rsidRDefault="004D24AD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D24AD" w:rsidRPr="004D24AD" w14:paraId="6CD17041" w14:textId="77777777" w:rsidTr="00A17E93">
        <w:tc>
          <w:tcPr>
            <w:tcW w:w="1137" w:type="dxa"/>
            <w:shd w:val="clear" w:color="auto" w:fill="FFFFFF" w:themeFill="background1"/>
          </w:tcPr>
          <w:p w14:paraId="48612414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5" w:type="dxa"/>
            <w:shd w:val="clear" w:color="auto" w:fill="FFFFFF" w:themeFill="background1"/>
          </w:tcPr>
          <w:p w14:paraId="51B1E862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14:paraId="312CDEA1" w14:textId="77777777" w:rsidR="004D24AD" w:rsidRPr="004D24AD" w:rsidRDefault="00E67962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4З/26 ДЗ/12 Э/4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Эпм</w:t>
            </w:r>
            <w:proofErr w:type="spellEnd"/>
          </w:p>
        </w:tc>
        <w:tc>
          <w:tcPr>
            <w:tcW w:w="656" w:type="dxa"/>
            <w:shd w:val="clear" w:color="auto" w:fill="FFFFFF" w:themeFill="background1"/>
          </w:tcPr>
          <w:p w14:paraId="216596F7" w14:textId="3EB181AD" w:rsidR="004D24AD" w:rsidRPr="004D24AD" w:rsidRDefault="00741F81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5436</w:t>
            </w:r>
          </w:p>
        </w:tc>
        <w:tc>
          <w:tcPr>
            <w:tcW w:w="656" w:type="dxa"/>
            <w:shd w:val="clear" w:color="auto" w:fill="FFFFFF" w:themeFill="background1"/>
          </w:tcPr>
          <w:p w14:paraId="515D385A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992" w:type="dxa"/>
            <w:shd w:val="clear" w:color="auto" w:fill="FFFFFF" w:themeFill="background1"/>
          </w:tcPr>
          <w:p w14:paraId="0047BE80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546" w:type="dxa"/>
            <w:shd w:val="clear" w:color="auto" w:fill="FFFFFF" w:themeFill="background1"/>
          </w:tcPr>
          <w:p w14:paraId="5B63D3E5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24AD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567" w:type="dxa"/>
            <w:shd w:val="clear" w:color="auto" w:fill="FFFFFF" w:themeFill="background1"/>
          </w:tcPr>
          <w:p w14:paraId="1FC4D628" w14:textId="77777777" w:rsidR="004D24AD" w:rsidRPr="004D24AD" w:rsidRDefault="004B11BB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552" w:type="dxa"/>
            <w:shd w:val="clear" w:color="auto" w:fill="FFFFFF" w:themeFill="background1"/>
          </w:tcPr>
          <w:p w14:paraId="5D5875DA" w14:textId="77777777" w:rsidR="004D24AD" w:rsidRPr="004D24AD" w:rsidRDefault="004B11BB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08" w:type="dxa"/>
            <w:shd w:val="clear" w:color="auto" w:fill="FFFFFF" w:themeFill="background1"/>
          </w:tcPr>
          <w:p w14:paraId="25AE0450" w14:textId="77777777" w:rsidR="004D24AD" w:rsidRPr="004D24AD" w:rsidRDefault="004B11BB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5" w:type="dxa"/>
            <w:shd w:val="clear" w:color="auto" w:fill="FFFFFF" w:themeFill="background1"/>
          </w:tcPr>
          <w:p w14:paraId="1FE83BEB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14:paraId="2B4F6B75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92" w:type="dxa"/>
            <w:shd w:val="clear" w:color="auto" w:fill="FFFFFF" w:themeFill="background1"/>
          </w:tcPr>
          <w:p w14:paraId="20DA2D1D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2" w:type="dxa"/>
            <w:shd w:val="clear" w:color="auto" w:fill="FFFFFF" w:themeFill="background1"/>
          </w:tcPr>
          <w:p w14:paraId="6D01818E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6" w:type="dxa"/>
            <w:shd w:val="clear" w:color="auto" w:fill="FFFFFF" w:themeFill="background1"/>
          </w:tcPr>
          <w:p w14:paraId="6DD4247C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492" w:type="dxa"/>
            <w:shd w:val="clear" w:color="auto" w:fill="FFFFFF" w:themeFill="background1"/>
          </w:tcPr>
          <w:p w14:paraId="7E88ABA5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2" w:type="dxa"/>
            <w:shd w:val="clear" w:color="auto" w:fill="FFFFFF" w:themeFill="background1"/>
          </w:tcPr>
          <w:p w14:paraId="5C2DC9DB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6" w:type="dxa"/>
            <w:shd w:val="clear" w:color="auto" w:fill="FFFFFF" w:themeFill="background1"/>
          </w:tcPr>
          <w:p w14:paraId="63A5CC92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492" w:type="dxa"/>
            <w:shd w:val="clear" w:color="auto" w:fill="FFFFFF" w:themeFill="background1"/>
          </w:tcPr>
          <w:p w14:paraId="6AA5DA19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2" w:type="dxa"/>
            <w:shd w:val="clear" w:color="auto" w:fill="FFFFFF" w:themeFill="background1"/>
          </w:tcPr>
          <w:p w14:paraId="77ACE1D9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shd w:val="clear" w:color="auto" w:fill="FFFFFF" w:themeFill="background1"/>
          </w:tcPr>
          <w:p w14:paraId="3E6129D5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47" w:type="dxa"/>
            <w:shd w:val="clear" w:color="auto" w:fill="FFFFFF" w:themeFill="background1"/>
          </w:tcPr>
          <w:p w14:paraId="308EAEB7" w14:textId="77777777" w:rsidR="004D24AD" w:rsidRPr="004D24AD" w:rsidRDefault="00A17E93" w:rsidP="00140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D24AD" w:rsidRPr="004D24AD" w14:paraId="1BB26D4F" w14:textId="77777777" w:rsidTr="00A17E93">
        <w:tc>
          <w:tcPr>
            <w:tcW w:w="1137" w:type="dxa"/>
            <w:shd w:val="clear" w:color="auto" w:fill="FFFFFF" w:themeFill="background1"/>
          </w:tcPr>
          <w:p w14:paraId="39CC5C4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695" w:type="dxa"/>
            <w:shd w:val="clear" w:color="auto" w:fill="FFFFFF" w:themeFill="background1"/>
          </w:tcPr>
          <w:p w14:paraId="6FFD1AEF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988" w:type="dxa"/>
            <w:shd w:val="clear" w:color="auto" w:fill="FFFFFF" w:themeFill="background1"/>
          </w:tcPr>
          <w:p w14:paraId="5BFF286D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66BEC320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F50812F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78CAC2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B07306B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D95EB2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14:paraId="4712CD19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7530A6E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07C3E95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DB7E1C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C81A0EE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7407C37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8E2D0D9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6072F13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49CC9C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DF4FE3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AC8EBDB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490CF7D1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18BDCCD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3DA2701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D24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4D24AD" w:rsidRPr="004D24AD" w14:paraId="65756C5A" w14:textId="77777777" w:rsidTr="00A17E93">
        <w:tc>
          <w:tcPr>
            <w:tcW w:w="1137" w:type="dxa"/>
            <w:shd w:val="clear" w:color="auto" w:fill="FFFFFF" w:themeFill="background1"/>
          </w:tcPr>
          <w:p w14:paraId="27183276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695" w:type="dxa"/>
            <w:shd w:val="clear" w:color="auto" w:fill="FFFFFF" w:themeFill="background1"/>
          </w:tcPr>
          <w:p w14:paraId="6654ACA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988" w:type="dxa"/>
            <w:shd w:val="clear" w:color="auto" w:fill="FFFFFF" w:themeFill="background1"/>
          </w:tcPr>
          <w:p w14:paraId="596FC5E6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007FCD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D7BC0B6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9CE294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0AD2726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C3BF6A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14:paraId="7992FA7B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A02AA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19905CB3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40FC51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221C9F9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F2360D6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B46CAAF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75DA665A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6956F2C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DD6DB27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76A23DC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492920F6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9E24838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8F977CB" w14:textId="77777777" w:rsidR="004D24AD" w:rsidRPr="004D24AD" w:rsidRDefault="004D24AD" w:rsidP="001404D3">
            <w:pPr>
              <w:jc w:val="both"/>
              <w:rPr>
                <w:rFonts w:ascii="Times New Roman" w:hAnsi="Times New Roman" w:cs="Times New Roman"/>
              </w:rPr>
            </w:pPr>
            <w:r w:rsidRPr="004D24A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D24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4B11BB" w:rsidRPr="004D24AD" w14:paraId="0E27283E" w14:textId="77777777" w:rsidTr="00A17E93">
        <w:tc>
          <w:tcPr>
            <w:tcW w:w="7124" w:type="dxa"/>
            <w:gridSpan w:val="6"/>
            <w:vMerge w:val="restart"/>
            <w:shd w:val="clear" w:color="auto" w:fill="FFFFFF" w:themeFill="background1"/>
          </w:tcPr>
          <w:p w14:paraId="64CAAF15" w14:textId="77777777" w:rsidR="004B11BB" w:rsidRDefault="004B11BB" w:rsidP="004D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всем дисциплинам, изучаемым в данном учебном году, планируются из расчета 4 часов в год на каждого обучающегося и могут проводится как в период сессии, так и в межсессионное время. </w:t>
            </w:r>
          </w:p>
          <w:p w14:paraId="4EAB922B" w14:textId="77777777" w:rsidR="004B11BB" w:rsidRDefault="004B11BB" w:rsidP="004D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 – 6 недель</w:t>
            </w:r>
          </w:p>
          <w:p w14:paraId="271357C9" w14:textId="77777777" w:rsidR="004B11BB" w:rsidRDefault="004B11BB" w:rsidP="004D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выпускной квалификационной работы – 4 недели</w:t>
            </w:r>
          </w:p>
          <w:p w14:paraId="2C1B7D88" w14:textId="77777777" w:rsidR="004B11BB" w:rsidRPr="004D24AD" w:rsidRDefault="004B11BB" w:rsidP="004D24A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Защита выпускной квалификационной работы – 2 недели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35AB9722" w14:textId="77777777" w:rsidR="004B11BB" w:rsidRPr="00192DF5" w:rsidRDefault="004B11BB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Дисциплины и МДК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12D1CD32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492" w:type="dxa"/>
            <w:shd w:val="clear" w:color="auto" w:fill="FFFFFF" w:themeFill="background1"/>
          </w:tcPr>
          <w:p w14:paraId="15B9A27A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0D9AD55A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492" w:type="dxa"/>
            <w:shd w:val="clear" w:color="auto" w:fill="FFFFFF" w:themeFill="background1"/>
          </w:tcPr>
          <w:p w14:paraId="07F78590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3DCB8AB4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492" w:type="dxa"/>
            <w:shd w:val="clear" w:color="auto" w:fill="FFFFFF" w:themeFill="background1"/>
          </w:tcPr>
          <w:p w14:paraId="4494E75E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1F7CE208" w14:textId="77777777" w:rsidR="004B11BB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47" w:type="dxa"/>
            <w:shd w:val="clear" w:color="auto" w:fill="FFFFFF" w:themeFill="background1"/>
          </w:tcPr>
          <w:p w14:paraId="14F8216E" w14:textId="77777777" w:rsidR="004B11BB" w:rsidRPr="004D24AD" w:rsidRDefault="004B11BB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3611C5C6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0F3F9D9B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168DF6F0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5F470E6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2" w:type="dxa"/>
            <w:shd w:val="clear" w:color="auto" w:fill="FFFFFF" w:themeFill="background1"/>
          </w:tcPr>
          <w:p w14:paraId="4401897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0A03B5EF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92" w:type="dxa"/>
            <w:shd w:val="clear" w:color="auto" w:fill="FFFFFF" w:themeFill="background1"/>
          </w:tcPr>
          <w:p w14:paraId="4B675688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566F8EE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10C9F230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2E5CCCB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7" w:type="dxa"/>
            <w:shd w:val="clear" w:color="auto" w:fill="FFFFFF" w:themeFill="background1"/>
          </w:tcPr>
          <w:p w14:paraId="39275C6E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2DBA52CC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62DD004A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5360FC09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4AB1C75A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2139989F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39A0C5D5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67D24D73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09F2232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492" w:type="dxa"/>
            <w:shd w:val="clear" w:color="auto" w:fill="FFFFFF" w:themeFill="background1"/>
          </w:tcPr>
          <w:p w14:paraId="293B31A3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5EEC02F8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47" w:type="dxa"/>
            <w:shd w:val="clear" w:color="auto" w:fill="FFFFFF" w:themeFill="background1"/>
          </w:tcPr>
          <w:p w14:paraId="1F3ACC3F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55BADBD7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600721A4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0CA28000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Преддипломной практики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5115374C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35F73A66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6888221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49908753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48A4531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" w:type="dxa"/>
            <w:shd w:val="clear" w:color="auto" w:fill="FFFFFF" w:themeFill="background1"/>
          </w:tcPr>
          <w:p w14:paraId="6315892D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4C3C7709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47" w:type="dxa"/>
            <w:shd w:val="clear" w:color="auto" w:fill="FFFFFF" w:themeFill="background1"/>
          </w:tcPr>
          <w:p w14:paraId="46AF7F7E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7F3CD64D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7C90A37D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53DCF130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5E1DA52A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shd w:val="clear" w:color="auto" w:fill="FFFFFF" w:themeFill="background1"/>
          </w:tcPr>
          <w:p w14:paraId="3256173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2BC5ACD1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" w:type="dxa"/>
            <w:shd w:val="clear" w:color="auto" w:fill="FFFFFF" w:themeFill="background1"/>
          </w:tcPr>
          <w:p w14:paraId="59838FDD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2732E522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" w:type="dxa"/>
            <w:shd w:val="clear" w:color="auto" w:fill="FFFFFF" w:themeFill="background1"/>
          </w:tcPr>
          <w:p w14:paraId="668D06A4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4B44B1BF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</w:tcPr>
          <w:p w14:paraId="2563C301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412F1DE5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5BF6391D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0FF9F22B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02CC0CE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" w:type="dxa"/>
            <w:shd w:val="clear" w:color="auto" w:fill="FFFFFF" w:themeFill="background1"/>
          </w:tcPr>
          <w:p w14:paraId="6918A781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71DEDDAC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2" w:type="dxa"/>
            <w:shd w:val="clear" w:color="auto" w:fill="FFFFFF" w:themeFill="background1"/>
          </w:tcPr>
          <w:p w14:paraId="0DEB1037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0DD9C3DB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" w:type="dxa"/>
            <w:shd w:val="clear" w:color="auto" w:fill="FFFFFF" w:themeFill="background1"/>
          </w:tcPr>
          <w:p w14:paraId="763B730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61B90F3D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14:paraId="138A7174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27543B67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479AC138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16F351D2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0F969BEA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" w:type="dxa"/>
            <w:shd w:val="clear" w:color="auto" w:fill="FFFFFF" w:themeFill="background1"/>
          </w:tcPr>
          <w:p w14:paraId="1FE82372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27A4922D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shd w:val="clear" w:color="auto" w:fill="FFFFFF" w:themeFill="background1"/>
          </w:tcPr>
          <w:p w14:paraId="6F887FF1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62A1383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" w:type="dxa"/>
            <w:shd w:val="clear" w:color="auto" w:fill="FFFFFF" w:themeFill="background1"/>
          </w:tcPr>
          <w:p w14:paraId="5DF64C9A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4CE599BE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F47FA26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DC0" w:rsidRPr="004D24AD" w14:paraId="4243317C" w14:textId="77777777" w:rsidTr="00A17E93">
        <w:tc>
          <w:tcPr>
            <w:tcW w:w="7124" w:type="dxa"/>
            <w:gridSpan w:val="6"/>
            <w:vMerge/>
            <w:shd w:val="clear" w:color="auto" w:fill="FFFFFF" w:themeFill="background1"/>
          </w:tcPr>
          <w:p w14:paraId="6577AFB7" w14:textId="77777777" w:rsidR="00183DC0" w:rsidRPr="004D24AD" w:rsidRDefault="00183DC0" w:rsidP="001404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14:paraId="3B9CDC64" w14:textId="77777777" w:rsidR="00183DC0" w:rsidRPr="00192DF5" w:rsidRDefault="00183DC0" w:rsidP="00140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контрольные работы</w:t>
            </w:r>
          </w:p>
        </w:tc>
        <w:tc>
          <w:tcPr>
            <w:tcW w:w="1042" w:type="dxa"/>
            <w:gridSpan w:val="2"/>
            <w:shd w:val="clear" w:color="auto" w:fill="FFFFFF" w:themeFill="background1"/>
          </w:tcPr>
          <w:p w14:paraId="0BBFCB2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7E1ADC6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07D46285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79D436C5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5D461515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64A3A7A9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7563E0D9" w14:textId="77777777" w:rsidR="00183DC0" w:rsidRPr="004D24AD" w:rsidRDefault="00183DC0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3B5D899" w14:textId="77777777" w:rsidR="00183DC0" w:rsidRPr="004D24AD" w:rsidRDefault="00E67962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26CE3BF6" w14:textId="77777777" w:rsidR="00752414" w:rsidRPr="004D24AD" w:rsidRDefault="00752414">
      <w:pPr>
        <w:rPr>
          <w:rFonts w:ascii="Times New Roman" w:hAnsi="Times New Roman" w:cs="Times New Roman"/>
        </w:rPr>
      </w:pPr>
    </w:p>
    <w:p w14:paraId="50DF2502" w14:textId="77777777" w:rsidR="00183DC0" w:rsidRDefault="00183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9B92FF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7C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мастерских и других помещений для подготовки по программе подготовки специалистов 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3067"/>
      </w:tblGrid>
      <w:tr w:rsidR="00532D7C" w:rsidRPr="00532D7C" w14:paraId="5DF45D10" w14:textId="77777777" w:rsidTr="00A17E93">
        <w:tc>
          <w:tcPr>
            <w:tcW w:w="1719" w:type="dxa"/>
          </w:tcPr>
          <w:p w14:paraId="3A630F3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67" w:type="dxa"/>
          </w:tcPr>
          <w:p w14:paraId="054C5F6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17E93" w:rsidRPr="00532D7C" w14:paraId="3F8DDBFD" w14:textId="77777777" w:rsidTr="00A17E93">
        <w:tc>
          <w:tcPr>
            <w:tcW w:w="1719" w:type="dxa"/>
          </w:tcPr>
          <w:p w14:paraId="02A31192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</w:tcPr>
          <w:p w14:paraId="44E5D0F3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A17E93" w:rsidRPr="00532D7C" w14:paraId="3721B1E9" w14:textId="77777777" w:rsidTr="00A17E93">
        <w:tc>
          <w:tcPr>
            <w:tcW w:w="1719" w:type="dxa"/>
          </w:tcPr>
          <w:p w14:paraId="403D3DFF" w14:textId="77777777" w:rsidR="00A17E93" w:rsidRPr="00A17E93" w:rsidRDefault="00A17E93" w:rsidP="00A1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1 общ.</w:t>
            </w:r>
          </w:p>
        </w:tc>
        <w:tc>
          <w:tcPr>
            <w:tcW w:w="13067" w:type="dxa"/>
          </w:tcPr>
          <w:p w14:paraId="08802540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Правовых основ профессиональной деятельности</w:t>
            </w:r>
          </w:p>
        </w:tc>
      </w:tr>
      <w:tr w:rsidR="00A17E93" w:rsidRPr="00532D7C" w14:paraId="06C02BAD" w14:textId="77777777" w:rsidTr="00A17E93">
        <w:tc>
          <w:tcPr>
            <w:tcW w:w="1719" w:type="dxa"/>
          </w:tcPr>
          <w:p w14:paraId="22B31130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7" w:type="dxa"/>
          </w:tcPr>
          <w:p w14:paraId="4AA7143C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</w:tc>
      </w:tr>
      <w:tr w:rsidR="00A17E93" w:rsidRPr="00532D7C" w14:paraId="3AA9292D" w14:textId="77777777" w:rsidTr="00A17E93">
        <w:tc>
          <w:tcPr>
            <w:tcW w:w="1719" w:type="dxa"/>
          </w:tcPr>
          <w:p w14:paraId="15583237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7" w:type="dxa"/>
          </w:tcPr>
          <w:p w14:paraId="738B1B74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Топографического черчения,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</w:tr>
      <w:tr w:rsidR="00A17E93" w:rsidRPr="00532D7C" w14:paraId="6A9E9FFF" w14:textId="77777777" w:rsidTr="00A17E93">
        <w:tc>
          <w:tcPr>
            <w:tcW w:w="1719" w:type="dxa"/>
          </w:tcPr>
          <w:p w14:paraId="069D7CE4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7" w:type="dxa"/>
          </w:tcPr>
          <w:p w14:paraId="62CCECA0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A17E93" w:rsidRPr="00532D7C" w14:paraId="4A1F0ED1" w14:textId="77777777" w:rsidTr="00A17E93">
        <w:tc>
          <w:tcPr>
            <w:tcW w:w="1719" w:type="dxa"/>
          </w:tcPr>
          <w:p w14:paraId="626CECBA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7" w:type="dxa"/>
          </w:tcPr>
          <w:p w14:paraId="07C2756A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Геологии</w:t>
            </w:r>
          </w:p>
        </w:tc>
      </w:tr>
      <w:tr w:rsidR="00A17E93" w:rsidRPr="00532D7C" w14:paraId="6CF3686B" w14:textId="77777777" w:rsidTr="00A17E93">
        <w:tc>
          <w:tcPr>
            <w:tcW w:w="1719" w:type="dxa"/>
          </w:tcPr>
          <w:p w14:paraId="24884151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67" w:type="dxa"/>
          </w:tcPr>
          <w:p w14:paraId="1A3E8EA7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Математики, метрологии и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электротехники и электроники</w:t>
            </w:r>
          </w:p>
        </w:tc>
      </w:tr>
      <w:tr w:rsidR="00A17E93" w:rsidRPr="00532D7C" w14:paraId="04A4F5C4" w14:textId="77777777" w:rsidTr="00A17E93">
        <w:tc>
          <w:tcPr>
            <w:tcW w:w="1719" w:type="dxa"/>
          </w:tcPr>
          <w:p w14:paraId="50F9C336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7" w:type="dxa"/>
          </w:tcPr>
          <w:p w14:paraId="18C2CFA7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A17E93" w:rsidRPr="00532D7C" w14:paraId="7371CCA3" w14:textId="77777777" w:rsidTr="00A17E93">
        <w:tc>
          <w:tcPr>
            <w:tcW w:w="1719" w:type="dxa"/>
          </w:tcPr>
          <w:p w14:paraId="4775073E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7" w:type="dxa"/>
          </w:tcPr>
          <w:p w14:paraId="6FA3A159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Геофизики</w:t>
            </w:r>
          </w:p>
        </w:tc>
      </w:tr>
      <w:tr w:rsidR="00A17E93" w:rsidRPr="00532D7C" w14:paraId="0970DC76" w14:textId="77777777" w:rsidTr="00A17E93">
        <w:tc>
          <w:tcPr>
            <w:tcW w:w="1719" w:type="dxa"/>
          </w:tcPr>
          <w:p w14:paraId="6FC48C69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7" w:type="dxa"/>
          </w:tcPr>
          <w:p w14:paraId="624B9A71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A17E93" w:rsidRPr="00532D7C" w14:paraId="16DB5CE5" w14:textId="77777777" w:rsidTr="00A17E93">
        <w:tc>
          <w:tcPr>
            <w:tcW w:w="1719" w:type="dxa"/>
          </w:tcPr>
          <w:p w14:paraId="49C65490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</w:tcPr>
          <w:p w14:paraId="58A6ECE8" w14:textId="77777777" w:rsidR="00A17E93" w:rsidRPr="00A17E93" w:rsidRDefault="00A17E93" w:rsidP="00A17E93">
            <w:pPr>
              <w:pStyle w:val="2"/>
              <w:tabs>
                <w:tab w:val="left" w:pos="540"/>
              </w:tabs>
              <w:ind w:firstLine="0"/>
              <w:rPr>
                <w:rFonts w:eastAsiaTheme="minorHAnsi"/>
                <w:b/>
                <w:lang w:eastAsia="en-US"/>
              </w:rPr>
            </w:pPr>
            <w:r w:rsidRPr="00A17E93">
              <w:rPr>
                <w:rFonts w:eastAsiaTheme="minorHAnsi"/>
                <w:b/>
                <w:lang w:eastAsia="en-US"/>
              </w:rPr>
              <w:t>Лаборатории:</w:t>
            </w:r>
          </w:p>
        </w:tc>
      </w:tr>
      <w:tr w:rsidR="00A17E93" w:rsidRPr="00532D7C" w14:paraId="5C72CDDB" w14:textId="77777777" w:rsidTr="00A17E93">
        <w:tc>
          <w:tcPr>
            <w:tcW w:w="1719" w:type="dxa"/>
          </w:tcPr>
          <w:p w14:paraId="78878425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7" w:type="dxa"/>
          </w:tcPr>
          <w:p w14:paraId="01E5802C" w14:textId="77777777" w:rsidR="00A17E93" w:rsidRPr="00A17E93" w:rsidRDefault="00A17E93" w:rsidP="00A17E93">
            <w:pPr>
              <w:pStyle w:val="2"/>
              <w:tabs>
                <w:tab w:val="left" w:pos="540"/>
              </w:tabs>
              <w:ind w:firstLine="0"/>
              <w:rPr>
                <w:rFonts w:eastAsiaTheme="minorHAnsi"/>
                <w:lang w:eastAsia="en-US"/>
              </w:rPr>
            </w:pPr>
            <w:r w:rsidRPr="00A17E93">
              <w:rPr>
                <w:rFonts w:eastAsiaTheme="minorHAnsi"/>
                <w:lang w:eastAsia="en-US"/>
              </w:rPr>
              <w:t>Минералогии и петрографии</w:t>
            </w:r>
          </w:p>
        </w:tc>
      </w:tr>
      <w:tr w:rsidR="00A17E93" w:rsidRPr="00532D7C" w14:paraId="7A9DE3B0" w14:textId="77777777" w:rsidTr="00A17E93">
        <w:tc>
          <w:tcPr>
            <w:tcW w:w="1719" w:type="dxa"/>
          </w:tcPr>
          <w:p w14:paraId="3B503B67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</w:tcPr>
          <w:p w14:paraId="1003BE08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A17E93" w:rsidRPr="00532D7C" w14:paraId="0A26D1BD" w14:textId="77777777" w:rsidTr="00A17E93">
        <w:tc>
          <w:tcPr>
            <w:tcW w:w="1719" w:type="dxa"/>
          </w:tcPr>
          <w:p w14:paraId="1634CC47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7" w:type="dxa"/>
          </w:tcPr>
          <w:p w14:paraId="028D84A8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17E93" w:rsidRPr="00532D7C" w14:paraId="278576F6" w14:textId="77777777" w:rsidTr="00A17E93">
        <w:tc>
          <w:tcPr>
            <w:tcW w:w="1719" w:type="dxa"/>
          </w:tcPr>
          <w:p w14:paraId="0E48F5B0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7" w:type="dxa"/>
          </w:tcPr>
          <w:p w14:paraId="200629FC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A17E93" w:rsidRPr="00532D7C" w14:paraId="4E4958A6" w14:textId="77777777" w:rsidTr="00A17E93">
        <w:tc>
          <w:tcPr>
            <w:tcW w:w="1719" w:type="dxa"/>
          </w:tcPr>
          <w:p w14:paraId="4631855C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</w:tcPr>
          <w:p w14:paraId="74D5EF46" w14:textId="77777777" w:rsidR="00A17E93" w:rsidRPr="00A17E93" w:rsidRDefault="00A17E93" w:rsidP="00A17E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A17E93" w:rsidRPr="00532D7C" w14:paraId="6F92B864" w14:textId="77777777" w:rsidTr="00A17E93">
        <w:tc>
          <w:tcPr>
            <w:tcW w:w="1719" w:type="dxa"/>
          </w:tcPr>
          <w:p w14:paraId="6EDABAD5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</w:tcPr>
          <w:p w14:paraId="583E781C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A17E93" w:rsidRPr="00532D7C" w14:paraId="67C0BE8D" w14:textId="77777777" w:rsidTr="00A17E93">
        <w:tc>
          <w:tcPr>
            <w:tcW w:w="1719" w:type="dxa"/>
          </w:tcPr>
          <w:p w14:paraId="6AB8B595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7" w:type="dxa"/>
          </w:tcPr>
          <w:p w14:paraId="4B1B0CA4" w14:textId="77777777" w:rsidR="00A17E93" w:rsidRPr="00A17E93" w:rsidRDefault="00A17E93" w:rsidP="00A1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93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</w:tbl>
    <w:p w14:paraId="685B124B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B6BE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554A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CF8D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7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2"/>
        <w:gridCol w:w="7382"/>
      </w:tblGrid>
      <w:tr w:rsidR="00532D7C" w:rsidRPr="00532D7C" w14:paraId="2F87C656" w14:textId="77777777" w:rsidTr="00240B98">
        <w:tc>
          <w:tcPr>
            <w:tcW w:w="7382" w:type="dxa"/>
          </w:tcPr>
          <w:p w14:paraId="0E8F1BA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7382" w:type="dxa"/>
          </w:tcPr>
          <w:p w14:paraId="2323CD4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4A590ED5" w14:textId="77777777" w:rsidTr="00240B98">
        <w:tc>
          <w:tcPr>
            <w:tcW w:w="7382" w:type="dxa"/>
          </w:tcPr>
          <w:p w14:paraId="06D0900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цикловых комиссий:</w:t>
            </w:r>
          </w:p>
        </w:tc>
        <w:tc>
          <w:tcPr>
            <w:tcW w:w="7382" w:type="dxa"/>
          </w:tcPr>
          <w:p w14:paraId="0A3264F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учебно – производственной  работе </w:t>
            </w:r>
          </w:p>
        </w:tc>
      </w:tr>
      <w:tr w:rsidR="00532D7C" w:rsidRPr="00532D7C" w14:paraId="6F3F6A38" w14:textId="77777777" w:rsidTr="00240B98">
        <w:tc>
          <w:tcPr>
            <w:tcW w:w="7382" w:type="dxa"/>
          </w:tcPr>
          <w:p w14:paraId="559AE1D0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31D5B9A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Е.В. Неволина</w:t>
            </w:r>
          </w:p>
        </w:tc>
      </w:tr>
      <w:tr w:rsidR="00532D7C" w:rsidRPr="00532D7C" w14:paraId="71ED07B0" w14:textId="77777777" w:rsidTr="00240B98">
        <w:tc>
          <w:tcPr>
            <w:tcW w:w="7382" w:type="dxa"/>
          </w:tcPr>
          <w:p w14:paraId="6EDAD58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 – технических дисциплин </w:t>
            </w: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CF51B9">
              <w:rPr>
                <w:rFonts w:ascii="Times New Roman" w:hAnsi="Times New Roman" w:cs="Times New Roman"/>
                <w:sz w:val="24"/>
                <w:szCs w:val="24"/>
              </w:rPr>
              <w:t>Е.В. Чеканова</w:t>
            </w:r>
          </w:p>
        </w:tc>
        <w:tc>
          <w:tcPr>
            <w:tcW w:w="7382" w:type="dxa"/>
          </w:tcPr>
          <w:p w14:paraId="5C3ED7E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4F1EF0CC" w14:textId="77777777" w:rsidTr="00240B98">
        <w:tc>
          <w:tcPr>
            <w:tcW w:w="7382" w:type="dxa"/>
          </w:tcPr>
          <w:p w14:paraId="2D4CDE2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78F44C4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3D6B6130" w14:textId="77777777" w:rsidTr="00240B98">
        <w:tc>
          <w:tcPr>
            <w:tcW w:w="7382" w:type="dxa"/>
          </w:tcPr>
          <w:p w14:paraId="71089427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 – технологических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______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CF51B9">
              <w:rPr>
                <w:rFonts w:ascii="Times New Roman" w:hAnsi="Times New Roman" w:cs="Times New Roman"/>
                <w:sz w:val="24"/>
                <w:szCs w:val="24"/>
              </w:rPr>
              <w:t xml:space="preserve">, _________Е.А. </w:t>
            </w:r>
            <w:proofErr w:type="spellStart"/>
            <w:r w:rsidR="00CF51B9"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</w:p>
        </w:tc>
        <w:tc>
          <w:tcPr>
            <w:tcW w:w="7382" w:type="dxa"/>
          </w:tcPr>
          <w:p w14:paraId="7128986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1258A500" w14:textId="77777777" w:rsidTr="00240B98">
        <w:tc>
          <w:tcPr>
            <w:tcW w:w="7382" w:type="dxa"/>
          </w:tcPr>
          <w:p w14:paraId="5B7C4A1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4A329A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45574891" w14:textId="77777777" w:rsidTr="00240B98">
        <w:tc>
          <w:tcPr>
            <w:tcW w:w="7382" w:type="dxa"/>
          </w:tcPr>
          <w:p w14:paraId="6DBEA1DA" w14:textId="77777777" w:rsidR="00532D7C" w:rsidRPr="00532D7C" w:rsidRDefault="00AA43E6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 _________ С.В. Черкасова</w:t>
            </w:r>
          </w:p>
        </w:tc>
        <w:tc>
          <w:tcPr>
            <w:tcW w:w="7382" w:type="dxa"/>
          </w:tcPr>
          <w:p w14:paraId="4554128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7AAC2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A447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0FC6D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0CA20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F00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27A61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CC9A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295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15F3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FC4BB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39D6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6A2FA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741AA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EDF5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BCCFF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4727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933" w:rsidRPr="00364933" w:rsidSect="00364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48DE"/>
    <w:multiLevelType w:val="hybridMultilevel"/>
    <w:tmpl w:val="34A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BFF"/>
    <w:multiLevelType w:val="multilevel"/>
    <w:tmpl w:val="0F6E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74"/>
    <w:rsid w:val="00002102"/>
    <w:rsid w:val="00017763"/>
    <w:rsid w:val="00025281"/>
    <w:rsid w:val="000277D9"/>
    <w:rsid w:val="00044200"/>
    <w:rsid w:val="00050B95"/>
    <w:rsid w:val="000524DF"/>
    <w:rsid w:val="00087320"/>
    <w:rsid w:val="00090E3A"/>
    <w:rsid w:val="000955BB"/>
    <w:rsid w:val="000A22B6"/>
    <w:rsid w:val="000A6AF7"/>
    <w:rsid w:val="000B05D0"/>
    <w:rsid w:val="000C0D0F"/>
    <w:rsid w:val="000C1B5A"/>
    <w:rsid w:val="000C70F7"/>
    <w:rsid w:val="000E02F6"/>
    <w:rsid w:val="000E3A49"/>
    <w:rsid w:val="000F0B44"/>
    <w:rsid w:val="000F2459"/>
    <w:rsid w:val="000F4370"/>
    <w:rsid w:val="000F6936"/>
    <w:rsid w:val="001049B3"/>
    <w:rsid w:val="00111409"/>
    <w:rsid w:val="0011421C"/>
    <w:rsid w:val="00122F7A"/>
    <w:rsid w:val="00123EB7"/>
    <w:rsid w:val="00124C45"/>
    <w:rsid w:val="001344C3"/>
    <w:rsid w:val="001404D3"/>
    <w:rsid w:val="00143B4D"/>
    <w:rsid w:val="0015279D"/>
    <w:rsid w:val="00153E0B"/>
    <w:rsid w:val="0015417F"/>
    <w:rsid w:val="0015667D"/>
    <w:rsid w:val="00167C8F"/>
    <w:rsid w:val="001831B5"/>
    <w:rsid w:val="00183DC0"/>
    <w:rsid w:val="0018540A"/>
    <w:rsid w:val="00192657"/>
    <w:rsid w:val="00192DF5"/>
    <w:rsid w:val="00195364"/>
    <w:rsid w:val="001A0EA8"/>
    <w:rsid w:val="001D19EB"/>
    <w:rsid w:val="001E0156"/>
    <w:rsid w:val="001E1FCC"/>
    <w:rsid w:val="001F4EC5"/>
    <w:rsid w:val="001F71BD"/>
    <w:rsid w:val="002005CF"/>
    <w:rsid w:val="00201527"/>
    <w:rsid w:val="0020529A"/>
    <w:rsid w:val="002174FD"/>
    <w:rsid w:val="00217E91"/>
    <w:rsid w:val="00226DCB"/>
    <w:rsid w:val="00230E85"/>
    <w:rsid w:val="00240B98"/>
    <w:rsid w:val="00242DD3"/>
    <w:rsid w:val="00245D8E"/>
    <w:rsid w:val="002508F5"/>
    <w:rsid w:val="00261BD3"/>
    <w:rsid w:val="002710A5"/>
    <w:rsid w:val="002730C4"/>
    <w:rsid w:val="00273393"/>
    <w:rsid w:val="002A0BD8"/>
    <w:rsid w:val="002A2CDA"/>
    <w:rsid w:val="002A4A4E"/>
    <w:rsid w:val="002B24B7"/>
    <w:rsid w:val="002B5F01"/>
    <w:rsid w:val="002D37BE"/>
    <w:rsid w:val="002D4584"/>
    <w:rsid w:val="002D5CEF"/>
    <w:rsid w:val="002E4572"/>
    <w:rsid w:val="002F6DCD"/>
    <w:rsid w:val="0030166A"/>
    <w:rsid w:val="0030223C"/>
    <w:rsid w:val="00303C4F"/>
    <w:rsid w:val="00303D32"/>
    <w:rsid w:val="0031783A"/>
    <w:rsid w:val="00321C57"/>
    <w:rsid w:val="003246A9"/>
    <w:rsid w:val="00331BBD"/>
    <w:rsid w:val="00332096"/>
    <w:rsid w:val="003323AA"/>
    <w:rsid w:val="00337641"/>
    <w:rsid w:val="00337CEA"/>
    <w:rsid w:val="00356CD5"/>
    <w:rsid w:val="00364933"/>
    <w:rsid w:val="0037360C"/>
    <w:rsid w:val="00377324"/>
    <w:rsid w:val="003819DE"/>
    <w:rsid w:val="003824E8"/>
    <w:rsid w:val="00382A57"/>
    <w:rsid w:val="00383AF5"/>
    <w:rsid w:val="00393E37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B11BB"/>
    <w:rsid w:val="004D24AD"/>
    <w:rsid w:val="004D3990"/>
    <w:rsid w:val="004E052D"/>
    <w:rsid w:val="004E4612"/>
    <w:rsid w:val="004F2F3A"/>
    <w:rsid w:val="00515762"/>
    <w:rsid w:val="00516701"/>
    <w:rsid w:val="00523893"/>
    <w:rsid w:val="00527C7D"/>
    <w:rsid w:val="0053156D"/>
    <w:rsid w:val="00532D7C"/>
    <w:rsid w:val="00543C47"/>
    <w:rsid w:val="00551485"/>
    <w:rsid w:val="00561D59"/>
    <w:rsid w:val="005643C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11D56"/>
    <w:rsid w:val="00612BF3"/>
    <w:rsid w:val="00621B1C"/>
    <w:rsid w:val="006268DC"/>
    <w:rsid w:val="00630921"/>
    <w:rsid w:val="00634A08"/>
    <w:rsid w:val="006373C6"/>
    <w:rsid w:val="00644D60"/>
    <w:rsid w:val="00663177"/>
    <w:rsid w:val="006646FF"/>
    <w:rsid w:val="006827BB"/>
    <w:rsid w:val="006831AE"/>
    <w:rsid w:val="00684CC6"/>
    <w:rsid w:val="006865F0"/>
    <w:rsid w:val="006A2724"/>
    <w:rsid w:val="006B5E59"/>
    <w:rsid w:val="006C0B97"/>
    <w:rsid w:val="006D1256"/>
    <w:rsid w:val="006E6F6F"/>
    <w:rsid w:val="006E743C"/>
    <w:rsid w:val="0070047E"/>
    <w:rsid w:val="00713C3A"/>
    <w:rsid w:val="00724B98"/>
    <w:rsid w:val="00725A83"/>
    <w:rsid w:val="00741F81"/>
    <w:rsid w:val="0074315B"/>
    <w:rsid w:val="007473C3"/>
    <w:rsid w:val="00752414"/>
    <w:rsid w:val="00752BF8"/>
    <w:rsid w:val="00756B5B"/>
    <w:rsid w:val="0076072F"/>
    <w:rsid w:val="00763FFC"/>
    <w:rsid w:val="00773B66"/>
    <w:rsid w:val="007749DF"/>
    <w:rsid w:val="0079069C"/>
    <w:rsid w:val="00794DCD"/>
    <w:rsid w:val="007A3E15"/>
    <w:rsid w:val="007A7285"/>
    <w:rsid w:val="007A7ECB"/>
    <w:rsid w:val="007B2074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46328"/>
    <w:rsid w:val="00856039"/>
    <w:rsid w:val="00862424"/>
    <w:rsid w:val="00875741"/>
    <w:rsid w:val="00877F05"/>
    <w:rsid w:val="0089164A"/>
    <w:rsid w:val="00895669"/>
    <w:rsid w:val="0089630F"/>
    <w:rsid w:val="008A0FFE"/>
    <w:rsid w:val="008B68EA"/>
    <w:rsid w:val="008C7E54"/>
    <w:rsid w:val="008D541A"/>
    <w:rsid w:val="008E0819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40372"/>
    <w:rsid w:val="00961729"/>
    <w:rsid w:val="0096704D"/>
    <w:rsid w:val="009715FE"/>
    <w:rsid w:val="009740B2"/>
    <w:rsid w:val="00975CCB"/>
    <w:rsid w:val="009839A3"/>
    <w:rsid w:val="009A3693"/>
    <w:rsid w:val="009B032F"/>
    <w:rsid w:val="009C609D"/>
    <w:rsid w:val="009D4B9B"/>
    <w:rsid w:val="009E1D89"/>
    <w:rsid w:val="00A023CD"/>
    <w:rsid w:val="00A06441"/>
    <w:rsid w:val="00A11F4C"/>
    <w:rsid w:val="00A17E93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4407"/>
    <w:rsid w:val="00AA43E6"/>
    <w:rsid w:val="00AC0FF4"/>
    <w:rsid w:val="00AC484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21D31"/>
    <w:rsid w:val="00B27097"/>
    <w:rsid w:val="00B33462"/>
    <w:rsid w:val="00B3420A"/>
    <w:rsid w:val="00B52351"/>
    <w:rsid w:val="00B5278C"/>
    <w:rsid w:val="00B5349B"/>
    <w:rsid w:val="00B945A9"/>
    <w:rsid w:val="00B973A2"/>
    <w:rsid w:val="00BA3BF5"/>
    <w:rsid w:val="00BC5ADD"/>
    <w:rsid w:val="00BD71C3"/>
    <w:rsid w:val="00C014A2"/>
    <w:rsid w:val="00C10001"/>
    <w:rsid w:val="00C120E9"/>
    <w:rsid w:val="00C214CF"/>
    <w:rsid w:val="00C336F6"/>
    <w:rsid w:val="00C41C81"/>
    <w:rsid w:val="00C429C3"/>
    <w:rsid w:val="00C43C07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661"/>
    <w:rsid w:val="00CC790B"/>
    <w:rsid w:val="00CD10E7"/>
    <w:rsid w:val="00CE3C6F"/>
    <w:rsid w:val="00CE4D5F"/>
    <w:rsid w:val="00CF1236"/>
    <w:rsid w:val="00CF2F0A"/>
    <w:rsid w:val="00CF51B9"/>
    <w:rsid w:val="00CF52B3"/>
    <w:rsid w:val="00D0263A"/>
    <w:rsid w:val="00D03DB8"/>
    <w:rsid w:val="00D22666"/>
    <w:rsid w:val="00D302DD"/>
    <w:rsid w:val="00D33BA8"/>
    <w:rsid w:val="00D370D9"/>
    <w:rsid w:val="00D5215F"/>
    <w:rsid w:val="00D6470C"/>
    <w:rsid w:val="00D95059"/>
    <w:rsid w:val="00D961E8"/>
    <w:rsid w:val="00DA7EFB"/>
    <w:rsid w:val="00DC6010"/>
    <w:rsid w:val="00DC7F76"/>
    <w:rsid w:val="00DD2A80"/>
    <w:rsid w:val="00DD3A8A"/>
    <w:rsid w:val="00DD4FDF"/>
    <w:rsid w:val="00DE2A23"/>
    <w:rsid w:val="00DE5A66"/>
    <w:rsid w:val="00DF15C0"/>
    <w:rsid w:val="00DF1D94"/>
    <w:rsid w:val="00E23633"/>
    <w:rsid w:val="00E318BD"/>
    <w:rsid w:val="00E35B74"/>
    <w:rsid w:val="00E56639"/>
    <w:rsid w:val="00E66257"/>
    <w:rsid w:val="00E67962"/>
    <w:rsid w:val="00E73497"/>
    <w:rsid w:val="00E84085"/>
    <w:rsid w:val="00E96302"/>
    <w:rsid w:val="00EA5249"/>
    <w:rsid w:val="00EB1165"/>
    <w:rsid w:val="00EB1888"/>
    <w:rsid w:val="00EB6F57"/>
    <w:rsid w:val="00EC5B45"/>
    <w:rsid w:val="00ED2971"/>
    <w:rsid w:val="00EE2041"/>
    <w:rsid w:val="00EF0970"/>
    <w:rsid w:val="00F12ABB"/>
    <w:rsid w:val="00F21F2B"/>
    <w:rsid w:val="00F305F7"/>
    <w:rsid w:val="00F30D60"/>
    <w:rsid w:val="00F32673"/>
    <w:rsid w:val="00F3766A"/>
    <w:rsid w:val="00F64AD8"/>
    <w:rsid w:val="00F77AD2"/>
    <w:rsid w:val="00F87DBA"/>
    <w:rsid w:val="00F915F8"/>
    <w:rsid w:val="00F96073"/>
    <w:rsid w:val="00F9757E"/>
    <w:rsid w:val="00FA6C75"/>
    <w:rsid w:val="00FA6D55"/>
    <w:rsid w:val="00FB2E61"/>
    <w:rsid w:val="00FC74A2"/>
    <w:rsid w:val="00FD6E5D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73596"/>
  <w15:docId w15:val="{9977E744-E5D6-4EE6-A57F-073D298E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33"/>
    <w:pPr>
      <w:ind w:left="720"/>
      <w:contextualSpacing/>
    </w:pPr>
  </w:style>
  <w:style w:type="table" w:styleId="a4">
    <w:name w:val="Table Grid"/>
    <w:basedOn w:val="a1"/>
    <w:uiPriority w:val="59"/>
    <w:rsid w:val="003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17E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A17E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5C5A-D1E1-4077-952A-551ABA96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25</cp:revision>
  <cp:lastPrinted>2020-05-13T01:52:00Z</cp:lastPrinted>
  <dcterms:created xsi:type="dcterms:W3CDTF">2016-04-29T09:38:00Z</dcterms:created>
  <dcterms:modified xsi:type="dcterms:W3CDTF">2020-05-13T02:54:00Z</dcterms:modified>
</cp:coreProperties>
</file>