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A2E1" w14:textId="77777777" w:rsidR="00CF5D43" w:rsidRDefault="00CF5D43" w:rsidP="00625AE7">
      <w:pPr>
        <w:spacing w:after="0" w:line="240" w:lineRule="auto"/>
        <w:jc w:val="center"/>
        <w:rPr>
          <w:rFonts w:ascii="Times New Roman" w:hAnsi="Times New Roman"/>
          <w:b/>
          <w:szCs w:val="24"/>
        </w:rPr>
      </w:pPr>
      <w:r w:rsidRPr="00460E0E">
        <w:rPr>
          <w:rFonts w:ascii="Times New Roman" w:hAnsi="Times New Roman"/>
          <w:b/>
          <w:szCs w:val="24"/>
        </w:rPr>
        <w:t xml:space="preserve">Государственное бюджетное </w:t>
      </w:r>
      <w:r>
        <w:rPr>
          <w:rFonts w:ascii="Times New Roman" w:hAnsi="Times New Roman"/>
          <w:b/>
          <w:szCs w:val="24"/>
        </w:rPr>
        <w:t>профессиональное</w:t>
      </w:r>
    </w:p>
    <w:p w14:paraId="37699F1A" w14:textId="386097D2" w:rsidR="00CF5D43" w:rsidRPr="00460E0E" w:rsidRDefault="00CF5D43" w:rsidP="00625AE7">
      <w:pPr>
        <w:spacing w:after="0" w:line="240" w:lineRule="auto"/>
        <w:jc w:val="center"/>
        <w:rPr>
          <w:rFonts w:ascii="Times New Roman" w:hAnsi="Times New Roman"/>
          <w:b/>
          <w:szCs w:val="24"/>
        </w:rPr>
      </w:pPr>
      <w:r w:rsidRPr="00460E0E">
        <w:rPr>
          <w:rFonts w:ascii="Times New Roman" w:hAnsi="Times New Roman"/>
          <w:b/>
          <w:szCs w:val="24"/>
        </w:rPr>
        <w:t>образовательное учреждение</w:t>
      </w:r>
      <w:r w:rsidR="007236AC">
        <w:rPr>
          <w:rFonts w:ascii="Times New Roman" w:hAnsi="Times New Roman"/>
          <w:b/>
          <w:szCs w:val="24"/>
        </w:rPr>
        <w:t xml:space="preserve"> </w:t>
      </w:r>
      <w:r w:rsidRPr="00460E0E">
        <w:rPr>
          <w:rFonts w:ascii="Times New Roman" w:hAnsi="Times New Roman"/>
          <w:b/>
          <w:szCs w:val="24"/>
        </w:rPr>
        <w:t>Новосибирской области</w:t>
      </w:r>
    </w:p>
    <w:p w14:paraId="6A0976BE" w14:textId="77777777" w:rsidR="00CF5D43" w:rsidRPr="00460E0E" w:rsidRDefault="00CF5D43" w:rsidP="00625AE7">
      <w:pPr>
        <w:spacing w:after="0" w:line="240" w:lineRule="auto"/>
        <w:jc w:val="center"/>
        <w:rPr>
          <w:rFonts w:ascii="Times New Roman" w:hAnsi="Times New Roman"/>
          <w:b/>
          <w:szCs w:val="24"/>
        </w:rPr>
      </w:pPr>
      <w:r w:rsidRPr="00460E0E">
        <w:rPr>
          <w:rFonts w:ascii="Times New Roman" w:hAnsi="Times New Roman"/>
          <w:b/>
          <w:szCs w:val="24"/>
        </w:rPr>
        <w:t>«</w:t>
      </w:r>
      <w:r>
        <w:rPr>
          <w:rFonts w:ascii="Times New Roman" w:hAnsi="Times New Roman"/>
          <w:b/>
          <w:szCs w:val="24"/>
        </w:rPr>
        <w:t>Сибирский геофизический колледж</w:t>
      </w:r>
      <w:r w:rsidRPr="00460E0E">
        <w:rPr>
          <w:rFonts w:ascii="Times New Roman" w:hAnsi="Times New Roman"/>
          <w:b/>
          <w:szCs w:val="24"/>
        </w:rPr>
        <w:t>»</w:t>
      </w:r>
    </w:p>
    <w:p w14:paraId="081D501C" w14:textId="77777777" w:rsidR="00CF5D43" w:rsidRPr="00460E0E" w:rsidRDefault="00CF5D43" w:rsidP="001A3C0E">
      <w:pPr>
        <w:spacing w:after="0" w:line="240" w:lineRule="auto"/>
        <w:jc w:val="center"/>
        <w:rPr>
          <w:rFonts w:ascii="Times New Roman" w:hAnsi="Times New Roman"/>
          <w:szCs w:val="24"/>
        </w:rPr>
      </w:pPr>
    </w:p>
    <w:p w14:paraId="67970A07" w14:textId="77777777" w:rsidR="00CF5D43" w:rsidRPr="00460E0E" w:rsidRDefault="00CF5D43" w:rsidP="001A3C0E">
      <w:pPr>
        <w:spacing w:after="0" w:line="240" w:lineRule="auto"/>
        <w:jc w:val="center"/>
        <w:rPr>
          <w:rFonts w:ascii="Times New Roman" w:hAnsi="Times New Roman"/>
          <w:szCs w:val="24"/>
        </w:rPr>
      </w:pPr>
    </w:p>
    <w:p w14:paraId="28688FCD" w14:textId="77777777" w:rsidR="00CF5D43" w:rsidRPr="00460E0E" w:rsidRDefault="00CF5D43" w:rsidP="001A3C0E">
      <w:pPr>
        <w:spacing w:after="0" w:line="240" w:lineRule="auto"/>
        <w:jc w:val="center"/>
        <w:rPr>
          <w:rFonts w:ascii="Times New Roman" w:hAnsi="Times New Roman"/>
          <w:szCs w:val="24"/>
        </w:rPr>
      </w:pPr>
    </w:p>
    <w:p w14:paraId="4E617C78" w14:textId="77777777" w:rsidR="00CF5D43" w:rsidRPr="00460E0E" w:rsidRDefault="00CF5D43" w:rsidP="001A3C0E">
      <w:pPr>
        <w:spacing w:after="0" w:line="240" w:lineRule="auto"/>
        <w:jc w:val="center"/>
        <w:rPr>
          <w:rFonts w:ascii="Times New Roman" w:hAnsi="Times New Roman"/>
          <w:szCs w:val="24"/>
        </w:rPr>
      </w:pPr>
    </w:p>
    <w:p w14:paraId="0CF0EF00" w14:textId="77777777" w:rsidR="00CF5D43" w:rsidRPr="00460E0E" w:rsidRDefault="00CF5D43" w:rsidP="001A3C0E">
      <w:pPr>
        <w:spacing w:after="0" w:line="240" w:lineRule="auto"/>
        <w:jc w:val="center"/>
        <w:rPr>
          <w:rFonts w:ascii="Times New Roman" w:hAnsi="Times New Roman"/>
          <w:szCs w:val="24"/>
        </w:rPr>
      </w:pPr>
    </w:p>
    <w:p w14:paraId="120D7997" w14:textId="77777777" w:rsidR="00CF5D43" w:rsidRPr="00460E0E" w:rsidRDefault="00CF5D43" w:rsidP="001A3C0E">
      <w:pPr>
        <w:spacing w:after="0" w:line="240" w:lineRule="auto"/>
        <w:jc w:val="center"/>
        <w:rPr>
          <w:rFonts w:ascii="Times New Roman" w:hAnsi="Times New Roman"/>
          <w:szCs w:val="24"/>
        </w:rPr>
      </w:pPr>
    </w:p>
    <w:p w14:paraId="29FE5E3D" w14:textId="77777777" w:rsidR="00CF5D43" w:rsidRPr="00460E0E" w:rsidRDefault="00CF5D43" w:rsidP="001A3C0E">
      <w:pPr>
        <w:spacing w:after="0" w:line="240" w:lineRule="auto"/>
        <w:jc w:val="center"/>
        <w:rPr>
          <w:rFonts w:ascii="Times New Roman" w:hAnsi="Times New Roman"/>
          <w:szCs w:val="24"/>
        </w:rPr>
      </w:pPr>
    </w:p>
    <w:p w14:paraId="1E720F79" w14:textId="77777777" w:rsidR="00CF5D43" w:rsidRPr="00460E0E" w:rsidRDefault="00CF5D43" w:rsidP="001A3C0E">
      <w:pPr>
        <w:spacing w:after="0" w:line="240" w:lineRule="auto"/>
        <w:jc w:val="center"/>
        <w:rPr>
          <w:rFonts w:ascii="Times New Roman" w:hAnsi="Times New Roman"/>
          <w:szCs w:val="24"/>
        </w:rPr>
      </w:pPr>
    </w:p>
    <w:p w14:paraId="18C8491C" w14:textId="77777777" w:rsidR="00CF5D43" w:rsidRPr="00460E0E" w:rsidRDefault="00CF5D43" w:rsidP="001A3C0E">
      <w:pPr>
        <w:spacing w:after="0" w:line="240" w:lineRule="auto"/>
        <w:jc w:val="center"/>
        <w:rPr>
          <w:rFonts w:ascii="Times New Roman" w:hAnsi="Times New Roman"/>
          <w:szCs w:val="24"/>
        </w:rPr>
      </w:pPr>
    </w:p>
    <w:p w14:paraId="56A97AD5" w14:textId="77777777" w:rsidR="00CF5D43" w:rsidRPr="00460E0E" w:rsidRDefault="00CF5D43" w:rsidP="001A3C0E">
      <w:pPr>
        <w:spacing w:after="0" w:line="240" w:lineRule="auto"/>
        <w:jc w:val="center"/>
        <w:rPr>
          <w:rFonts w:ascii="Times New Roman" w:hAnsi="Times New Roman"/>
          <w:szCs w:val="24"/>
        </w:rPr>
      </w:pPr>
    </w:p>
    <w:p w14:paraId="3EDA180B" w14:textId="77777777" w:rsidR="00CF5D43" w:rsidRPr="00460E0E" w:rsidRDefault="00CF5D43" w:rsidP="001A3C0E">
      <w:pPr>
        <w:spacing w:after="0" w:line="240" w:lineRule="auto"/>
        <w:jc w:val="center"/>
        <w:rPr>
          <w:rFonts w:ascii="Times New Roman" w:hAnsi="Times New Roman"/>
          <w:szCs w:val="24"/>
        </w:rPr>
      </w:pPr>
    </w:p>
    <w:p w14:paraId="4FD92F98" w14:textId="77777777" w:rsidR="00CF5D43" w:rsidRPr="00460E0E" w:rsidRDefault="00CF5D43" w:rsidP="001A3C0E">
      <w:pPr>
        <w:spacing w:after="0" w:line="240" w:lineRule="auto"/>
        <w:jc w:val="center"/>
        <w:rPr>
          <w:rFonts w:ascii="Times New Roman" w:hAnsi="Times New Roman"/>
          <w:szCs w:val="24"/>
        </w:rPr>
      </w:pPr>
    </w:p>
    <w:p w14:paraId="5A03ACA3" w14:textId="77777777" w:rsidR="00CF5D43" w:rsidRPr="00460E0E" w:rsidRDefault="00CF5D43" w:rsidP="001A3C0E">
      <w:pPr>
        <w:spacing w:after="0" w:line="240" w:lineRule="auto"/>
        <w:jc w:val="center"/>
        <w:rPr>
          <w:rFonts w:ascii="Times New Roman" w:hAnsi="Times New Roman"/>
          <w:szCs w:val="24"/>
        </w:rPr>
      </w:pPr>
    </w:p>
    <w:p w14:paraId="5A02E1EC" w14:textId="77777777" w:rsidR="00CF5D43" w:rsidRPr="00460E0E" w:rsidRDefault="00CF5D43" w:rsidP="001A3C0E">
      <w:pPr>
        <w:spacing w:after="0" w:line="240" w:lineRule="auto"/>
        <w:jc w:val="center"/>
        <w:rPr>
          <w:rFonts w:ascii="Times New Roman" w:hAnsi="Times New Roman"/>
          <w:szCs w:val="24"/>
        </w:rPr>
      </w:pPr>
    </w:p>
    <w:p w14:paraId="3BA20C7A" w14:textId="77777777" w:rsidR="00CF5D43" w:rsidRPr="00460E0E" w:rsidRDefault="00CF5D43" w:rsidP="001A3C0E">
      <w:pPr>
        <w:spacing w:after="0" w:line="240" w:lineRule="auto"/>
        <w:jc w:val="center"/>
        <w:rPr>
          <w:rFonts w:ascii="Times New Roman" w:hAnsi="Times New Roman"/>
          <w:szCs w:val="24"/>
        </w:rPr>
      </w:pPr>
    </w:p>
    <w:p w14:paraId="52C573D2" w14:textId="77777777" w:rsidR="00CF5D43" w:rsidRPr="00460E0E" w:rsidRDefault="00CF5D43" w:rsidP="001A3C0E">
      <w:pPr>
        <w:spacing w:after="0" w:line="240" w:lineRule="auto"/>
        <w:jc w:val="center"/>
        <w:rPr>
          <w:rFonts w:ascii="Times New Roman" w:hAnsi="Times New Roman"/>
          <w:szCs w:val="24"/>
        </w:rPr>
      </w:pPr>
    </w:p>
    <w:p w14:paraId="7BF90E69" w14:textId="77777777" w:rsidR="00CF5D43" w:rsidRPr="00460E0E" w:rsidRDefault="00CF5D43" w:rsidP="001A3C0E">
      <w:pPr>
        <w:spacing w:after="0" w:line="240" w:lineRule="auto"/>
        <w:jc w:val="center"/>
        <w:rPr>
          <w:rFonts w:ascii="Times New Roman" w:hAnsi="Times New Roman"/>
          <w:szCs w:val="24"/>
        </w:rPr>
      </w:pPr>
    </w:p>
    <w:p w14:paraId="1CAACB28" w14:textId="77777777" w:rsidR="00CF5D43" w:rsidRPr="00460E0E" w:rsidRDefault="00CF5D43" w:rsidP="001A3C0E">
      <w:pPr>
        <w:spacing w:after="0" w:line="240" w:lineRule="auto"/>
        <w:jc w:val="center"/>
        <w:rPr>
          <w:rFonts w:ascii="Times New Roman" w:hAnsi="Times New Roman"/>
          <w:szCs w:val="24"/>
        </w:rPr>
      </w:pPr>
    </w:p>
    <w:p w14:paraId="5F407E7E" w14:textId="77777777" w:rsidR="00CF5D43" w:rsidRPr="00460E0E" w:rsidRDefault="00CF5D43" w:rsidP="001A3C0E">
      <w:pPr>
        <w:spacing w:after="0" w:line="240" w:lineRule="auto"/>
        <w:jc w:val="center"/>
        <w:rPr>
          <w:rFonts w:ascii="Times New Roman" w:hAnsi="Times New Roman"/>
          <w:szCs w:val="24"/>
        </w:rPr>
      </w:pPr>
    </w:p>
    <w:p w14:paraId="4841941F" w14:textId="77777777" w:rsidR="00CF5D43" w:rsidRPr="00460E0E" w:rsidRDefault="00CF5D43" w:rsidP="001A3C0E">
      <w:pPr>
        <w:spacing w:after="0" w:line="240" w:lineRule="auto"/>
        <w:jc w:val="center"/>
        <w:rPr>
          <w:rFonts w:ascii="Times New Roman" w:hAnsi="Times New Roman"/>
          <w:szCs w:val="24"/>
        </w:rPr>
      </w:pPr>
    </w:p>
    <w:p w14:paraId="16DC35C4" w14:textId="77777777" w:rsidR="00CF5D43" w:rsidRPr="00460E0E" w:rsidRDefault="00CF5D43" w:rsidP="001A3C0E">
      <w:pPr>
        <w:spacing w:after="0" w:line="240" w:lineRule="auto"/>
        <w:jc w:val="center"/>
        <w:rPr>
          <w:rFonts w:ascii="Times New Roman" w:hAnsi="Times New Roman"/>
          <w:b/>
          <w:szCs w:val="24"/>
        </w:rPr>
      </w:pPr>
      <w:r w:rsidRPr="00460E0E">
        <w:rPr>
          <w:rFonts w:ascii="Times New Roman" w:hAnsi="Times New Roman"/>
          <w:b/>
          <w:szCs w:val="24"/>
        </w:rPr>
        <w:t>Варианты домашней контрольной работы</w:t>
      </w:r>
    </w:p>
    <w:p w14:paraId="19076524" w14:textId="77777777" w:rsidR="00CF5D43" w:rsidRPr="00460E0E" w:rsidRDefault="00CF5D43" w:rsidP="001A3C0E">
      <w:pPr>
        <w:spacing w:after="0" w:line="240" w:lineRule="auto"/>
        <w:jc w:val="center"/>
        <w:rPr>
          <w:rFonts w:ascii="Times New Roman" w:hAnsi="Times New Roman"/>
          <w:szCs w:val="24"/>
        </w:rPr>
      </w:pPr>
      <w:r w:rsidRPr="00460E0E">
        <w:rPr>
          <w:rFonts w:ascii="Times New Roman" w:hAnsi="Times New Roman"/>
          <w:b/>
          <w:szCs w:val="24"/>
        </w:rPr>
        <w:t>для студентов заочного отделения</w:t>
      </w:r>
    </w:p>
    <w:p w14:paraId="4BBFCDC0" w14:textId="77777777" w:rsidR="00CF5D43" w:rsidRPr="00460E0E" w:rsidRDefault="00CF5D43" w:rsidP="001A3C0E">
      <w:pPr>
        <w:spacing w:after="0" w:line="240" w:lineRule="auto"/>
        <w:jc w:val="center"/>
        <w:rPr>
          <w:rFonts w:ascii="Times New Roman" w:hAnsi="Times New Roman"/>
          <w:szCs w:val="24"/>
        </w:rPr>
      </w:pPr>
    </w:p>
    <w:p w14:paraId="18451705" w14:textId="77777777" w:rsidR="00CF5D43" w:rsidRPr="003D77BD" w:rsidRDefault="00CF5D43" w:rsidP="001A3C0E">
      <w:pPr>
        <w:spacing w:after="0" w:line="240" w:lineRule="auto"/>
        <w:jc w:val="both"/>
        <w:rPr>
          <w:rFonts w:ascii="Times New Roman" w:hAnsi="Times New Roman"/>
          <w:b/>
          <w:i/>
          <w:color w:val="FF0000"/>
          <w:szCs w:val="24"/>
        </w:rPr>
      </w:pPr>
      <w:r w:rsidRPr="00460E0E">
        <w:rPr>
          <w:rFonts w:ascii="Times New Roman" w:hAnsi="Times New Roman"/>
          <w:szCs w:val="24"/>
        </w:rPr>
        <w:t>Учебная дисциплина</w:t>
      </w:r>
      <w:r>
        <w:rPr>
          <w:rFonts w:ascii="Times New Roman" w:hAnsi="Times New Roman"/>
          <w:szCs w:val="24"/>
        </w:rPr>
        <w:t>: ОП.02 Электротехника и электроника</w:t>
      </w:r>
    </w:p>
    <w:p w14:paraId="2D90CD3F" w14:textId="77777777" w:rsidR="00CF5D43" w:rsidRPr="00BE080F" w:rsidRDefault="00CF5D43" w:rsidP="001A3C0E">
      <w:pPr>
        <w:spacing w:after="0" w:line="240" w:lineRule="auto"/>
        <w:jc w:val="both"/>
        <w:rPr>
          <w:rFonts w:ascii="Times New Roman" w:hAnsi="Times New Roman"/>
          <w:szCs w:val="24"/>
        </w:rPr>
      </w:pPr>
      <w:r w:rsidRPr="00BE080F">
        <w:rPr>
          <w:rFonts w:ascii="Times New Roman" w:hAnsi="Times New Roman"/>
          <w:szCs w:val="24"/>
        </w:rPr>
        <w:t>Специальность</w:t>
      </w:r>
      <w:r>
        <w:rPr>
          <w:rFonts w:ascii="Times New Roman" w:hAnsi="Times New Roman"/>
          <w:szCs w:val="24"/>
        </w:rPr>
        <w:t xml:space="preserve"> </w:t>
      </w:r>
      <w:r w:rsidRPr="00BE080F">
        <w:rPr>
          <w:rFonts w:ascii="Times New Roman" w:hAnsi="Times New Roman"/>
          <w:szCs w:val="24"/>
        </w:rPr>
        <w:t xml:space="preserve">21.02.11 </w:t>
      </w:r>
      <w:hyperlink r:id="rId7" w:tgtFrame="_blank" w:history="1">
        <w:r w:rsidRPr="00BE080F">
          <w:rPr>
            <w:rFonts w:ascii="Times New Roman" w:hAnsi="Times New Roman"/>
            <w:szCs w:val="24"/>
          </w:rPr>
          <w:t>Геофизические методы, поисков и разведки месторождений полезных ископаемых</w:t>
        </w:r>
      </w:hyperlink>
    </w:p>
    <w:p w14:paraId="271EA6BB" w14:textId="77777777" w:rsidR="00CF5D43" w:rsidRPr="001A3C0E" w:rsidRDefault="00CF5D43" w:rsidP="001A3C0E">
      <w:pPr>
        <w:spacing w:after="0" w:line="240" w:lineRule="auto"/>
        <w:jc w:val="both"/>
        <w:rPr>
          <w:rFonts w:ascii="Times New Roman" w:hAnsi="Times New Roman"/>
          <w:szCs w:val="24"/>
        </w:rPr>
      </w:pPr>
    </w:p>
    <w:p w14:paraId="5DEF1A4A" w14:textId="77777777" w:rsidR="00CF5D43" w:rsidRPr="00460E0E" w:rsidRDefault="00CF5D43" w:rsidP="001A3C0E">
      <w:pPr>
        <w:spacing w:after="0" w:line="240" w:lineRule="auto"/>
        <w:jc w:val="both"/>
        <w:rPr>
          <w:rFonts w:ascii="Times New Roman" w:hAnsi="Times New Roman"/>
          <w:szCs w:val="24"/>
        </w:rPr>
      </w:pPr>
    </w:p>
    <w:p w14:paraId="38D0783A" w14:textId="77777777" w:rsidR="00CF5D43" w:rsidRPr="00460E0E" w:rsidRDefault="00CF5D43" w:rsidP="001A3C0E">
      <w:pPr>
        <w:spacing w:after="0" w:line="240" w:lineRule="auto"/>
        <w:jc w:val="both"/>
        <w:rPr>
          <w:rFonts w:ascii="Times New Roman" w:hAnsi="Times New Roman"/>
          <w:szCs w:val="24"/>
        </w:rPr>
      </w:pPr>
    </w:p>
    <w:p w14:paraId="30A11FC3" w14:textId="77777777" w:rsidR="00CF5D43" w:rsidRPr="00460E0E" w:rsidRDefault="00CF5D43" w:rsidP="001A3C0E">
      <w:pPr>
        <w:spacing w:after="0" w:line="240" w:lineRule="auto"/>
        <w:jc w:val="both"/>
        <w:rPr>
          <w:rFonts w:ascii="Times New Roman" w:hAnsi="Times New Roman"/>
          <w:szCs w:val="24"/>
        </w:rPr>
      </w:pPr>
    </w:p>
    <w:p w14:paraId="304C5BC0" w14:textId="77777777" w:rsidR="00CF5D43" w:rsidRPr="00460E0E" w:rsidRDefault="00CF5D43" w:rsidP="001A3C0E">
      <w:pPr>
        <w:spacing w:after="0" w:line="240" w:lineRule="auto"/>
        <w:jc w:val="both"/>
        <w:rPr>
          <w:rFonts w:ascii="Times New Roman" w:hAnsi="Times New Roman"/>
          <w:szCs w:val="24"/>
        </w:rPr>
      </w:pPr>
    </w:p>
    <w:p w14:paraId="7C689B67" w14:textId="77777777" w:rsidR="00CF5D43" w:rsidRPr="00460E0E" w:rsidRDefault="00CF5D43" w:rsidP="001A3C0E">
      <w:pPr>
        <w:spacing w:after="0" w:line="240" w:lineRule="auto"/>
        <w:jc w:val="both"/>
        <w:rPr>
          <w:rFonts w:ascii="Times New Roman" w:hAnsi="Times New Roman"/>
          <w:szCs w:val="24"/>
        </w:rPr>
      </w:pPr>
    </w:p>
    <w:p w14:paraId="541EC9A2" w14:textId="77777777" w:rsidR="00CF5D43" w:rsidRPr="00460E0E" w:rsidRDefault="00CF5D43" w:rsidP="001A3C0E">
      <w:pPr>
        <w:spacing w:after="0" w:line="240" w:lineRule="auto"/>
        <w:jc w:val="both"/>
        <w:rPr>
          <w:rFonts w:ascii="Times New Roman" w:hAnsi="Times New Roman"/>
          <w:szCs w:val="24"/>
        </w:rPr>
      </w:pPr>
    </w:p>
    <w:p w14:paraId="3C2A3893" w14:textId="77777777" w:rsidR="00CF5D43" w:rsidRPr="00460E0E" w:rsidRDefault="00CF5D43" w:rsidP="001A3C0E">
      <w:pPr>
        <w:spacing w:after="0" w:line="240" w:lineRule="auto"/>
        <w:jc w:val="both"/>
        <w:rPr>
          <w:rFonts w:ascii="Times New Roman" w:hAnsi="Times New Roman"/>
          <w:szCs w:val="24"/>
        </w:rPr>
      </w:pPr>
    </w:p>
    <w:p w14:paraId="3AC92862" w14:textId="77777777" w:rsidR="00CF5D43" w:rsidRPr="00460E0E" w:rsidRDefault="00CF5D43" w:rsidP="001A3C0E">
      <w:pPr>
        <w:spacing w:after="0" w:line="240" w:lineRule="auto"/>
        <w:jc w:val="both"/>
        <w:rPr>
          <w:rFonts w:ascii="Times New Roman" w:hAnsi="Times New Roman"/>
          <w:szCs w:val="24"/>
        </w:rPr>
      </w:pPr>
    </w:p>
    <w:p w14:paraId="521F0E4B" w14:textId="77777777" w:rsidR="00CF5D43" w:rsidRPr="00460E0E" w:rsidRDefault="00CF5D43" w:rsidP="001A3C0E">
      <w:pPr>
        <w:spacing w:after="0" w:line="240" w:lineRule="auto"/>
        <w:jc w:val="both"/>
        <w:rPr>
          <w:rFonts w:ascii="Times New Roman" w:hAnsi="Times New Roman"/>
          <w:szCs w:val="24"/>
        </w:rPr>
      </w:pPr>
    </w:p>
    <w:p w14:paraId="0C743328" w14:textId="77777777" w:rsidR="00CF5D43" w:rsidRDefault="00CF5D43" w:rsidP="001A3C0E">
      <w:pPr>
        <w:spacing w:after="0" w:line="240" w:lineRule="auto"/>
        <w:jc w:val="center"/>
        <w:rPr>
          <w:rFonts w:ascii="Times New Roman" w:hAnsi="Times New Roman"/>
          <w:szCs w:val="24"/>
        </w:rPr>
      </w:pPr>
    </w:p>
    <w:p w14:paraId="60DB4C30" w14:textId="77777777" w:rsidR="00CF5D43" w:rsidRDefault="00CF5D43" w:rsidP="001A3C0E">
      <w:pPr>
        <w:spacing w:after="0" w:line="240" w:lineRule="auto"/>
        <w:jc w:val="center"/>
        <w:rPr>
          <w:rFonts w:ascii="Times New Roman" w:hAnsi="Times New Roman"/>
          <w:szCs w:val="24"/>
        </w:rPr>
      </w:pPr>
    </w:p>
    <w:p w14:paraId="5806B24A" w14:textId="77777777" w:rsidR="00CF5D43" w:rsidRDefault="00CF5D43" w:rsidP="001A3C0E">
      <w:pPr>
        <w:spacing w:after="0" w:line="240" w:lineRule="auto"/>
        <w:jc w:val="center"/>
        <w:rPr>
          <w:rFonts w:ascii="Times New Roman" w:hAnsi="Times New Roman"/>
          <w:szCs w:val="24"/>
        </w:rPr>
      </w:pPr>
    </w:p>
    <w:p w14:paraId="13F2AD75" w14:textId="77777777" w:rsidR="00CF5D43" w:rsidRDefault="00CF5D43" w:rsidP="001A3C0E">
      <w:pPr>
        <w:spacing w:after="0" w:line="240" w:lineRule="auto"/>
        <w:jc w:val="center"/>
        <w:rPr>
          <w:rFonts w:ascii="Times New Roman" w:hAnsi="Times New Roman"/>
          <w:szCs w:val="24"/>
        </w:rPr>
      </w:pPr>
    </w:p>
    <w:p w14:paraId="5FF51C8C" w14:textId="77777777" w:rsidR="00CF5D43" w:rsidRDefault="00CF5D43" w:rsidP="001A3C0E">
      <w:pPr>
        <w:spacing w:after="0" w:line="240" w:lineRule="auto"/>
        <w:jc w:val="center"/>
        <w:rPr>
          <w:rFonts w:ascii="Times New Roman" w:hAnsi="Times New Roman"/>
          <w:szCs w:val="24"/>
        </w:rPr>
      </w:pPr>
    </w:p>
    <w:p w14:paraId="595505CB" w14:textId="77777777" w:rsidR="00CF5D43" w:rsidRDefault="00CF5D43" w:rsidP="001A3C0E">
      <w:pPr>
        <w:spacing w:after="0" w:line="240" w:lineRule="auto"/>
        <w:jc w:val="center"/>
        <w:rPr>
          <w:rFonts w:ascii="Times New Roman" w:hAnsi="Times New Roman"/>
          <w:szCs w:val="24"/>
        </w:rPr>
      </w:pPr>
    </w:p>
    <w:p w14:paraId="2DCC1BE8" w14:textId="77777777" w:rsidR="00CF5D43" w:rsidRDefault="00CF5D43" w:rsidP="001A3C0E">
      <w:pPr>
        <w:spacing w:after="0" w:line="240" w:lineRule="auto"/>
        <w:jc w:val="center"/>
        <w:rPr>
          <w:rFonts w:ascii="Times New Roman" w:hAnsi="Times New Roman"/>
          <w:szCs w:val="24"/>
        </w:rPr>
      </w:pPr>
    </w:p>
    <w:p w14:paraId="0A5760FC" w14:textId="77777777" w:rsidR="00CF5D43" w:rsidRDefault="00CF5D43" w:rsidP="001A3C0E">
      <w:pPr>
        <w:spacing w:after="0" w:line="240" w:lineRule="auto"/>
        <w:jc w:val="center"/>
        <w:rPr>
          <w:rFonts w:ascii="Times New Roman" w:hAnsi="Times New Roman"/>
          <w:szCs w:val="24"/>
        </w:rPr>
      </w:pPr>
    </w:p>
    <w:p w14:paraId="553064E2" w14:textId="77777777" w:rsidR="00CF5D43" w:rsidRDefault="00CF5D43" w:rsidP="001D6527">
      <w:pPr>
        <w:tabs>
          <w:tab w:val="left" w:pos="5625"/>
        </w:tabs>
        <w:spacing w:after="0" w:line="240" w:lineRule="auto"/>
        <w:rPr>
          <w:rFonts w:ascii="Times New Roman" w:hAnsi="Times New Roman"/>
          <w:szCs w:val="24"/>
        </w:rPr>
      </w:pPr>
      <w:r>
        <w:rPr>
          <w:rFonts w:ascii="Times New Roman" w:hAnsi="Times New Roman"/>
          <w:szCs w:val="24"/>
        </w:rPr>
        <w:tab/>
      </w:r>
    </w:p>
    <w:p w14:paraId="3C9B1AED" w14:textId="77777777" w:rsidR="00CF5D43" w:rsidRDefault="00CF5D43" w:rsidP="001A3C0E">
      <w:pPr>
        <w:spacing w:after="0" w:line="240" w:lineRule="auto"/>
        <w:jc w:val="center"/>
        <w:rPr>
          <w:rFonts w:ascii="Times New Roman" w:hAnsi="Times New Roman"/>
          <w:szCs w:val="24"/>
        </w:rPr>
      </w:pPr>
    </w:p>
    <w:p w14:paraId="2564D45C" w14:textId="77777777" w:rsidR="00CF5D43" w:rsidRDefault="00CF5D43" w:rsidP="001A3C0E">
      <w:pPr>
        <w:spacing w:after="0" w:line="240" w:lineRule="auto"/>
        <w:jc w:val="center"/>
        <w:rPr>
          <w:rFonts w:ascii="Times New Roman" w:hAnsi="Times New Roman"/>
          <w:szCs w:val="24"/>
        </w:rPr>
      </w:pPr>
    </w:p>
    <w:p w14:paraId="2833943B" w14:textId="77777777" w:rsidR="00CF5D43" w:rsidRPr="00460E0E" w:rsidRDefault="00CF5D43" w:rsidP="001A3C0E">
      <w:pPr>
        <w:spacing w:after="0" w:line="240" w:lineRule="auto"/>
        <w:jc w:val="center"/>
        <w:rPr>
          <w:rFonts w:ascii="Times New Roman" w:hAnsi="Times New Roman"/>
          <w:szCs w:val="24"/>
        </w:rPr>
      </w:pPr>
      <w:r w:rsidRPr="00460E0E">
        <w:rPr>
          <w:rFonts w:ascii="Times New Roman" w:hAnsi="Times New Roman"/>
          <w:szCs w:val="24"/>
        </w:rPr>
        <w:t>201</w:t>
      </w:r>
      <w:r>
        <w:rPr>
          <w:rFonts w:ascii="Times New Roman" w:hAnsi="Times New Roman"/>
          <w:szCs w:val="24"/>
        </w:rPr>
        <w:t>7</w:t>
      </w:r>
    </w:p>
    <w:p w14:paraId="5DCA67DC" w14:textId="77777777" w:rsidR="00CF5D43" w:rsidRPr="00460E0E" w:rsidRDefault="00CF5D43" w:rsidP="001A3C0E">
      <w:pPr>
        <w:spacing w:after="0" w:line="240" w:lineRule="auto"/>
        <w:jc w:val="center"/>
        <w:rPr>
          <w:rFonts w:ascii="Times New Roman" w:hAnsi="Times New Roman"/>
          <w:szCs w:val="24"/>
        </w:rPr>
      </w:pPr>
      <w:r w:rsidRPr="00460E0E">
        <w:rPr>
          <w:rFonts w:ascii="Times New Roman" w:hAnsi="Times New Roman"/>
          <w:szCs w:val="24"/>
        </w:rPr>
        <w:br w:type="page"/>
      </w:r>
    </w:p>
    <w:tbl>
      <w:tblPr>
        <w:tblW w:w="9854" w:type="dxa"/>
        <w:tblLayout w:type="fixed"/>
        <w:tblLook w:val="0000" w:firstRow="0" w:lastRow="0" w:firstColumn="0" w:lastColumn="0" w:noHBand="0" w:noVBand="0"/>
      </w:tblPr>
      <w:tblGrid>
        <w:gridCol w:w="4927"/>
        <w:gridCol w:w="4927"/>
      </w:tblGrid>
      <w:tr w:rsidR="00CF5D43" w:rsidRPr="00CF1873" w14:paraId="41B843C0" w14:textId="77777777" w:rsidTr="001A3C0E">
        <w:tc>
          <w:tcPr>
            <w:tcW w:w="4927" w:type="dxa"/>
          </w:tcPr>
          <w:p w14:paraId="38FF4740" w14:textId="77777777" w:rsidR="00CF5D43" w:rsidRPr="00CF1873" w:rsidRDefault="00CF5D43" w:rsidP="001A3C0E">
            <w:pPr>
              <w:spacing w:after="0" w:line="240" w:lineRule="auto"/>
              <w:rPr>
                <w:rFonts w:ascii="Times New Roman" w:hAnsi="Times New Roman"/>
                <w:szCs w:val="24"/>
              </w:rPr>
            </w:pPr>
            <w:r w:rsidRPr="00CF1873">
              <w:rPr>
                <w:rFonts w:ascii="Times New Roman" w:hAnsi="Times New Roman"/>
                <w:szCs w:val="24"/>
              </w:rPr>
              <w:t>Одобрены</w:t>
            </w:r>
          </w:p>
          <w:p w14:paraId="345D4468" w14:textId="77777777" w:rsidR="00CF5D43" w:rsidRPr="00CF1873" w:rsidRDefault="00CF5D43" w:rsidP="001A3C0E">
            <w:pPr>
              <w:spacing w:after="0" w:line="240" w:lineRule="auto"/>
              <w:rPr>
                <w:rFonts w:ascii="Times New Roman" w:hAnsi="Times New Roman"/>
                <w:szCs w:val="24"/>
              </w:rPr>
            </w:pPr>
            <w:r w:rsidRPr="00CF1873">
              <w:rPr>
                <w:rFonts w:ascii="Times New Roman" w:hAnsi="Times New Roman"/>
                <w:szCs w:val="24"/>
              </w:rPr>
              <w:t xml:space="preserve">Предметно - цикловой комиссией </w:t>
            </w:r>
          </w:p>
          <w:p w14:paraId="791621AB" w14:textId="77777777" w:rsidR="00CF5D43" w:rsidRPr="00CF1873" w:rsidRDefault="00CF5D43" w:rsidP="001A3C0E">
            <w:pPr>
              <w:spacing w:after="0" w:line="240" w:lineRule="auto"/>
              <w:rPr>
                <w:rFonts w:ascii="Times New Roman" w:hAnsi="Times New Roman"/>
                <w:szCs w:val="24"/>
              </w:rPr>
            </w:pPr>
            <w:r w:rsidRPr="00CF1873">
              <w:rPr>
                <w:rFonts w:ascii="Times New Roman" w:hAnsi="Times New Roman"/>
                <w:color w:val="000000"/>
                <w:szCs w:val="24"/>
              </w:rPr>
              <w:t xml:space="preserve">метеотехнических </w:t>
            </w:r>
            <w:r w:rsidRPr="00CF1873">
              <w:rPr>
                <w:rFonts w:ascii="Times New Roman" w:hAnsi="Times New Roman"/>
                <w:i/>
                <w:color w:val="FF0000"/>
                <w:szCs w:val="24"/>
              </w:rPr>
              <w:t xml:space="preserve"> </w:t>
            </w:r>
            <w:r w:rsidRPr="00CF1873">
              <w:rPr>
                <w:rFonts w:ascii="Times New Roman" w:hAnsi="Times New Roman"/>
                <w:szCs w:val="24"/>
              </w:rPr>
              <w:t>дисциплин</w:t>
            </w:r>
          </w:p>
          <w:p w14:paraId="61169FCB" w14:textId="77777777" w:rsidR="00CF5D43" w:rsidRPr="00CF1873" w:rsidRDefault="00CF5D43" w:rsidP="001A3C0E">
            <w:pPr>
              <w:spacing w:after="0" w:line="240" w:lineRule="auto"/>
              <w:rPr>
                <w:rFonts w:ascii="Times New Roman" w:hAnsi="Times New Roman"/>
                <w:szCs w:val="24"/>
              </w:rPr>
            </w:pPr>
          </w:p>
          <w:p w14:paraId="3BFD268F" w14:textId="77777777" w:rsidR="00CF5D43" w:rsidRPr="00CF1873" w:rsidRDefault="00CF5D43" w:rsidP="001A3C0E">
            <w:pPr>
              <w:spacing w:after="0" w:line="240" w:lineRule="auto"/>
              <w:rPr>
                <w:rFonts w:ascii="Times New Roman" w:hAnsi="Times New Roman"/>
                <w:szCs w:val="24"/>
              </w:rPr>
            </w:pPr>
            <w:r w:rsidRPr="00CF1873">
              <w:rPr>
                <w:rFonts w:ascii="Times New Roman" w:hAnsi="Times New Roman"/>
                <w:szCs w:val="24"/>
              </w:rPr>
              <w:t>Протокол №___ от______2017 г.</w:t>
            </w:r>
          </w:p>
          <w:p w14:paraId="79BD006E" w14:textId="77777777" w:rsidR="00CF5D43" w:rsidRPr="00CF1873" w:rsidRDefault="00CF5D43" w:rsidP="001A3C0E">
            <w:pPr>
              <w:spacing w:after="0" w:line="240" w:lineRule="auto"/>
              <w:rPr>
                <w:rFonts w:ascii="Times New Roman" w:hAnsi="Times New Roman"/>
                <w:szCs w:val="24"/>
              </w:rPr>
            </w:pPr>
          </w:p>
          <w:p w14:paraId="62C67CE9" w14:textId="77777777" w:rsidR="00CF5D43" w:rsidRPr="00CF1873" w:rsidRDefault="00CF5D43" w:rsidP="001A3C0E">
            <w:pPr>
              <w:spacing w:after="0" w:line="240" w:lineRule="auto"/>
              <w:rPr>
                <w:rFonts w:ascii="Times New Roman" w:hAnsi="Times New Roman"/>
                <w:szCs w:val="24"/>
              </w:rPr>
            </w:pPr>
            <w:r w:rsidRPr="00CF1873">
              <w:rPr>
                <w:rFonts w:ascii="Times New Roman" w:hAnsi="Times New Roman"/>
                <w:szCs w:val="24"/>
              </w:rPr>
              <w:t xml:space="preserve">Председатель </w:t>
            </w:r>
            <w:r w:rsidRPr="00CF1873">
              <w:rPr>
                <w:rFonts w:ascii="Times New Roman" w:hAnsi="Times New Roman"/>
                <w:color w:val="000000"/>
                <w:szCs w:val="24"/>
              </w:rPr>
              <w:t>_______   Б.А.Крылович</w:t>
            </w:r>
            <w:r w:rsidRPr="00CF1873">
              <w:rPr>
                <w:rFonts w:ascii="Times New Roman" w:hAnsi="Times New Roman"/>
                <w:b/>
                <w:color w:val="FF0000"/>
                <w:szCs w:val="24"/>
              </w:rPr>
              <w:t xml:space="preserve"> </w:t>
            </w:r>
          </w:p>
          <w:p w14:paraId="73B2E7B5" w14:textId="77777777" w:rsidR="00CF5D43" w:rsidRPr="00CF1873" w:rsidRDefault="00CF5D43" w:rsidP="001A3C0E">
            <w:pPr>
              <w:spacing w:after="0" w:line="240" w:lineRule="auto"/>
              <w:rPr>
                <w:rFonts w:ascii="Times New Roman" w:hAnsi="Times New Roman"/>
                <w:szCs w:val="24"/>
              </w:rPr>
            </w:pPr>
          </w:p>
          <w:p w14:paraId="31700EA1" w14:textId="77777777" w:rsidR="00CF5D43" w:rsidRPr="00CF1873" w:rsidRDefault="00CF5D43" w:rsidP="001A3C0E">
            <w:pPr>
              <w:spacing w:after="0" w:line="240" w:lineRule="auto"/>
              <w:rPr>
                <w:rFonts w:ascii="Times New Roman" w:hAnsi="Times New Roman"/>
                <w:szCs w:val="24"/>
              </w:rPr>
            </w:pPr>
          </w:p>
          <w:p w14:paraId="32EE0457" w14:textId="77777777" w:rsidR="00CF5D43" w:rsidRPr="00CF1873" w:rsidRDefault="00CF5D43" w:rsidP="001A3C0E">
            <w:pPr>
              <w:spacing w:after="0" w:line="240" w:lineRule="auto"/>
              <w:rPr>
                <w:rFonts w:ascii="Times New Roman" w:hAnsi="Times New Roman"/>
                <w:szCs w:val="24"/>
              </w:rPr>
            </w:pPr>
          </w:p>
          <w:p w14:paraId="70294CE1" w14:textId="77777777" w:rsidR="00CF5D43" w:rsidRPr="00CF1873" w:rsidRDefault="00CF5D43" w:rsidP="001A3C0E">
            <w:pPr>
              <w:spacing w:after="0" w:line="240" w:lineRule="auto"/>
              <w:jc w:val="both"/>
              <w:rPr>
                <w:rFonts w:ascii="Times New Roman" w:hAnsi="Times New Roman"/>
                <w:color w:val="000000"/>
                <w:szCs w:val="24"/>
              </w:rPr>
            </w:pPr>
            <w:r w:rsidRPr="00CF1873">
              <w:rPr>
                <w:rFonts w:ascii="Times New Roman" w:hAnsi="Times New Roman"/>
                <w:color w:val="000000"/>
                <w:szCs w:val="24"/>
              </w:rPr>
              <w:t>Составитель: Крылович Б.А.</w:t>
            </w:r>
          </w:p>
          <w:p w14:paraId="7B773451" w14:textId="77777777" w:rsidR="00CF5D43" w:rsidRPr="00CF1873" w:rsidRDefault="00CF5D43" w:rsidP="001A3C0E">
            <w:pPr>
              <w:spacing w:after="0" w:line="240" w:lineRule="auto"/>
              <w:rPr>
                <w:rFonts w:ascii="Times New Roman" w:hAnsi="Times New Roman"/>
                <w:szCs w:val="24"/>
              </w:rPr>
            </w:pPr>
          </w:p>
          <w:p w14:paraId="271F0CE0" w14:textId="77777777" w:rsidR="00CF5D43" w:rsidRPr="00CF1873" w:rsidRDefault="00CF5D43" w:rsidP="001A3C0E">
            <w:pPr>
              <w:spacing w:after="0" w:line="240" w:lineRule="auto"/>
              <w:rPr>
                <w:rFonts w:ascii="Times New Roman" w:hAnsi="Times New Roman"/>
                <w:szCs w:val="24"/>
              </w:rPr>
            </w:pPr>
          </w:p>
        </w:tc>
        <w:tc>
          <w:tcPr>
            <w:tcW w:w="4927" w:type="dxa"/>
          </w:tcPr>
          <w:p w14:paraId="6D3DB42E" w14:textId="77777777" w:rsidR="00CF5D43" w:rsidRPr="00CF1873" w:rsidRDefault="00CF5D43" w:rsidP="00625AE7">
            <w:pPr>
              <w:spacing w:after="0" w:line="240" w:lineRule="auto"/>
              <w:jc w:val="both"/>
              <w:rPr>
                <w:rFonts w:ascii="Times New Roman" w:hAnsi="Times New Roman"/>
                <w:szCs w:val="24"/>
              </w:rPr>
            </w:pPr>
            <w:r w:rsidRPr="00CF1873">
              <w:rPr>
                <w:rFonts w:ascii="Times New Roman" w:hAnsi="Times New Roman"/>
                <w:szCs w:val="24"/>
              </w:rPr>
              <w:t xml:space="preserve">Составлены в соответствии с требованиями Федерального государственного образовательного стандарта среднего профессионального образования  по специальности 21.02.11 </w:t>
            </w:r>
            <w:hyperlink r:id="rId8" w:tgtFrame="_blank" w:history="1">
              <w:r w:rsidRPr="00CF1873">
                <w:rPr>
                  <w:rFonts w:ascii="Times New Roman" w:hAnsi="Times New Roman"/>
                  <w:szCs w:val="24"/>
                </w:rPr>
                <w:t>Геофизические методы, поисков и разведки месторождений полезных ископаемых</w:t>
              </w:r>
            </w:hyperlink>
          </w:p>
          <w:p w14:paraId="73363B80" w14:textId="77777777" w:rsidR="00CF5D43" w:rsidRPr="00CF1873" w:rsidRDefault="00CF5D43" w:rsidP="001A3C0E">
            <w:pPr>
              <w:spacing w:after="0" w:line="240" w:lineRule="auto"/>
              <w:jc w:val="both"/>
              <w:rPr>
                <w:rFonts w:ascii="Times New Roman" w:hAnsi="Times New Roman"/>
                <w:szCs w:val="24"/>
              </w:rPr>
            </w:pPr>
            <w:r w:rsidRPr="00CF1873">
              <w:rPr>
                <w:rFonts w:ascii="Times New Roman" w:hAnsi="Times New Roman"/>
                <w:szCs w:val="24"/>
              </w:rPr>
              <w:t>зам. директора по учебно - производственной работе</w:t>
            </w:r>
          </w:p>
          <w:p w14:paraId="029581D5" w14:textId="77777777" w:rsidR="00CF5D43" w:rsidRPr="00CF1873" w:rsidRDefault="00CF5D43" w:rsidP="001A3C0E">
            <w:pPr>
              <w:spacing w:after="0" w:line="240" w:lineRule="auto"/>
              <w:jc w:val="both"/>
              <w:rPr>
                <w:rFonts w:ascii="Times New Roman" w:hAnsi="Times New Roman"/>
                <w:szCs w:val="24"/>
              </w:rPr>
            </w:pPr>
            <w:r w:rsidRPr="00CF1873">
              <w:rPr>
                <w:rFonts w:ascii="Times New Roman" w:hAnsi="Times New Roman"/>
                <w:szCs w:val="24"/>
              </w:rPr>
              <w:t>________________Е.В. Неволина</w:t>
            </w:r>
          </w:p>
          <w:p w14:paraId="3CA2843F" w14:textId="77777777" w:rsidR="00CF5D43" w:rsidRPr="00CF1873" w:rsidRDefault="00CF5D43" w:rsidP="001A3C0E">
            <w:pPr>
              <w:spacing w:after="0" w:line="240" w:lineRule="auto"/>
              <w:jc w:val="both"/>
              <w:rPr>
                <w:rFonts w:ascii="Times New Roman" w:hAnsi="Times New Roman"/>
                <w:szCs w:val="24"/>
              </w:rPr>
            </w:pPr>
          </w:p>
        </w:tc>
      </w:tr>
    </w:tbl>
    <w:p w14:paraId="550BE594" w14:textId="77777777" w:rsidR="00CF5D43" w:rsidRPr="00460E0E" w:rsidRDefault="00CF5D43" w:rsidP="001A3C0E">
      <w:pPr>
        <w:spacing w:after="0" w:line="240" w:lineRule="auto"/>
        <w:jc w:val="center"/>
        <w:rPr>
          <w:rFonts w:ascii="Times New Roman" w:hAnsi="Times New Roman"/>
          <w:b/>
          <w:szCs w:val="24"/>
          <w:lang w:eastAsia="ru-RU"/>
        </w:rPr>
      </w:pPr>
      <w:r w:rsidRPr="00460E0E">
        <w:rPr>
          <w:rFonts w:ascii="Times New Roman" w:hAnsi="Times New Roman"/>
          <w:szCs w:val="24"/>
        </w:rPr>
        <w:br w:type="page"/>
      </w:r>
      <w:r w:rsidRPr="00460E0E">
        <w:rPr>
          <w:rFonts w:ascii="Times New Roman" w:hAnsi="Times New Roman"/>
          <w:b/>
          <w:szCs w:val="24"/>
          <w:lang w:eastAsia="ru-RU"/>
        </w:rPr>
        <w:lastRenderedPageBreak/>
        <w:t>Методические указания</w:t>
      </w:r>
    </w:p>
    <w:p w14:paraId="44734DE2" w14:textId="77777777" w:rsidR="00CF5D43" w:rsidRPr="00E3071F" w:rsidRDefault="00CF5D43" w:rsidP="001A3C0E">
      <w:pPr>
        <w:spacing w:after="0" w:line="360" w:lineRule="auto"/>
        <w:ind w:firstLine="709"/>
        <w:jc w:val="both"/>
        <w:rPr>
          <w:rFonts w:ascii="Times New Roman" w:hAnsi="Times New Roman"/>
          <w:color w:val="FF0000"/>
          <w:szCs w:val="24"/>
          <w:lang w:eastAsia="ru-RU"/>
        </w:rPr>
      </w:pPr>
      <w:r w:rsidRPr="00460E0E">
        <w:rPr>
          <w:rFonts w:ascii="Times New Roman" w:hAnsi="Times New Roman"/>
          <w:szCs w:val="24"/>
          <w:lang w:eastAsia="ru-RU"/>
        </w:rPr>
        <w:t>Контрольная работа разработана для студентов заочного отделения специальности</w:t>
      </w:r>
      <w:r>
        <w:rPr>
          <w:rFonts w:ascii="Times New Roman" w:hAnsi="Times New Roman"/>
          <w:color w:val="FF0000"/>
          <w:szCs w:val="24"/>
          <w:lang w:eastAsia="ru-RU"/>
        </w:rPr>
        <w:t xml:space="preserve"> </w:t>
      </w:r>
      <w:r w:rsidRPr="00BE080F">
        <w:rPr>
          <w:rFonts w:ascii="Times New Roman" w:hAnsi="Times New Roman"/>
          <w:szCs w:val="24"/>
        </w:rPr>
        <w:t xml:space="preserve">21.02.11 </w:t>
      </w:r>
      <w:hyperlink r:id="rId9" w:tgtFrame="_blank" w:history="1">
        <w:r w:rsidRPr="00BE080F">
          <w:rPr>
            <w:rFonts w:ascii="Times New Roman" w:hAnsi="Times New Roman"/>
            <w:szCs w:val="24"/>
          </w:rPr>
          <w:t>Геофизические методы, поисков и разведки месторождений полезных ископаемых</w:t>
        </w:r>
      </w:hyperlink>
    </w:p>
    <w:p w14:paraId="167FBF41" w14:textId="77777777"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 xml:space="preserve">Контрольная работа включает в себя </w:t>
      </w:r>
      <w:r w:rsidRPr="009B581B">
        <w:rPr>
          <w:rFonts w:ascii="Times New Roman" w:hAnsi="Times New Roman"/>
          <w:color w:val="000000"/>
          <w:szCs w:val="24"/>
          <w:lang w:eastAsia="ru-RU"/>
        </w:rPr>
        <w:t>теорет</w:t>
      </w:r>
      <w:r>
        <w:rPr>
          <w:rFonts w:ascii="Times New Roman" w:hAnsi="Times New Roman"/>
          <w:color w:val="000000"/>
          <w:szCs w:val="24"/>
          <w:lang w:eastAsia="ru-RU"/>
        </w:rPr>
        <w:t>ические вопросы и решение задач.</w:t>
      </w:r>
      <w:r>
        <w:rPr>
          <w:rFonts w:ascii="Times New Roman" w:hAnsi="Times New Roman"/>
          <w:b/>
          <w:color w:val="00B050"/>
          <w:szCs w:val="24"/>
          <w:lang w:eastAsia="ru-RU"/>
        </w:rPr>
        <w:t xml:space="preserve"> </w:t>
      </w:r>
      <w:r w:rsidRPr="00460E0E">
        <w:rPr>
          <w:rFonts w:ascii="Times New Roman" w:hAnsi="Times New Roman"/>
          <w:szCs w:val="24"/>
          <w:lang w:eastAsia="ru-RU"/>
        </w:rPr>
        <w:t>Выбор варианта контрольной работы осуществляется по двум последним цифрам шифра</w:t>
      </w:r>
      <w:r>
        <w:rPr>
          <w:rFonts w:ascii="Times New Roman" w:hAnsi="Times New Roman"/>
          <w:szCs w:val="24"/>
          <w:lang w:eastAsia="ru-RU"/>
        </w:rPr>
        <w:t xml:space="preserve"> (номера зачетной книжки)</w:t>
      </w:r>
      <w:r w:rsidRPr="00460E0E">
        <w:rPr>
          <w:rFonts w:ascii="Times New Roman" w:hAnsi="Times New Roman"/>
          <w:szCs w:val="24"/>
          <w:lang w:eastAsia="ru-RU"/>
        </w:rPr>
        <w:t>.</w:t>
      </w:r>
    </w:p>
    <w:p w14:paraId="3DD8E686" w14:textId="77777777" w:rsidR="00CF5D43" w:rsidRPr="00E3071F" w:rsidRDefault="00CF5D43" w:rsidP="001A3C0E">
      <w:pPr>
        <w:spacing w:after="0" w:line="360" w:lineRule="auto"/>
        <w:jc w:val="center"/>
        <w:rPr>
          <w:rFonts w:ascii="Times New Roman" w:hAnsi="Times New Roman"/>
          <w:b/>
          <w:szCs w:val="24"/>
          <w:lang w:eastAsia="ru-RU"/>
        </w:rPr>
      </w:pPr>
      <w:r>
        <w:rPr>
          <w:rFonts w:ascii="Times New Roman" w:hAnsi="Times New Roman"/>
          <w:b/>
          <w:szCs w:val="24"/>
          <w:lang w:eastAsia="ru-RU"/>
        </w:rPr>
        <w:t>Способы оформления контрольной работы</w:t>
      </w:r>
    </w:p>
    <w:p w14:paraId="45106837" w14:textId="77777777"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Контрольная работа должна быть оформлена в ученической тетради с полями для замечаний (4-5см), четким разборчивым почерком; в конце оставляется три листа для рецензии преподавателей.</w:t>
      </w:r>
    </w:p>
    <w:p w14:paraId="217ACF0A" w14:textId="77777777"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 xml:space="preserve">Контрольная  работа также может  быть выполнена любым печатным способом на одной стороне листа бумаги формата А4 через 1.5 интервала. Цвет шрифта должен быть черным, размер шрифта 14 (не менее 12). Размеры полей: левое </w:t>
      </w:r>
      <w:r>
        <w:rPr>
          <w:rFonts w:ascii="Times New Roman" w:hAnsi="Times New Roman"/>
          <w:szCs w:val="24"/>
          <w:lang w:eastAsia="ru-RU"/>
        </w:rPr>
        <w:t>–</w:t>
      </w:r>
      <w:r w:rsidRPr="00460E0E">
        <w:rPr>
          <w:rFonts w:ascii="Times New Roman" w:hAnsi="Times New Roman"/>
          <w:szCs w:val="24"/>
          <w:lang w:eastAsia="ru-RU"/>
        </w:rPr>
        <w:t xml:space="preserve"> </w:t>
      </w:r>
      <w:smartTag w:uri="urn:schemas-microsoft-com:office:smarttags" w:element="metricconverter">
        <w:smartTagPr>
          <w:attr w:name="ProductID" w:val="20 мм"/>
        </w:smartTagPr>
        <w:r w:rsidRPr="00460E0E">
          <w:rPr>
            <w:rFonts w:ascii="Times New Roman" w:hAnsi="Times New Roman"/>
            <w:szCs w:val="24"/>
            <w:lang w:eastAsia="ru-RU"/>
          </w:rPr>
          <w:t>20</w:t>
        </w:r>
        <w:r>
          <w:rPr>
            <w:rFonts w:ascii="Times New Roman" w:hAnsi="Times New Roman"/>
            <w:szCs w:val="24"/>
            <w:lang w:eastAsia="ru-RU"/>
          </w:rPr>
          <w:t xml:space="preserve"> </w:t>
        </w:r>
        <w:r w:rsidRPr="00460E0E">
          <w:rPr>
            <w:rFonts w:ascii="Times New Roman" w:hAnsi="Times New Roman"/>
            <w:szCs w:val="24"/>
            <w:lang w:eastAsia="ru-RU"/>
          </w:rPr>
          <w:t>мм</w:t>
        </w:r>
      </w:smartTag>
      <w:r w:rsidRPr="00460E0E">
        <w:rPr>
          <w:rFonts w:ascii="Times New Roman" w:hAnsi="Times New Roman"/>
          <w:szCs w:val="24"/>
          <w:lang w:eastAsia="ru-RU"/>
        </w:rPr>
        <w:t xml:space="preserve">, правое-10мм, верхнее и нижнее - </w:t>
      </w:r>
      <w:smartTag w:uri="urn:schemas-microsoft-com:office:smarttags" w:element="metricconverter">
        <w:smartTagPr>
          <w:attr w:name="ProductID" w:val="1,5 мм"/>
        </w:smartTagPr>
        <w:r w:rsidRPr="00460E0E">
          <w:rPr>
            <w:rFonts w:ascii="Times New Roman" w:hAnsi="Times New Roman"/>
            <w:szCs w:val="24"/>
            <w:lang w:eastAsia="ru-RU"/>
          </w:rPr>
          <w:t>20 мм</w:t>
        </w:r>
      </w:smartTag>
      <w:r w:rsidRPr="00460E0E">
        <w:rPr>
          <w:rFonts w:ascii="Times New Roman" w:hAnsi="Times New Roman"/>
          <w:szCs w:val="24"/>
          <w:lang w:eastAsia="ru-RU"/>
        </w:rPr>
        <w:t>.</w:t>
      </w:r>
    </w:p>
    <w:p w14:paraId="7F6569ED" w14:textId="77777777"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 xml:space="preserve">Страницы контрольной работы следует нумеровать арабскими цифрами, соблюдая сквозную нумерацию по всему тексту работы. Номер страницы проставляют в центре нижней части листа без точки. «Титульный лист», «содержание» включают в общую нумерацию страниц. Номер страницы на них не проставляют. С прописной буквы без точки в конце, не подчеркивая, </w:t>
      </w:r>
      <w:r w:rsidRPr="00460E0E">
        <w:rPr>
          <w:rFonts w:ascii="Times New Roman" w:hAnsi="Times New Roman"/>
          <w:b/>
          <w:bCs/>
          <w:szCs w:val="24"/>
          <w:lang w:eastAsia="ru-RU"/>
        </w:rPr>
        <w:t>полужирным</w:t>
      </w:r>
      <w:r w:rsidRPr="00460E0E">
        <w:rPr>
          <w:rFonts w:ascii="Times New Roman" w:hAnsi="Times New Roman"/>
          <w:szCs w:val="24"/>
          <w:lang w:eastAsia="ru-RU"/>
        </w:rPr>
        <w:t xml:space="preserve"> шрифтом печатаются по центру следующие заголовки: </w:t>
      </w:r>
      <w:r w:rsidRPr="00460E0E">
        <w:rPr>
          <w:rFonts w:ascii="Times New Roman" w:hAnsi="Times New Roman"/>
          <w:b/>
          <w:bCs/>
          <w:szCs w:val="24"/>
          <w:lang w:eastAsia="ru-RU"/>
        </w:rPr>
        <w:t>содержание, список используемых источников</w:t>
      </w:r>
      <w:r w:rsidRPr="00460E0E">
        <w:rPr>
          <w:rFonts w:ascii="Times New Roman" w:hAnsi="Times New Roman"/>
          <w:szCs w:val="24"/>
          <w:lang w:eastAsia="ru-RU"/>
        </w:rPr>
        <w:t xml:space="preserve">. </w:t>
      </w:r>
    </w:p>
    <w:p w14:paraId="709DAB3F" w14:textId="77777777"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Рисунки и таблицы следует располагать в работе непосредственно после текста, в котором они упоминаются впервые или на следующей странице.</w:t>
      </w:r>
    </w:p>
    <w:p w14:paraId="6BBF7D5B" w14:textId="77777777"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Рисунки следует нумеровать арабскими цифрами сквозной нумерацией (допускается нумеровать рисунки в пределах раздела). Слово «Рисунок» и наименование располагают посередине строки следующим образом: Рисунок 1 –</w:t>
      </w:r>
      <w:r>
        <w:rPr>
          <w:rFonts w:ascii="Times New Roman" w:hAnsi="Times New Roman"/>
          <w:szCs w:val="24"/>
          <w:lang w:eastAsia="ru-RU"/>
        </w:rPr>
        <w:t xml:space="preserve"> Схема детали</w:t>
      </w:r>
      <w:r w:rsidRPr="00460E0E">
        <w:rPr>
          <w:rFonts w:ascii="Times New Roman" w:hAnsi="Times New Roman"/>
          <w:szCs w:val="24"/>
          <w:lang w:eastAsia="ru-RU"/>
        </w:rPr>
        <w:t xml:space="preserve">. Название таблицы следует помещать над таблицей слева, без абзацного отступа в одну строку с ее номером через тире. В конце заголовков таблиц точки не ставят. Таблицы следует нумеровать арабскими цифрами сквозной нумерацией (допускается нумеровать таблицы в пределах раздела). Допускается применять размер шрифта в таблице меньше, чем в тексте. Ссылки на используемые источники следует приводить в квадратных скобках. </w:t>
      </w:r>
    </w:p>
    <w:p w14:paraId="2C38F46F" w14:textId="77777777"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Последовательность оформления контрольной работы:</w:t>
      </w:r>
    </w:p>
    <w:p w14:paraId="20062137" w14:textId="77777777"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пишется номер вопроса и текст вопроса полностью, без сокращений;</w:t>
      </w:r>
    </w:p>
    <w:p w14:paraId="2634FB1F" w14:textId="77777777"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пишется ответ на вопрос, вывод, приводятся документы, схемы, таблицы;</w:t>
      </w:r>
    </w:p>
    <w:p w14:paraId="59929A52" w14:textId="77777777"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приводятся решения задач и ситуаций с выводами;</w:t>
      </w:r>
    </w:p>
    <w:p w14:paraId="68370F42" w14:textId="77777777"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в конце приводится список используемых  источников</w:t>
      </w:r>
      <w:r>
        <w:rPr>
          <w:rFonts w:ascii="Times New Roman" w:hAnsi="Times New Roman"/>
          <w:szCs w:val="24"/>
          <w:lang w:eastAsia="ru-RU"/>
        </w:rPr>
        <w:t xml:space="preserve"> в соответствии с требованиями</w:t>
      </w:r>
      <w:r w:rsidRPr="00460E0E">
        <w:rPr>
          <w:rFonts w:ascii="Times New Roman" w:hAnsi="Times New Roman"/>
          <w:szCs w:val="24"/>
          <w:lang w:eastAsia="ru-RU"/>
        </w:rPr>
        <w:t>;</w:t>
      </w:r>
    </w:p>
    <w:p w14:paraId="23513E28" w14:textId="77777777"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ставится дата выполнения работы и подпись студента;</w:t>
      </w:r>
    </w:p>
    <w:p w14:paraId="7ECA3C93" w14:textId="77777777"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оставляются чистые листы для рецензий преподавателей.</w:t>
      </w:r>
    </w:p>
    <w:p w14:paraId="2F82CE83" w14:textId="77777777"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lastRenderedPageBreak/>
        <w:t>После ответов на вопросы приводиться перечень используемых источников, который оформляется по следующим принципам:</w:t>
      </w:r>
    </w:p>
    <w:p w14:paraId="48393BD9" w14:textId="77777777" w:rsidR="00CF5D43" w:rsidRPr="00460E0E" w:rsidRDefault="00CF5D43" w:rsidP="001A3C0E">
      <w:pPr>
        <w:pStyle w:val="ab"/>
        <w:numPr>
          <w:ilvl w:val="0"/>
          <w:numId w:val="1"/>
        </w:numPr>
        <w:spacing w:after="0" w:line="360" w:lineRule="auto"/>
        <w:jc w:val="both"/>
        <w:rPr>
          <w:rFonts w:ascii="Times New Roman" w:hAnsi="Times New Roman"/>
          <w:sz w:val="24"/>
          <w:szCs w:val="24"/>
          <w:lang w:eastAsia="ru-RU"/>
        </w:rPr>
      </w:pPr>
      <w:r w:rsidRPr="00460E0E">
        <w:rPr>
          <w:rFonts w:ascii="Times New Roman" w:hAnsi="Times New Roman"/>
          <w:sz w:val="24"/>
          <w:szCs w:val="24"/>
          <w:lang w:eastAsia="ru-RU"/>
        </w:rPr>
        <w:t>в начале указываются федеральные Законы, Постановления Правительства, стандарты, справочники, основная и дополнительная литература; все источники нумеруются по порядку;</w:t>
      </w:r>
    </w:p>
    <w:p w14:paraId="56B9DFE1" w14:textId="77777777" w:rsidR="00CF5D43" w:rsidRPr="00460E0E" w:rsidRDefault="00CF5D43" w:rsidP="001A3C0E">
      <w:pPr>
        <w:pStyle w:val="ab"/>
        <w:numPr>
          <w:ilvl w:val="0"/>
          <w:numId w:val="1"/>
        </w:numPr>
        <w:spacing w:after="0" w:line="360" w:lineRule="auto"/>
        <w:jc w:val="both"/>
        <w:rPr>
          <w:rFonts w:ascii="Times New Roman" w:hAnsi="Times New Roman"/>
          <w:sz w:val="24"/>
          <w:szCs w:val="24"/>
          <w:lang w:eastAsia="ru-RU"/>
        </w:rPr>
      </w:pPr>
      <w:r w:rsidRPr="00460E0E">
        <w:rPr>
          <w:rFonts w:ascii="Times New Roman" w:hAnsi="Times New Roman"/>
          <w:sz w:val="24"/>
          <w:szCs w:val="24"/>
          <w:lang w:eastAsia="ru-RU"/>
        </w:rPr>
        <w:t>в списке литературы указываются фамилия и инициалы авторов, полное наименование без кавычек, место издания, издательство, год издания.</w:t>
      </w:r>
    </w:p>
    <w:p w14:paraId="33CE91BB" w14:textId="77777777" w:rsidR="00CF5D43"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 xml:space="preserve">В конце работы ставиться подпись студента и дата выполнения работы. Работа предоставляется на заочное отделение </w:t>
      </w:r>
      <w:r>
        <w:rPr>
          <w:rFonts w:ascii="Times New Roman" w:hAnsi="Times New Roman"/>
          <w:szCs w:val="24"/>
          <w:lang w:eastAsia="ru-RU"/>
        </w:rPr>
        <w:t>образовательного учреждения</w:t>
      </w:r>
      <w:r w:rsidRPr="00460E0E">
        <w:rPr>
          <w:rFonts w:ascii="Times New Roman" w:hAnsi="Times New Roman"/>
          <w:szCs w:val="24"/>
          <w:lang w:eastAsia="ru-RU"/>
        </w:rPr>
        <w:t xml:space="preserve"> (ГБ</w:t>
      </w:r>
      <w:r>
        <w:rPr>
          <w:rFonts w:ascii="Times New Roman" w:hAnsi="Times New Roman"/>
          <w:szCs w:val="24"/>
          <w:lang w:eastAsia="ru-RU"/>
        </w:rPr>
        <w:t>П</w:t>
      </w:r>
      <w:r w:rsidRPr="00460E0E">
        <w:rPr>
          <w:rFonts w:ascii="Times New Roman" w:hAnsi="Times New Roman"/>
          <w:szCs w:val="24"/>
          <w:lang w:eastAsia="ru-RU"/>
        </w:rPr>
        <w:t xml:space="preserve">ОУ НСО </w:t>
      </w:r>
      <w:r>
        <w:rPr>
          <w:rFonts w:ascii="Times New Roman" w:hAnsi="Times New Roman"/>
          <w:szCs w:val="24"/>
          <w:lang w:eastAsia="ru-RU"/>
        </w:rPr>
        <w:t>«СГФК»</w:t>
      </w:r>
      <w:r w:rsidRPr="00460E0E">
        <w:rPr>
          <w:rFonts w:ascii="Times New Roman" w:hAnsi="Times New Roman"/>
          <w:szCs w:val="24"/>
          <w:lang w:eastAsia="ru-RU"/>
        </w:rPr>
        <w:t>) в установленные графиком сроки</w:t>
      </w:r>
      <w:r>
        <w:rPr>
          <w:rFonts w:ascii="Times New Roman" w:hAnsi="Times New Roman"/>
          <w:szCs w:val="24"/>
          <w:lang w:eastAsia="ru-RU"/>
        </w:rPr>
        <w:t xml:space="preserve"> или в сроки согласованными по личном у заявлению</w:t>
      </w:r>
      <w:r w:rsidRPr="00460E0E">
        <w:rPr>
          <w:rFonts w:ascii="Times New Roman" w:hAnsi="Times New Roman"/>
          <w:szCs w:val="24"/>
          <w:lang w:eastAsia="ru-RU"/>
        </w:rPr>
        <w:t>.</w:t>
      </w:r>
    </w:p>
    <w:p w14:paraId="16B9885B" w14:textId="77777777" w:rsidR="00CF5D43" w:rsidRDefault="00CF5D43" w:rsidP="001A3C0E">
      <w:pPr>
        <w:spacing w:after="0" w:line="360" w:lineRule="auto"/>
        <w:ind w:firstLine="709"/>
        <w:jc w:val="both"/>
        <w:rPr>
          <w:rFonts w:ascii="Times New Roman" w:hAnsi="Times New Roman"/>
          <w:szCs w:val="24"/>
          <w:lang w:eastAsia="ru-RU"/>
        </w:rPr>
      </w:pPr>
      <w:r>
        <w:rPr>
          <w:rFonts w:ascii="Times New Roman" w:hAnsi="Times New Roman"/>
          <w:szCs w:val="24"/>
          <w:lang w:eastAsia="ru-RU"/>
        </w:rPr>
        <w:t xml:space="preserve">Титульный лист оформляется двумя способами: </w:t>
      </w:r>
    </w:p>
    <w:p w14:paraId="66B0C13B" w14:textId="77777777" w:rsidR="00CF5D43" w:rsidRDefault="00CF5D43" w:rsidP="001A3C0E">
      <w:pPr>
        <w:numPr>
          <w:ilvl w:val="0"/>
          <w:numId w:val="3"/>
        </w:numPr>
        <w:spacing w:after="0" w:line="360" w:lineRule="auto"/>
        <w:jc w:val="both"/>
        <w:rPr>
          <w:rFonts w:ascii="Times New Roman" w:hAnsi="Times New Roman"/>
          <w:szCs w:val="24"/>
          <w:lang w:eastAsia="ru-RU"/>
        </w:rPr>
      </w:pPr>
      <w:r>
        <w:rPr>
          <w:rFonts w:ascii="Times New Roman" w:hAnsi="Times New Roman"/>
          <w:szCs w:val="24"/>
          <w:lang w:eastAsia="ru-RU"/>
        </w:rPr>
        <w:t>для работы, составленной в тетради (приложение 1);</w:t>
      </w:r>
    </w:p>
    <w:p w14:paraId="25F1DACA" w14:textId="77777777" w:rsidR="00CF5D43" w:rsidRPr="00460E0E" w:rsidRDefault="00CF5D43" w:rsidP="001A3C0E">
      <w:pPr>
        <w:numPr>
          <w:ilvl w:val="0"/>
          <w:numId w:val="3"/>
        </w:numPr>
        <w:spacing w:after="0" w:line="360" w:lineRule="auto"/>
        <w:jc w:val="both"/>
        <w:rPr>
          <w:rFonts w:ascii="Times New Roman" w:hAnsi="Times New Roman"/>
          <w:szCs w:val="24"/>
          <w:lang w:eastAsia="ru-RU"/>
        </w:rPr>
      </w:pPr>
      <w:r>
        <w:rPr>
          <w:rFonts w:ascii="Times New Roman" w:hAnsi="Times New Roman"/>
          <w:szCs w:val="24"/>
          <w:lang w:eastAsia="ru-RU"/>
        </w:rPr>
        <w:t>для работы, выполненной печатным способом (приложение 2)</w:t>
      </w:r>
    </w:p>
    <w:p w14:paraId="4A632F81" w14:textId="77777777" w:rsidR="00CF5D43"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Работа оценивается «зачет» или «незачет». Студент, получивший работу с оценкой «зачет», внимательно знакомиться с рецензиями и, с учетом замечаний преподавателя (ей), дорабатывает отдельные вопросы с целью углубления знаний. Работа с оценкой «незачет» выполняется заново.</w:t>
      </w:r>
    </w:p>
    <w:p w14:paraId="5A224393" w14:textId="77777777" w:rsidR="00CF5D43" w:rsidRDefault="00CF5D43" w:rsidP="007365A3">
      <w:pPr>
        <w:spacing w:after="0" w:line="240" w:lineRule="auto"/>
        <w:jc w:val="right"/>
        <w:rPr>
          <w:rFonts w:ascii="Times New Roman" w:hAnsi="Times New Roman"/>
          <w:szCs w:val="24"/>
        </w:rPr>
      </w:pPr>
      <w:r>
        <w:rPr>
          <w:rFonts w:ascii="Times New Roman" w:hAnsi="Times New Roman"/>
          <w:szCs w:val="24"/>
        </w:rPr>
        <w:t>Приложение 1</w:t>
      </w:r>
    </w:p>
    <w:p w14:paraId="6F8744D4" w14:textId="77777777" w:rsidR="00CF5D43" w:rsidRDefault="00CF5D43" w:rsidP="007365A3">
      <w:pPr>
        <w:spacing w:after="0" w:line="240" w:lineRule="auto"/>
        <w:jc w:val="center"/>
        <w:rPr>
          <w:rFonts w:ascii="Times New Roman" w:hAnsi="Times New Roman"/>
          <w:szCs w:val="24"/>
        </w:rPr>
      </w:pPr>
      <w:r>
        <w:rPr>
          <w:rFonts w:ascii="Times New Roman" w:hAnsi="Times New Roman"/>
          <w:szCs w:val="24"/>
        </w:rPr>
        <w:t>Оформление титульного листа домашней контрольной работы, выполненной в тетради</w:t>
      </w:r>
    </w:p>
    <w:p w14:paraId="33685E78" w14:textId="77777777" w:rsidR="00CF5D43" w:rsidRDefault="00CF5D43" w:rsidP="007365A3">
      <w:pPr>
        <w:spacing w:after="0" w:line="240" w:lineRule="auto"/>
        <w:jc w:val="center"/>
        <w:rPr>
          <w:rFonts w:ascii="Times New Roman" w:hAnsi="Times New Roman"/>
          <w:szCs w:val="24"/>
        </w:rPr>
      </w:pPr>
    </w:p>
    <w:p w14:paraId="45FCF956" w14:textId="77777777" w:rsidR="00CF5D43" w:rsidRDefault="002271D0" w:rsidP="007365A3">
      <w:pPr>
        <w:spacing w:after="0" w:line="240" w:lineRule="auto"/>
        <w:jc w:val="both"/>
        <w:rPr>
          <w:rFonts w:ascii="Times New Roman" w:hAnsi="Times New Roman"/>
          <w:szCs w:val="24"/>
        </w:rPr>
      </w:pPr>
      <w:r>
        <w:rPr>
          <w:noProof/>
          <w:lang w:eastAsia="ru-RU"/>
        </w:rPr>
        <w:pict w14:anchorId="06533C95">
          <v:shapetype id="_x0000_t202" coordsize="21600,21600" o:spt="202" path="m,l,21600r21600,l21600,xe">
            <v:stroke joinstyle="miter"/>
            <v:path gradientshapeok="t" o:connecttype="rect"/>
          </v:shapetype>
          <v:shape id="_x0000_s1026" type="#_x0000_t202" style="position:absolute;left:0;text-align:left;margin-left:-5.4pt;margin-top:5.4pt;width:512.25pt;height:315pt;z-index:2">
            <v:textbox>
              <w:txbxContent>
                <w:p w14:paraId="40806258" w14:textId="77777777"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Министерство труда, занятости и трудовых ресурсов Новосибирской области</w:t>
                  </w:r>
                </w:p>
                <w:p w14:paraId="184992E0" w14:textId="77777777" w:rsidR="00CF5D43" w:rsidRDefault="00CF5D43" w:rsidP="007365A3">
                  <w:pPr>
                    <w:spacing w:after="0" w:line="240" w:lineRule="auto"/>
                    <w:jc w:val="center"/>
                    <w:rPr>
                      <w:rFonts w:ascii="Times New Roman" w:hAnsi="Times New Roman"/>
                      <w:b/>
                      <w:szCs w:val="24"/>
                    </w:rPr>
                  </w:pPr>
                </w:p>
                <w:p w14:paraId="59946B19" w14:textId="77777777" w:rsidR="00CF5D43" w:rsidRDefault="00CF5D43" w:rsidP="007365A3">
                  <w:pPr>
                    <w:spacing w:after="0" w:line="240" w:lineRule="auto"/>
                    <w:jc w:val="center"/>
                    <w:rPr>
                      <w:rFonts w:ascii="Times New Roman" w:hAnsi="Times New Roman"/>
                      <w:b/>
                      <w:szCs w:val="24"/>
                    </w:rPr>
                  </w:pPr>
                  <w:r>
                    <w:rPr>
                      <w:rFonts w:ascii="Times New Roman" w:hAnsi="Times New Roman"/>
                      <w:b/>
                      <w:szCs w:val="24"/>
                    </w:rPr>
                    <w:t xml:space="preserve">Государственное бюджетное профессиональное </w:t>
                  </w:r>
                </w:p>
                <w:p w14:paraId="2DDD821D" w14:textId="77777777"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образовательное учреждение</w:t>
                  </w:r>
                </w:p>
                <w:p w14:paraId="25D558D2" w14:textId="77777777"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Новосибирской области</w:t>
                  </w:r>
                </w:p>
                <w:p w14:paraId="04BD324E" w14:textId="77777777" w:rsidR="00CF5D43" w:rsidRDefault="00CF5D43" w:rsidP="007365A3">
                  <w:pPr>
                    <w:spacing w:after="0" w:line="240" w:lineRule="auto"/>
                    <w:jc w:val="center"/>
                    <w:rPr>
                      <w:rFonts w:ascii="Times New Roman" w:hAnsi="Times New Roman"/>
                      <w:b/>
                      <w:szCs w:val="24"/>
                    </w:rPr>
                  </w:pPr>
                  <w:r>
                    <w:rPr>
                      <w:rFonts w:ascii="Times New Roman" w:hAnsi="Times New Roman"/>
                      <w:b/>
                      <w:szCs w:val="24"/>
                    </w:rPr>
                    <w:t>«Сибирский геофизический колледж»</w:t>
                  </w:r>
                </w:p>
                <w:p w14:paraId="693F8EC9" w14:textId="77777777"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Заочное отделение</w:t>
                  </w:r>
                </w:p>
                <w:p w14:paraId="4655948E" w14:textId="77777777"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Домашняя контрольная работа</w:t>
                  </w:r>
                </w:p>
                <w:p w14:paraId="5C30D5C3" w14:textId="77777777" w:rsidR="00CF5D43" w:rsidRDefault="00CF5D43" w:rsidP="007365A3">
                  <w:pPr>
                    <w:spacing w:after="0" w:line="240" w:lineRule="auto"/>
                    <w:jc w:val="center"/>
                    <w:rPr>
                      <w:rFonts w:ascii="Times New Roman" w:hAnsi="Times New Roman"/>
                      <w:b/>
                      <w:szCs w:val="24"/>
                    </w:rPr>
                  </w:pPr>
                </w:p>
                <w:tbl>
                  <w:tblPr>
                    <w:tblW w:w="0" w:type="auto"/>
                    <w:tblLook w:val="00A0" w:firstRow="1" w:lastRow="0" w:firstColumn="1" w:lastColumn="0" w:noHBand="0" w:noVBand="0"/>
                  </w:tblPr>
                  <w:tblGrid>
                    <w:gridCol w:w="2752"/>
                    <w:gridCol w:w="2474"/>
                    <w:gridCol w:w="2484"/>
                    <w:gridCol w:w="2463"/>
                  </w:tblGrid>
                  <w:tr w:rsidR="00CF5D43" w:rsidRPr="00CF1873" w14:paraId="1770B54F" w14:textId="77777777">
                    <w:tc>
                      <w:tcPr>
                        <w:tcW w:w="10308" w:type="dxa"/>
                        <w:gridSpan w:val="4"/>
                      </w:tcPr>
                      <w:p w14:paraId="5885934C" w14:textId="77777777" w:rsidR="00CF5D43" w:rsidRPr="00CF1873" w:rsidRDefault="00CF5D43" w:rsidP="00E03117">
                        <w:pPr>
                          <w:spacing w:after="0" w:line="240" w:lineRule="auto"/>
                          <w:jc w:val="center"/>
                          <w:rPr>
                            <w:rFonts w:ascii="Times New Roman" w:hAnsi="Times New Roman"/>
                            <w:szCs w:val="24"/>
                          </w:rPr>
                        </w:pPr>
                        <w:r w:rsidRPr="00CF1873">
                          <w:rPr>
                            <w:rFonts w:ascii="Times New Roman" w:hAnsi="Times New Roman"/>
                            <w:szCs w:val="24"/>
                          </w:rPr>
                          <w:t>По дисциплине «Электротехника и электроника»</w:t>
                        </w:r>
                      </w:p>
                    </w:tc>
                  </w:tr>
                  <w:tr w:rsidR="00CF5D43" w:rsidRPr="00CF1873" w14:paraId="6473756B" w14:textId="77777777">
                    <w:tc>
                      <w:tcPr>
                        <w:tcW w:w="2771" w:type="dxa"/>
                        <w:tcBorders>
                          <w:top w:val="nil"/>
                          <w:left w:val="nil"/>
                          <w:bottom w:val="single" w:sz="4" w:space="0" w:color="auto"/>
                          <w:right w:val="nil"/>
                        </w:tcBorders>
                      </w:tcPr>
                      <w:p w14:paraId="59E86459" w14:textId="77777777" w:rsidR="00CF5D43" w:rsidRPr="00CF1873" w:rsidRDefault="00CF5D43">
                        <w:pPr>
                          <w:spacing w:after="0" w:line="240" w:lineRule="auto"/>
                          <w:jc w:val="both"/>
                          <w:rPr>
                            <w:rFonts w:ascii="Times New Roman" w:hAnsi="Times New Roman"/>
                            <w:szCs w:val="24"/>
                          </w:rPr>
                        </w:pPr>
                      </w:p>
                    </w:tc>
                    <w:tc>
                      <w:tcPr>
                        <w:tcW w:w="2516" w:type="dxa"/>
                        <w:tcBorders>
                          <w:top w:val="nil"/>
                          <w:left w:val="nil"/>
                          <w:bottom w:val="single" w:sz="4" w:space="0" w:color="auto"/>
                          <w:right w:val="nil"/>
                        </w:tcBorders>
                      </w:tcPr>
                      <w:p w14:paraId="435EA391" w14:textId="77777777" w:rsidR="00CF5D43" w:rsidRPr="00CF1873" w:rsidRDefault="00CF5D43">
                        <w:pPr>
                          <w:spacing w:after="0" w:line="240" w:lineRule="auto"/>
                          <w:jc w:val="both"/>
                          <w:rPr>
                            <w:rFonts w:ascii="Times New Roman" w:hAnsi="Times New Roman"/>
                            <w:szCs w:val="24"/>
                          </w:rPr>
                        </w:pPr>
                      </w:p>
                    </w:tc>
                    <w:tc>
                      <w:tcPr>
                        <w:tcW w:w="2516" w:type="dxa"/>
                        <w:tcBorders>
                          <w:top w:val="nil"/>
                          <w:left w:val="nil"/>
                          <w:bottom w:val="single" w:sz="4" w:space="0" w:color="auto"/>
                          <w:right w:val="nil"/>
                        </w:tcBorders>
                      </w:tcPr>
                      <w:p w14:paraId="20B5C779" w14:textId="77777777" w:rsidR="00CF5D43" w:rsidRPr="00CF1873" w:rsidRDefault="00CF5D43">
                        <w:pPr>
                          <w:spacing w:after="0" w:line="240" w:lineRule="auto"/>
                          <w:jc w:val="both"/>
                          <w:rPr>
                            <w:rFonts w:ascii="Times New Roman" w:hAnsi="Times New Roman"/>
                            <w:szCs w:val="24"/>
                          </w:rPr>
                        </w:pPr>
                      </w:p>
                    </w:tc>
                    <w:tc>
                      <w:tcPr>
                        <w:tcW w:w="2505" w:type="dxa"/>
                        <w:tcBorders>
                          <w:top w:val="nil"/>
                          <w:left w:val="nil"/>
                          <w:bottom w:val="single" w:sz="4" w:space="0" w:color="auto"/>
                          <w:right w:val="nil"/>
                        </w:tcBorders>
                      </w:tcPr>
                      <w:p w14:paraId="78B21F9B" w14:textId="77777777" w:rsidR="00CF5D43" w:rsidRPr="00CF1873" w:rsidRDefault="00CF5D43">
                        <w:pPr>
                          <w:spacing w:after="0" w:line="240" w:lineRule="auto"/>
                          <w:jc w:val="both"/>
                          <w:rPr>
                            <w:rFonts w:ascii="Times New Roman" w:hAnsi="Times New Roman"/>
                            <w:szCs w:val="24"/>
                          </w:rPr>
                        </w:pPr>
                      </w:p>
                    </w:tc>
                  </w:tr>
                  <w:tr w:rsidR="00CF5D43" w:rsidRPr="00CF1873" w14:paraId="26370369" w14:textId="77777777">
                    <w:tc>
                      <w:tcPr>
                        <w:tcW w:w="10308" w:type="dxa"/>
                        <w:gridSpan w:val="4"/>
                        <w:tcBorders>
                          <w:top w:val="single" w:sz="4" w:space="0" w:color="auto"/>
                          <w:left w:val="nil"/>
                          <w:bottom w:val="nil"/>
                          <w:right w:val="nil"/>
                        </w:tcBorders>
                      </w:tcPr>
                      <w:p w14:paraId="3C6C6A4E" w14:textId="77777777" w:rsidR="00CF5D43" w:rsidRPr="00CF1873" w:rsidRDefault="00CF5D43">
                        <w:pPr>
                          <w:spacing w:after="0" w:line="240" w:lineRule="auto"/>
                          <w:jc w:val="center"/>
                          <w:rPr>
                            <w:rFonts w:ascii="Times New Roman" w:hAnsi="Times New Roman"/>
                            <w:i/>
                            <w:szCs w:val="24"/>
                          </w:rPr>
                        </w:pPr>
                        <w:r w:rsidRPr="00CF1873">
                          <w:rPr>
                            <w:rFonts w:ascii="Times New Roman" w:hAnsi="Times New Roman"/>
                            <w:i/>
                            <w:szCs w:val="24"/>
                          </w:rPr>
                          <w:t>(указать  номер, наименование)</w:t>
                        </w:r>
                      </w:p>
                    </w:tc>
                  </w:tr>
                  <w:tr w:rsidR="00CF5D43" w:rsidRPr="00CF1873" w14:paraId="481CB29C" w14:textId="77777777">
                    <w:tc>
                      <w:tcPr>
                        <w:tcW w:w="2771" w:type="dxa"/>
                      </w:tcPr>
                      <w:p w14:paraId="278A9B27" w14:textId="77777777" w:rsidR="00CF5D43" w:rsidRPr="00CF1873" w:rsidRDefault="00CF5D43">
                        <w:pPr>
                          <w:spacing w:after="0" w:line="240" w:lineRule="auto"/>
                          <w:jc w:val="both"/>
                          <w:rPr>
                            <w:rFonts w:ascii="Times New Roman" w:hAnsi="Times New Roman"/>
                            <w:szCs w:val="24"/>
                          </w:rPr>
                        </w:pPr>
                        <w:r w:rsidRPr="00CF1873">
                          <w:rPr>
                            <w:rFonts w:ascii="Times New Roman" w:hAnsi="Times New Roman"/>
                            <w:szCs w:val="24"/>
                          </w:rPr>
                          <w:t>Студента  группы</w:t>
                        </w:r>
                      </w:p>
                    </w:tc>
                    <w:tc>
                      <w:tcPr>
                        <w:tcW w:w="2516" w:type="dxa"/>
                        <w:tcBorders>
                          <w:top w:val="nil"/>
                          <w:left w:val="nil"/>
                          <w:bottom w:val="single" w:sz="4" w:space="0" w:color="auto"/>
                          <w:right w:val="nil"/>
                        </w:tcBorders>
                      </w:tcPr>
                      <w:p w14:paraId="0B6EF000" w14:textId="77777777" w:rsidR="00CF5D43" w:rsidRPr="00CF1873" w:rsidRDefault="00CF5D43">
                        <w:pPr>
                          <w:spacing w:after="0" w:line="240" w:lineRule="auto"/>
                          <w:jc w:val="both"/>
                          <w:rPr>
                            <w:rFonts w:ascii="Times New Roman" w:hAnsi="Times New Roman"/>
                            <w:szCs w:val="24"/>
                          </w:rPr>
                        </w:pPr>
                      </w:p>
                    </w:tc>
                    <w:tc>
                      <w:tcPr>
                        <w:tcW w:w="2516" w:type="dxa"/>
                      </w:tcPr>
                      <w:p w14:paraId="39F9F8C2" w14:textId="77777777" w:rsidR="00CF5D43" w:rsidRPr="00CF1873" w:rsidRDefault="00CF5D43">
                        <w:pPr>
                          <w:spacing w:after="0" w:line="240" w:lineRule="auto"/>
                          <w:jc w:val="both"/>
                          <w:rPr>
                            <w:rFonts w:ascii="Times New Roman" w:hAnsi="Times New Roman"/>
                            <w:szCs w:val="24"/>
                          </w:rPr>
                        </w:pPr>
                        <w:r w:rsidRPr="00CF1873">
                          <w:rPr>
                            <w:rFonts w:ascii="Times New Roman" w:hAnsi="Times New Roman"/>
                            <w:szCs w:val="24"/>
                          </w:rPr>
                          <w:t>курса</w:t>
                        </w:r>
                      </w:p>
                    </w:tc>
                    <w:tc>
                      <w:tcPr>
                        <w:tcW w:w="2505" w:type="dxa"/>
                        <w:tcBorders>
                          <w:top w:val="nil"/>
                          <w:left w:val="nil"/>
                          <w:bottom w:val="single" w:sz="4" w:space="0" w:color="auto"/>
                          <w:right w:val="nil"/>
                        </w:tcBorders>
                      </w:tcPr>
                      <w:p w14:paraId="45C8EC43" w14:textId="77777777" w:rsidR="00CF5D43" w:rsidRPr="00CF1873" w:rsidRDefault="00CF5D43">
                        <w:pPr>
                          <w:spacing w:after="0" w:line="240" w:lineRule="auto"/>
                          <w:jc w:val="both"/>
                          <w:rPr>
                            <w:rFonts w:ascii="Times New Roman" w:hAnsi="Times New Roman"/>
                            <w:szCs w:val="24"/>
                          </w:rPr>
                        </w:pPr>
                      </w:p>
                    </w:tc>
                  </w:tr>
                  <w:tr w:rsidR="00CF5D43" w:rsidRPr="00CF1873" w14:paraId="751F5E60" w14:textId="77777777">
                    <w:tc>
                      <w:tcPr>
                        <w:tcW w:w="2771" w:type="dxa"/>
                      </w:tcPr>
                      <w:p w14:paraId="0FFCF692" w14:textId="77777777" w:rsidR="00CF5D43" w:rsidRPr="00CF1873" w:rsidRDefault="00CF5D43">
                        <w:pPr>
                          <w:spacing w:after="0" w:line="240" w:lineRule="auto"/>
                          <w:jc w:val="both"/>
                          <w:rPr>
                            <w:rFonts w:ascii="Times New Roman" w:hAnsi="Times New Roman"/>
                            <w:szCs w:val="24"/>
                          </w:rPr>
                        </w:pPr>
                        <w:r w:rsidRPr="00CF1873">
                          <w:rPr>
                            <w:rFonts w:ascii="Times New Roman" w:hAnsi="Times New Roman"/>
                            <w:szCs w:val="24"/>
                          </w:rPr>
                          <w:t>Ф.И.О. (полностью)</w:t>
                        </w:r>
                      </w:p>
                    </w:tc>
                    <w:tc>
                      <w:tcPr>
                        <w:tcW w:w="7537" w:type="dxa"/>
                        <w:gridSpan w:val="3"/>
                        <w:tcBorders>
                          <w:top w:val="nil"/>
                          <w:left w:val="nil"/>
                          <w:bottom w:val="single" w:sz="4" w:space="0" w:color="auto"/>
                          <w:right w:val="nil"/>
                        </w:tcBorders>
                      </w:tcPr>
                      <w:p w14:paraId="768C0817" w14:textId="77777777" w:rsidR="00CF5D43" w:rsidRPr="00CF1873" w:rsidRDefault="00CF5D43">
                        <w:pPr>
                          <w:spacing w:after="0" w:line="240" w:lineRule="auto"/>
                          <w:jc w:val="both"/>
                          <w:rPr>
                            <w:rFonts w:ascii="Times New Roman" w:hAnsi="Times New Roman"/>
                            <w:szCs w:val="24"/>
                          </w:rPr>
                        </w:pPr>
                      </w:p>
                    </w:tc>
                  </w:tr>
                  <w:tr w:rsidR="00CF5D43" w:rsidRPr="00CF1873" w14:paraId="2B0322A3" w14:textId="77777777">
                    <w:tc>
                      <w:tcPr>
                        <w:tcW w:w="2771" w:type="dxa"/>
                      </w:tcPr>
                      <w:p w14:paraId="4F748B2D" w14:textId="77777777" w:rsidR="00CF5D43" w:rsidRPr="00CF1873" w:rsidRDefault="00CF5D43">
                        <w:pPr>
                          <w:spacing w:after="0" w:line="240" w:lineRule="auto"/>
                          <w:jc w:val="both"/>
                          <w:rPr>
                            <w:rFonts w:ascii="Times New Roman" w:hAnsi="Times New Roman"/>
                            <w:szCs w:val="24"/>
                          </w:rPr>
                        </w:pPr>
                        <w:r w:rsidRPr="00CF1873">
                          <w:rPr>
                            <w:rFonts w:ascii="Times New Roman" w:hAnsi="Times New Roman"/>
                            <w:szCs w:val="24"/>
                          </w:rPr>
                          <w:t>Шифр</w:t>
                        </w:r>
                      </w:p>
                    </w:tc>
                    <w:tc>
                      <w:tcPr>
                        <w:tcW w:w="2516" w:type="dxa"/>
                        <w:tcBorders>
                          <w:top w:val="single" w:sz="4" w:space="0" w:color="auto"/>
                          <w:left w:val="nil"/>
                          <w:bottom w:val="single" w:sz="4" w:space="0" w:color="auto"/>
                          <w:right w:val="nil"/>
                        </w:tcBorders>
                      </w:tcPr>
                      <w:p w14:paraId="450C1264" w14:textId="77777777" w:rsidR="00CF5D43" w:rsidRPr="00CF1873" w:rsidRDefault="00CF5D43">
                        <w:pPr>
                          <w:spacing w:after="0" w:line="240" w:lineRule="auto"/>
                          <w:jc w:val="both"/>
                          <w:rPr>
                            <w:rFonts w:ascii="Times New Roman" w:hAnsi="Times New Roman"/>
                            <w:szCs w:val="24"/>
                          </w:rPr>
                        </w:pPr>
                      </w:p>
                    </w:tc>
                    <w:tc>
                      <w:tcPr>
                        <w:tcW w:w="2516" w:type="dxa"/>
                        <w:tcBorders>
                          <w:top w:val="single" w:sz="4" w:space="0" w:color="auto"/>
                          <w:left w:val="nil"/>
                          <w:bottom w:val="single" w:sz="4" w:space="0" w:color="auto"/>
                          <w:right w:val="nil"/>
                        </w:tcBorders>
                      </w:tcPr>
                      <w:p w14:paraId="7B2A6662" w14:textId="77777777" w:rsidR="00CF5D43" w:rsidRPr="00CF1873" w:rsidRDefault="00CF5D43">
                        <w:pPr>
                          <w:spacing w:after="0" w:line="240" w:lineRule="auto"/>
                          <w:jc w:val="both"/>
                          <w:rPr>
                            <w:rFonts w:ascii="Times New Roman" w:hAnsi="Times New Roman"/>
                            <w:szCs w:val="24"/>
                          </w:rPr>
                        </w:pPr>
                      </w:p>
                    </w:tc>
                    <w:tc>
                      <w:tcPr>
                        <w:tcW w:w="2505" w:type="dxa"/>
                        <w:tcBorders>
                          <w:top w:val="single" w:sz="4" w:space="0" w:color="auto"/>
                          <w:left w:val="nil"/>
                          <w:bottom w:val="single" w:sz="4" w:space="0" w:color="auto"/>
                          <w:right w:val="nil"/>
                        </w:tcBorders>
                      </w:tcPr>
                      <w:p w14:paraId="24A6B890" w14:textId="77777777" w:rsidR="00CF5D43" w:rsidRPr="00CF1873" w:rsidRDefault="00CF5D43">
                        <w:pPr>
                          <w:spacing w:after="0" w:line="240" w:lineRule="auto"/>
                          <w:jc w:val="both"/>
                          <w:rPr>
                            <w:rFonts w:ascii="Times New Roman" w:hAnsi="Times New Roman"/>
                            <w:szCs w:val="24"/>
                          </w:rPr>
                        </w:pPr>
                      </w:p>
                    </w:tc>
                  </w:tr>
                  <w:tr w:rsidR="00CF5D43" w:rsidRPr="00CF1873" w14:paraId="1F186933" w14:textId="77777777">
                    <w:tc>
                      <w:tcPr>
                        <w:tcW w:w="2771" w:type="dxa"/>
                      </w:tcPr>
                      <w:p w14:paraId="32549524" w14:textId="77777777" w:rsidR="00CF5D43" w:rsidRPr="00CF1873" w:rsidRDefault="00CF5D43">
                        <w:pPr>
                          <w:spacing w:after="0" w:line="240" w:lineRule="auto"/>
                          <w:jc w:val="both"/>
                          <w:rPr>
                            <w:rFonts w:ascii="Times New Roman" w:hAnsi="Times New Roman"/>
                            <w:szCs w:val="24"/>
                          </w:rPr>
                        </w:pPr>
                        <w:r w:rsidRPr="00CF1873">
                          <w:rPr>
                            <w:rFonts w:ascii="Times New Roman" w:hAnsi="Times New Roman"/>
                            <w:szCs w:val="24"/>
                          </w:rPr>
                          <w:t>Специальность</w:t>
                        </w:r>
                      </w:p>
                    </w:tc>
                    <w:tc>
                      <w:tcPr>
                        <w:tcW w:w="2516" w:type="dxa"/>
                        <w:tcBorders>
                          <w:top w:val="single" w:sz="4" w:space="0" w:color="auto"/>
                          <w:left w:val="nil"/>
                          <w:bottom w:val="single" w:sz="4" w:space="0" w:color="auto"/>
                          <w:right w:val="nil"/>
                        </w:tcBorders>
                      </w:tcPr>
                      <w:p w14:paraId="71EA5C51" w14:textId="77777777" w:rsidR="00CF5D43" w:rsidRPr="00CF1873" w:rsidRDefault="00CF5D43">
                        <w:pPr>
                          <w:spacing w:after="0" w:line="240" w:lineRule="auto"/>
                          <w:jc w:val="both"/>
                          <w:rPr>
                            <w:rFonts w:ascii="Times New Roman" w:hAnsi="Times New Roman"/>
                            <w:szCs w:val="24"/>
                          </w:rPr>
                        </w:pPr>
                      </w:p>
                    </w:tc>
                    <w:tc>
                      <w:tcPr>
                        <w:tcW w:w="2516" w:type="dxa"/>
                        <w:tcBorders>
                          <w:top w:val="nil"/>
                          <w:left w:val="nil"/>
                          <w:bottom w:val="single" w:sz="4" w:space="0" w:color="auto"/>
                          <w:right w:val="nil"/>
                        </w:tcBorders>
                      </w:tcPr>
                      <w:p w14:paraId="46E49240" w14:textId="77777777" w:rsidR="00CF5D43" w:rsidRPr="00CF1873" w:rsidRDefault="00CF5D43">
                        <w:pPr>
                          <w:spacing w:after="0" w:line="240" w:lineRule="auto"/>
                          <w:jc w:val="both"/>
                          <w:rPr>
                            <w:rFonts w:ascii="Times New Roman" w:hAnsi="Times New Roman"/>
                            <w:szCs w:val="24"/>
                          </w:rPr>
                        </w:pPr>
                      </w:p>
                    </w:tc>
                    <w:tc>
                      <w:tcPr>
                        <w:tcW w:w="2505" w:type="dxa"/>
                        <w:tcBorders>
                          <w:top w:val="nil"/>
                          <w:left w:val="nil"/>
                          <w:bottom w:val="single" w:sz="4" w:space="0" w:color="auto"/>
                          <w:right w:val="nil"/>
                        </w:tcBorders>
                      </w:tcPr>
                      <w:p w14:paraId="49CB80C9" w14:textId="77777777" w:rsidR="00CF5D43" w:rsidRPr="00CF1873" w:rsidRDefault="00CF5D43">
                        <w:pPr>
                          <w:spacing w:after="0" w:line="240" w:lineRule="auto"/>
                          <w:jc w:val="both"/>
                          <w:rPr>
                            <w:rFonts w:ascii="Times New Roman" w:hAnsi="Times New Roman"/>
                            <w:szCs w:val="24"/>
                          </w:rPr>
                        </w:pPr>
                      </w:p>
                    </w:tc>
                  </w:tr>
                  <w:tr w:rsidR="00CF5D43" w:rsidRPr="00CF1873" w14:paraId="05D0C93C" w14:textId="77777777">
                    <w:tc>
                      <w:tcPr>
                        <w:tcW w:w="2771" w:type="dxa"/>
                        <w:tcBorders>
                          <w:top w:val="nil"/>
                          <w:left w:val="nil"/>
                          <w:bottom w:val="single" w:sz="4" w:space="0" w:color="auto"/>
                          <w:right w:val="nil"/>
                        </w:tcBorders>
                      </w:tcPr>
                      <w:p w14:paraId="06889CA0" w14:textId="77777777" w:rsidR="00CF5D43" w:rsidRPr="00CF1873" w:rsidRDefault="00CF5D43">
                        <w:pPr>
                          <w:spacing w:after="0" w:line="240" w:lineRule="auto"/>
                          <w:jc w:val="both"/>
                          <w:rPr>
                            <w:rFonts w:ascii="Times New Roman" w:hAnsi="Times New Roman"/>
                            <w:szCs w:val="24"/>
                          </w:rPr>
                        </w:pPr>
                      </w:p>
                    </w:tc>
                    <w:tc>
                      <w:tcPr>
                        <w:tcW w:w="2516" w:type="dxa"/>
                        <w:tcBorders>
                          <w:top w:val="single" w:sz="4" w:space="0" w:color="auto"/>
                          <w:left w:val="nil"/>
                          <w:bottom w:val="single" w:sz="4" w:space="0" w:color="auto"/>
                          <w:right w:val="nil"/>
                        </w:tcBorders>
                      </w:tcPr>
                      <w:p w14:paraId="41ED6A76" w14:textId="77777777" w:rsidR="00CF5D43" w:rsidRPr="00CF1873" w:rsidRDefault="00CF5D43">
                        <w:pPr>
                          <w:spacing w:after="0" w:line="240" w:lineRule="auto"/>
                          <w:jc w:val="both"/>
                          <w:rPr>
                            <w:rFonts w:ascii="Times New Roman" w:hAnsi="Times New Roman"/>
                            <w:szCs w:val="24"/>
                          </w:rPr>
                        </w:pPr>
                      </w:p>
                    </w:tc>
                    <w:tc>
                      <w:tcPr>
                        <w:tcW w:w="2516" w:type="dxa"/>
                        <w:tcBorders>
                          <w:top w:val="single" w:sz="4" w:space="0" w:color="auto"/>
                          <w:left w:val="nil"/>
                          <w:bottom w:val="single" w:sz="4" w:space="0" w:color="auto"/>
                          <w:right w:val="nil"/>
                        </w:tcBorders>
                      </w:tcPr>
                      <w:p w14:paraId="4C19FD85" w14:textId="77777777" w:rsidR="00CF5D43" w:rsidRPr="00CF1873" w:rsidRDefault="00CF5D43">
                        <w:pPr>
                          <w:spacing w:after="0" w:line="240" w:lineRule="auto"/>
                          <w:jc w:val="both"/>
                          <w:rPr>
                            <w:rFonts w:ascii="Times New Roman" w:hAnsi="Times New Roman"/>
                            <w:szCs w:val="24"/>
                          </w:rPr>
                        </w:pPr>
                      </w:p>
                    </w:tc>
                    <w:tc>
                      <w:tcPr>
                        <w:tcW w:w="2505" w:type="dxa"/>
                        <w:tcBorders>
                          <w:top w:val="single" w:sz="4" w:space="0" w:color="auto"/>
                          <w:left w:val="nil"/>
                          <w:bottom w:val="single" w:sz="4" w:space="0" w:color="auto"/>
                          <w:right w:val="nil"/>
                        </w:tcBorders>
                      </w:tcPr>
                      <w:p w14:paraId="1C1FAA31" w14:textId="77777777" w:rsidR="00CF5D43" w:rsidRPr="00CF1873" w:rsidRDefault="00CF5D43">
                        <w:pPr>
                          <w:spacing w:after="0" w:line="240" w:lineRule="auto"/>
                          <w:jc w:val="both"/>
                          <w:rPr>
                            <w:rFonts w:ascii="Times New Roman" w:hAnsi="Times New Roman"/>
                            <w:szCs w:val="24"/>
                          </w:rPr>
                        </w:pPr>
                      </w:p>
                    </w:tc>
                  </w:tr>
                  <w:tr w:rsidR="00CF5D43" w:rsidRPr="00CF1873" w14:paraId="5671CE86" w14:textId="77777777">
                    <w:tc>
                      <w:tcPr>
                        <w:tcW w:w="10308" w:type="dxa"/>
                        <w:gridSpan w:val="4"/>
                        <w:tcBorders>
                          <w:top w:val="single" w:sz="4" w:space="0" w:color="auto"/>
                          <w:left w:val="nil"/>
                          <w:bottom w:val="nil"/>
                          <w:right w:val="nil"/>
                        </w:tcBorders>
                      </w:tcPr>
                      <w:p w14:paraId="35C4B573" w14:textId="77777777" w:rsidR="00CF5D43" w:rsidRPr="00CF1873" w:rsidRDefault="00CF5D43">
                        <w:pPr>
                          <w:spacing w:after="0" w:line="240" w:lineRule="auto"/>
                          <w:jc w:val="center"/>
                          <w:rPr>
                            <w:rFonts w:ascii="Times New Roman" w:hAnsi="Times New Roman"/>
                            <w:szCs w:val="24"/>
                          </w:rPr>
                        </w:pPr>
                        <w:r w:rsidRPr="00CF1873">
                          <w:rPr>
                            <w:rFonts w:ascii="Times New Roman" w:hAnsi="Times New Roman"/>
                            <w:i/>
                            <w:szCs w:val="24"/>
                          </w:rPr>
                          <w:t>указать код и наименование специальности</w:t>
                        </w:r>
                      </w:p>
                    </w:tc>
                  </w:tr>
                  <w:tr w:rsidR="00CF5D43" w:rsidRPr="00CF1873" w14:paraId="27833BD7" w14:textId="77777777">
                    <w:tc>
                      <w:tcPr>
                        <w:tcW w:w="5287" w:type="dxa"/>
                        <w:gridSpan w:val="2"/>
                      </w:tcPr>
                      <w:p w14:paraId="670CCB09" w14:textId="77777777" w:rsidR="00CF5D43" w:rsidRPr="00CF1873" w:rsidRDefault="00CF5D43">
                        <w:pPr>
                          <w:spacing w:after="0" w:line="240" w:lineRule="auto"/>
                          <w:jc w:val="both"/>
                          <w:rPr>
                            <w:rFonts w:ascii="Times New Roman" w:hAnsi="Times New Roman"/>
                            <w:szCs w:val="24"/>
                          </w:rPr>
                        </w:pPr>
                        <w:r w:rsidRPr="00CF1873">
                          <w:rPr>
                            <w:rFonts w:ascii="Times New Roman" w:hAnsi="Times New Roman"/>
                            <w:szCs w:val="24"/>
                          </w:rPr>
                          <w:t>Дата выполнения работы</w:t>
                        </w:r>
                      </w:p>
                    </w:tc>
                    <w:tc>
                      <w:tcPr>
                        <w:tcW w:w="2516" w:type="dxa"/>
                        <w:tcBorders>
                          <w:top w:val="nil"/>
                          <w:left w:val="nil"/>
                          <w:bottom w:val="single" w:sz="4" w:space="0" w:color="auto"/>
                          <w:right w:val="nil"/>
                        </w:tcBorders>
                      </w:tcPr>
                      <w:p w14:paraId="70D608BC" w14:textId="77777777" w:rsidR="00CF5D43" w:rsidRPr="00CF1873" w:rsidRDefault="00CF5D43">
                        <w:pPr>
                          <w:spacing w:after="0" w:line="240" w:lineRule="auto"/>
                          <w:jc w:val="both"/>
                          <w:rPr>
                            <w:rFonts w:ascii="Times New Roman" w:hAnsi="Times New Roman"/>
                            <w:szCs w:val="24"/>
                          </w:rPr>
                        </w:pPr>
                      </w:p>
                    </w:tc>
                    <w:tc>
                      <w:tcPr>
                        <w:tcW w:w="2505" w:type="dxa"/>
                      </w:tcPr>
                      <w:p w14:paraId="5E1A06C9" w14:textId="77777777" w:rsidR="00CF5D43" w:rsidRPr="00CF1873" w:rsidRDefault="00CF5D43">
                        <w:pPr>
                          <w:spacing w:after="0" w:line="240" w:lineRule="auto"/>
                          <w:jc w:val="both"/>
                          <w:rPr>
                            <w:rFonts w:ascii="Times New Roman" w:hAnsi="Times New Roman"/>
                            <w:szCs w:val="24"/>
                          </w:rPr>
                        </w:pPr>
                      </w:p>
                    </w:tc>
                  </w:tr>
                  <w:tr w:rsidR="00CF5D43" w:rsidRPr="00CF1873" w14:paraId="5077FB7F" w14:textId="77777777">
                    <w:tc>
                      <w:tcPr>
                        <w:tcW w:w="5287" w:type="dxa"/>
                        <w:gridSpan w:val="2"/>
                      </w:tcPr>
                      <w:p w14:paraId="709B7361" w14:textId="77777777" w:rsidR="00CF5D43" w:rsidRPr="00CF1873" w:rsidRDefault="00CF5D43">
                        <w:pPr>
                          <w:spacing w:after="0" w:line="240" w:lineRule="auto"/>
                          <w:jc w:val="both"/>
                          <w:rPr>
                            <w:rFonts w:ascii="Times New Roman" w:hAnsi="Times New Roman"/>
                            <w:szCs w:val="24"/>
                          </w:rPr>
                        </w:pPr>
                        <w:r w:rsidRPr="00CF1873">
                          <w:rPr>
                            <w:rFonts w:ascii="Times New Roman" w:hAnsi="Times New Roman"/>
                            <w:szCs w:val="24"/>
                          </w:rPr>
                          <w:t>Дата поступления работы на заочное отделение</w:t>
                        </w:r>
                      </w:p>
                    </w:tc>
                    <w:tc>
                      <w:tcPr>
                        <w:tcW w:w="2516" w:type="dxa"/>
                        <w:tcBorders>
                          <w:top w:val="single" w:sz="4" w:space="0" w:color="auto"/>
                          <w:left w:val="nil"/>
                          <w:bottom w:val="single" w:sz="4" w:space="0" w:color="auto"/>
                          <w:right w:val="nil"/>
                        </w:tcBorders>
                      </w:tcPr>
                      <w:p w14:paraId="16A64CFF" w14:textId="77777777" w:rsidR="00CF5D43" w:rsidRPr="00CF1873" w:rsidRDefault="00CF5D43">
                        <w:pPr>
                          <w:spacing w:after="0" w:line="240" w:lineRule="auto"/>
                          <w:jc w:val="both"/>
                          <w:rPr>
                            <w:rFonts w:ascii="Times New Roman" w:hAnsi="Times New Roman"/>
                            <w:szCs w:val="24"/>
                          </w:rPr>
                        </w:pPr>
                      </w:p>
                    </w:tc>
                    <w:tc>
                      <w:tcPr>
                        <w:tcW w:w="2505" w:type="dxa"/>
                      </w:tcPr>
                      <w:p w14:paraId="04E496C0" w14:textId="77777777" w:rsidR="00CF5D43" w:rsidRPr="00CF1873" w:rsidRDefault="00CF5D43">
                        <w:pPr>
                          <w:spacing w:after="0" w:line="240" w:lineRule="auto"/>
                          <w:jc w:val="both"/>
                          <w:rPr>
                            <w:rFonts w:ascii="Times New Roman" w:hAnsi="Times New Roman"/>
                            <w:szCs w:val="24"/>
                          </w:rPr>
                        </w:pPr>
                      </w:p>
                    </w:tc>
                  </w:tr>
                  <w:tr w:rsidR="00CF5D43" w:rsidRPr="00CF1873" w14:paraId="397F0F2E" w14:textId="77777777">
                    <w:tc>
                      <w:tcPr>
                        <w:tcW w:w="10308" w:type="dxa"/>
                        <w:gridSpan w:val="4"/>
                      </w:tcPr>
                      <w:p w14:paraId="25F8165F" w14:textId="77777777" w:rsidR="00CF5D43" w:rsidRPr="00CF1873" w:rsidRDefault="00CF5D43">
                        <w:pPr>
                          <w:spacing w:after="0" w:line="240" w:lineRule="auto"/>
                          <w:jc w:val="both"/>
                          <w:rPr>
                            <w:rFonts w:ascii="Times New Roman" w:hAnsi="Times New Roman"/>
                            <w:szCs w:val="24"/>
                          </w:rPr>
                        </w:pPr>
                        <w:r w:rsidRPr="00CF1873">
                          <w:rPr>
                            <w:rFonts w:ascii="Times New Roman" w:hAnsi="Times New Roman"/>
                            <w:szCs w:val="24"/>
                          </w:rPr>
                          <w:t>Оценка: _____________ Дата проверки ____________ Ф.И.О. преподавателя__________________</w:t>
                        </w:r>
                      </w:p>
                    </w:tc>
                  </w:tr>
                </w:tbl>
                <w:p w14:paraId="5A763B4A" w14:textId="77777777" w:rsidR="00CF5D43" w:rsidRDefault="00CF5D43" w:rsidP="007365A3">
                  <w:pPr>
                    <w:spacing w:after="0" w:line="240" w:lineRule="auto"/>
                    <w:jc w:val="both"/>
                    <w:rPr>
                      <w:rFonts w:ascii="Times New Roman" w:hAnsi="Times New Roman"/>
                      <w:szCs w:val="24"/>
                    </w:rPr>
                  </w:pPr>
                </w:p>
              </w:txbxContent>
            </v:textbox>
          </v:shape>
        </w:pict>
      </w:r>
    </w:p>
    <w:p w14:paraId="14F6269F" w14:textId="77777777" w:rsidR="00CF5D43" w:rsidRDefault="00CF5D43" w:rsidP="007365A3">
      <w:pPr>
        <w:rPr>
          <w:rFonts w:ascii="Times New Roman" w:hAnsi="Times New Roman"/>
          <w:szCs w:val="24"/>
        </w:rPr>
      </w:pPr>
    </w:p>
    <w:p w14:paraId="42345516" w14:textId="77777777" w:rsidR="00CF5D43" w:rsidRDefault="00CF5D43" w:rsidP="007365A3">
      <w:pPr>
        <w:rPr>
          <w:rFonts w:ascii="Times New Roman" w:hAnsi="Times New Roman"/>
          <w:szCs w:val="24"/>
        </w:rPr>
      </w:pPr>
    </w:p>
    <w:p w14:paraId="6CB11717" w14:textId="77777777" w:rsidR="00CF5D43" w:rsidRDefault="00CF5D43" w:rsidP="007365A3">
      <w:pPr>
        <w:rPr>
          <w:rFonts w:ascii="Times New Roman" w:hAnsi="Times New Roman"/>
          <w:szCs w:val="24"/>
        </w:rPr>
      </w:pPr>
    </w:p>
    <w:p w14:paraId="60CFAEFC" w14:textId="77777777" w:rsidR="00CF5D43" w:rsidRDefault="00CF5D43" w:rsidP="007365A3">
      <w:pPr>
        <w:rPr>
          <w:rFonts w:ascii="Times New Roman" w:hAnsi="Times New Roman"/>
          <w:szCs w:val="24"/>
        </w:rPr>
      </w:pPr>
    </w:p>
    <w:p w14:paraId="1A78ED77" w14:textId="77777777" w:rsidR="00CF5D43" w:rsidRDefault="00CF5D43" w:rsidP="007365A3">
      <w:pPr>
        <w:rPr>
          <w:rFonts w:ascii="Times New Roman" w:hAnsi="Times New Roman"/>
          <w:szCs w:val="24"/>
        </w:rPr>
      </w:pPr>
    </w:p>
    <w:p w14:paraId="2C3AA1A2" w14:textId="77777777" w:rsidR="00CF5D43" w:rsidRDefault="00CF5D43" w:rsidP="007365A3">
      <w:pPr>
        <w:rPr>
          <w:rFonts w:ascii="Times New Roman" w:hAnsi="Times New Roman"/>
          <w:szCs w:val="24"/>
        </w:rPr>
      </w:pPr>
    </w:p>
    <w:p w14:paraId="60578E8E" w14:textId="77777777" w:rsidR="00CF5D43" w:rsidRDefault="00CF5D43" w:rsidP="007365A3">
      <w:pPr>
        <w:rPr>
          <w:rFonts w:ascii="Times New Roman" w:hAnsi="Times New Roman"/>
          <w:szCs w:val="24"/>
        </w:rPr>
      </w:pPr>
    </w:p>
    <w:p w14:paraId="1A04BB19" w14:textId="77777777" w:rsidR="00CF5D43" w:rsidRDefault="00CF5D43" w:rsidP="007365A3">
      <w:pPr>
        <w:rPr>
          <w:rFonts w:ascii="Times New Roman" w:hAnsi="Times New Roman"/>
          <w:szCs w:val="24"/>
        </w:rPr>
      </w:pPr>
    </w:p>
    <w:p w14:paraId="428A7BEF" w14:textId="77777777" w:rsidR="00CF5D43" w:rsidRDefault="00CF5D43" w:rsidP="007365A3">
      <w:pPr>
        <w:rPr>
          <w:rFonts w:ascii="Times New Roman" w:hAnsi="Times New Roman"/>
          <w:szCs w:val="24"/>
        </w:rPr>
      </w:pPr>
    </w:p>
    <w:p w14:paraId="55C14F19" w14:textId="77777777" w:rsidR="00CF5D43" w:rsidRDefault="00CF5D43" w:rsidP="007365A3">
      <w:pPr>
        <w:rPr>
          <w:rFonts w:ascii="Times New Roman" w:hAnsi="Times New Roman"/>
          <w:szCs w:val="24"/>
        </w:rPr>
      </w:pPr>
    </w:p>
    <w:p w14:paraId="740452A9" w14:textId="77777777" w:rsidR="00CF5D43" w:rsidRDefault="00CF5D43" w:rsidP="007365A3">
      <w:pPr>
        <w:rPr>
          <w:rFonts w:ascii="Times New Roman" w:hAnsi="Times New Roman"/>
          <w:szCs w:val="24"/>
        </w:rPr>
      </w:pPr>
    </w:p>
    <w:p w14:paraId="64E422C4" w14:textId="77777777" w:rsidR="00CF5D43" w:rsidRDefault="00CF5D43" w:rsidP="007365A3">
      <w:pPr>
        <w:rPr>
          <w:rFonts w:ascii="Times New Roman" w:hAnsi="Times New Roman"/>
          <w:szCs w:val="24"/>
        </w:rPr>
      </w:pPr>
    </w:p>
    <w:p w14:paraId="1F169F55" w14:textId="77777777" w:rsidR="00CF5D43" w:rsidRDefault="00CF5D43" w:rsidP="007365A3">
      <w:pPr>
        <w:tabs>
          <w:tab w:val="left" w:pos="0"/>
        </w:tabs>
        <w:spacing w:after="0" w:line="240" w:lineRule="auto"/>
        <w:jc w:val="both"/>
        <w:rPr>
          <w:rFonts w:ascii="Times New Roman" w:hAnsi="Times New Roman"/>
          <w:szCs w:val="24"/>
        </w:rPr>
      </w:pPr>
      <w:r>
        <w:rPr>
          <w:rFonts w:ascii="Times New Roman" w:hAnsi="Times New Roman"/>
          <w:szCs w:val="24"/>
        </w:rPr>
        <w:tab/>
      </w:r>
    </w:p>
    <w:p w14:paraId="41EB4975" w14:textId="77777777" w:rsidR="00CF5D43" w:rsidRDefault="00CF5D43" w:rsidP="007365A3">
      <w:pPr>
        <w:tabs>
          <w:tab w:val="left" w:pos="0"/>
        </w:tabs>
        <w:spacing w:after="0" w:line="240" w:lineRule="auto"/>
        <w:jc w:val="right"/>
        <w:rPr>
          <w:rFonts w:ascii="Times New Roman" w:hAnsi="Times New Roman"/>
          <w:szCs w:val="24"/>
        </w:rPr>
      </w:pPr>
      <w:r>
        <w:rPr>
          <w:rFonts w:ascii="Times New Roman" w:hAnsi="Times New Roman"/>
          <w:szCs w:val="24"/>
        </w:rPr>
        <w:br w:type="page"/>
      </w:r>
      <w:r>
        <w:rPr>
          <w:rFonts w:ascii="Times New Roman" w:hAnsi="Times New Roman"/>
          <w:szCs w:val="24"/>
        </w:rPr>
        <w:lastRenderedPageBreak/>
        <w:t>Приложение  2</w:t>
      </w:r>
    </w:p>
    <w:p w14:paraId="7A6DF593" w14:textId="77777777" w:rsidR="00CF5D43" w:rsidRDefault="00CF5D43" w:rsidP="007365A3">
      <w:pPr>
        <w:tabs>
          <w:tab w:val="left" w:pos="0"/>
        </w:tabs>
        <w:spacing w:after="0" w:line="240" w:lineRule="auto"/>
        <w:jc w:val="center"/>
        <w:rPr>
          <w:rFonts w:ascii="Times New Roman" w:hAnsi="Times New Roman"/>
          <w:szCs w:val="24"/>
        </w:rPr>
      </w:pPr>
      <w:r>
        <w:rPr>
          <w:rFonts w:ascii="Times New Roman" w:hAnsi="Times New Roman"/>
          <w:szCs w:val="24"/>
        </w:rPr>
        <w:t>Оформление титульного листа домашней контрольной работы, выполненной печатным способом на формате А4</w:t>
      </w:r>
    </w:p>
    <w:p w14:paraId="67731411" w14:textId="77777777" w:rsidR="00CF5D43" w:rsidRDefault="00CF5D43" w:rsidP="007365A3">
      <w:pPr>
        <w:tabs>
          <w:tab w:val="left" w:pos="0"/>
        </w:tabs>
        <w:spacing w:after="0" w:line="240" w:lineRule="auto"/>
        <w:jc w:val="center"/>
        <w:rPr>
          <w:rFonts w:ascii="Times New Roman" w:hAnsi="Times New Roman"/>
          <w:szCs w:val="24"/>
        </w:rPr>
      </w:pPr>
    </w:p>
    <w:p w14:paraId="44D5C032" w14:textId="77777777"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Министерство труда, занятости и трудовых ресурсов Новосибирской области</w:t>
      </w:r>
    </w:p>
    <w:p w14:paraId="573B06D8" w14:textId="77777777" w:rsidR="00CF5D43" w:rsidRDefault="00CF5D43" w:rsidP="007365A3">
      <w:pPr>
        <w:spacing w:after="0" w:line="240" w:lineRule="auto"/>
        <w:jc w:val="center"/>
        <w:rPr>
          <w:rFonts w:ascii="Times New Roman" w:hAnsi="Times New Roman"/>
          <w:b/>
          <w:szCs w:val="24"/>
        </w:rPr>
      </w:pPr>
    </w:p>
    <w:p w14:paraId="0E826DA7" w14:textId="77777777" w:rsidR="00CF5D43" w:rsidRDefault="00CF5D43" w:rsidP="007365A3">
      <w:pPr>
        <w:spacing w:after="0" w:line="240" w:lineRule="auto"/>
        <w:jc w:val="center"/>
        <w:rPr>
          <w:rFonts w:ascii="Times New Roman" w:hAnsi="Times New Roman"/>
          <w:b/>
          <w:szCs w:val="24"/>
        </w:rPr>
      </w:pPr>
      <w:r>
        <w:rPr>
          <w:rFonts w:ascii="Times New Roman" w:hAnsi="Times New Roman"/>
          <w:b/>
          <w:szCs w:val="24"/>
        </w:rPr>
        <w:t xml:space="preserve">Государственное бюджетное профессиональное </w:t>
      </w:r>
    </w:p>
    <w:p w14:paraId="3CB569B3" w14:textId="77777777"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образовательное учреждение</w:t>
      </w:r>
    </w:p>
    <w:p w14:paraId="16A4BD30" w14:textId="77777777"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Новосибирской области</w:t>
      </w:r>
    </w:p>
    <w:p w14:paraId="48FAA704" w14:textId="77777777" w:rsidR="00CF5D43" w:rsidRDefault="00CF5D43" w:rsidP="007365A3">
      <w:pPr>
        <w:spacing w:after="0" w:line="240" w:lineRule="auto"/>
        <w:jc w:val="center"/>
        <w:rPr>
          <w:rFonts w:ascii="Times New Roman" w:hAnsi="Times New Roman"/>
          <w:b/>
          <w:szCs w:val="24"/>
        </w:rPr>
      </w:pPr>
      <w:r>
        <w:rPr>
          <w:rFonts w:ascii="Times New Roman" w:hAnsi="Times New Roman"/>
          <w:b/>
          <w:szCs w:val="24"/>
        </w:rPr>
        <w:t>«Сибирский геофизический колледж»</w:t>
      </w:r>
    </w:p>
    <w:p w14:paraId="52E6105B" w14:textId="77777777" w:rsidR="00CF5D43" w:rsidRDefault="00CF5D43" w:rsidP="007365A3">
      <w:pPr>
        <w:spacing w:after="0" w:line="240" w:lineRule="auto"/>
        <w:jc w:val="center"/>
        <w:rPr>
          <w:rFonts w:ascii="Times New Roman" w:hAnsi="Times New Roman"/>
          <w:b/>
          <w:szCs w:val="24"/>
        </w:rPr>
      </w:pPr>
    </w:p>
    <w:p w14:paraId="5F0E4CF9" w14:textId="77777777"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Заочное отделение</w:t>
      </w:r>
    </w:p>
    <w:p w14:paraId="42ABC519" w14:textId="77777777" w:rsidR="00CF5D43" w:rsidRDefault="00CF5D43" w:rsidP="007365A3">
      <w:pPr>
        <w:spacing w:after="0" w:line="240" w:lineRule="auto"/>
        <w:jc w:val="center"/>
        <w:rPr>
          <w:rFonts w:ascii="Times New Roman" w:hAnsi="Times New Roman"/>
          <w:b/>
          <w:szCs w:val="24"/>
        </w:rPr>
      </w:pPr>
    </w:p>
    <w:p w14:paraId="52B5255A" w14:textId="77777777" w:rsidR="00CF5D43" w:rsidRDefault="00CF5D43" w:rsidP="007365A3">
      <w:pPr>
        <w:spacing w:after="0" w:line="240" w:lineRule="auto"/>
        <w:jc w:val="center"/>
        <w:rPr>
          <w:rFonts w:ascii="Times New Roman" w:hAnsi="Times New Roman"/>
          <w:b/>
          <w:szCs w:val="24"/>
        </w:rPr>
      </w:pPr>
    </w:p>
    <w:p w14:paraId="0A66BC4C" w14:textId="77777777" w:rsidR="00CF5D43" w:rsidRDefault="00CF5D43" w:rsidP="007365A3">
      <w:pPr>
        <w:spacing w:after="0" w:line="240" w:lineRule="auto"/>
        <w:jc w:val="center"/>
        <w:rPr>
          <w:rFonts w:ascii="Times New Roman" w:hAnsi="Times New Roman"/>
          <w:b/>
          <w:szCs w:val="24"/>
        </w:rPr>
      </w:pPr>
    </w:p>
    <w:p w14:paraId="225277D8" w14:textId="77777777" w:rsidR="00CF5D43" w:rsidRDefault="00CF5D43" w:rsidP="007365A3">
      <w:pPr>
        <w:spacing w:after="0" w:line="240" w:lineRule="auto"/>
        <w:jc w:val="center"/>
        <w:rPr>
          <w:rFonts w:ascii="Times New Roman" w:hAnsi="Times New Roman"/>
          <w:b/>
          <w:szCs w:val="24"/>
        </w:rPr>
      </w:pPr>
    </w:p>
    <w:p w14:paraId="50CC50D7" w14:textId="77777777" w:rsidR="00CF5D43" w:rsidRDefault="00CF5D43" w:rsidP="007365A3">
      <w:pPr>
        <w:spacing w:after="0" w:line="240" w:lineRule="auto"/>
        <w:jc w:val="center"/>
        <w:rPr>
          <w:rFonts w:ascii="Times New Roman" w:hAnsi="Times New Roman"/>
          <w:b/>
          <w:szCs w:val="24"/>
        </w:rPr>
      </w:pPr>
    </w:p>
    <w:p w14:paraId="49462ADC" w14:textId="77777777" w:rsidR="00CF5D43" w:rsidRDefault="00CF5D43" w:rsidP="007365A3">
      <w:pPr>
        <w:spacing w:after="0" w:line="240" w:lineRule="auto"/>
        <w:jc w:val="center"/>
        <w:rPr>
          <w:rFonts w:ascii="Times New Roman" w:hAnsi="Times New Roman"/>
          <w:b/>
          <w:szCs w:val="24"/>
        </w:rPr>
      </w:pPr>
    </w:p>
    <w:p w14:paraId="23E72333" w14:textId="77777777" w:rsidR="00CF5D43" w:rsidRDefault="00CF5D43" w:rsidP="007365A3">
      <w:pPr>
        <w:spacing w:after="0" w:line="240" w:lineRule="auto"/>
        <w:jc w:val="center"/>
        <w:rPr>
          <w:rFonts w:ascii="Times New Roman" w:hAnsi="Times New Roman"/>
          <w:b/>
          <w:szCs w:val="24"/>
        </w:rPr>
      </w:pPr>
    </w:p>
    <w:p w14:paraId="753E16DE" w14:textId="77777777" w:rsidR="00CF5D43" w:rsidRDefault="00CF5D43" w:rsidP="007365A3">
      <w:pPr>
        <w:spacing w:after="0" w:line="240" w:lineRule="auto"/>
        <w:jc w:val="center"/>
        <w:rPr>
          <w:rFonts w:ascii="Times New Roman" w:hAnsi="Times New Roman"/>
          <w:b/>
          <w:szCs w:val="24"/>
        </w:rPr>
      </w:pPr>
    </w:p>
    <w:p w14:paraId="6A003D74" w14:textId="77777777" w:rsidR="00CF5D43" w:rsidRDefault="00CF5D43" w:rsidP="007365A3">
      <w:pPr>
        <w:spacing w:after="0" w:line="240" w:lineRule="auto"/>
        <w:jc w:val="center"/>
        <w:rPr>
          <w:rFonts w:ascii="Times New Roman" w:hAnsi="Times New Roman"/>
          <w:b/>
          <w:szCs w:val="24"/>
        </w:rPr>
      </w:pPr>
    </w:p>
    <w:p w14:paraId="26428041" w14:textId="77777777" w:rsidR="00CF5D43" w:rsidRDefault="00CF5D43" w:rsidP="007365A3">
      <w:pPr>
        <w:spacing w:after="0" w:line="240" w:lineRule="auto"/>
        <w:jc w:val="center"/>
        <w:rPr>
          <w:rFonts w:ascii="Times New Roman" w:hAnsi="Times New Roman"/>
          <w:b/>
          <w:szCs w:val="24"/>
        </w:rPr>
      </w:pPr>
    </w:p>
    <w:p w14:paraId="603F13C7" w14:textId="77777777"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Домашняя контрольная работа</w:t>
      </w:r>
    </w:p>
    <w:p w14:paraId="6EE6B526" w14:textId="77777777" w:rsidR="00CF5D43" w:rsidRDefault="00CF5D43" w:rsidP="007365A3">
      <w:pPr>
        <w:spacing w:after="0" w:line="240" w:lineRule="auto"/>
        <w:jc w:val="center"/>
        <w:rPr>
          <w:rFonts w:ascii="Times New Roman" w:hAnsi="Times New Roman"/>
          <w:b/>
          <w:szCs w:val="24"/>
        </w:rPr>
      </w:pPr>
    </w:p>
    <w:tbl>
      <w:tblPr>
        <w:tblW w:w="10065" w:type="dxa"/>
        <w:tblInd w:w="-459" w:type="dxa"/>
        <w:tblLook w:val="00A0" w:firstRow="1" w:lastRow="0" w:firstColumn="1" w:lastColumn="0" w:noHBand="0" w:noVBand="0"/>
      </w:tblPr>
      <w:tblGrid>
        <w:gridCol w:w="3402"/>
        <w:gridCol w:w="6663"/>
      </w:tblGrid>
      <w:tr w:rsidR="00CF5D43" w:rsidRPr="00CF1873" w14:paraId="59FCE752" w14:textId="77777777" w:rsidTr="007365A3">
        <w:tc>
          <w:tcPr>
            <w:tcW w:w="3402" w:type="dxa"/>
          </w:tcPr>
          <w:p w14:paraId="23C05650"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По дисциплине (ПМ, МДК, разделу МДК)</w:t>
            </w:r>
          </w:p>
        </w:tc>
        <w:tc>
          <w:tcPr>
            <w:tcW w:w="6663" w:type="dxa"/>
            <w:tcBorders>
              <w:top w:val="nil"/>
              <w:left w:val="nil"/>
              <w:bottom w:val="single" w:sz="4" w:space="0" w:color="auto"/>
              <w:right w:val="nil"/>
            </w:tcBorders>
          </w:tcPr>
          <w:p w14:paraId="24BBF6EF"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2759CCB1" w14:textId="77777777" w:rsidTr="007365A3">
        <w:tc>
          <w:tcPr>
            <w:tcW w:w="3402" w:type="dxa"/>
          </w:tcPr>
          <w:p w14:paraId="56430CFB" w14:textId="77777777" w:rsidR="00CF5D43" w:rsidRPr="00CF1873" w:rsidRDefault="00CF5D43">
            <w:pPr>
              <w:tabs>
                <w:tab w:val="left" w:pos="0"/>
              </w:tabs>
              <w:spacing w:after="0" w:line="240" w:lineRule="auto"/>
              <w:jc w:val="both"/>
              <w:rPr>
                <w:rFonts w:ascii="Times New Roman" w:hAnsi="Times New Roman"/>
                <w:szCs w:val="24"/>
              </w:rPr>
            </w:pPr>
          </w:p>
        </w:tc>
        <w:tc>
          <w:tcPr>
            <w:tcW w:w="6663" w:type="dxa"/>
            <w:tcBorders>
              <w:top w:val="single" w:sz="4" w:space="0" w:color="auto"/>
              <w:left w:val="nil"/>
              <w:bottom w:val="nil"/>
              <w:right w:val="nil"/>
            </w:tcBorders>
          </w:tcPr>
          <w:p w14:paraId="6555CB01" w14:textId="77777777" w:rsidR="00CF5D43" w:rsidRPr="00CF1873" w:rsidRDefault="00CF5D43">
            <w:pPr>
              <w:tabs>
                <w:tab w:val="left" w:pos="0"/>
              </w:tabs>
              <w:spacing w:after="0" w:line="240" w:lineRule="auto"/>
              <w:jc w:val="center"/>
              <w:rPr>
                <w:rFonts w:ascii="Times New Roman" w:hAnsi="Times New Roman"/>
                <w:i/>
                <w:szCs w:val="24"/>
              </w:rPr>
            </w:pPr>
            <w:r w:rsidRPr="00CF1873">
              <w:rPr>
                <w:rFonts w:ascii="Times New Roman" w:hAnsi="Times New Roman"/>
                <w:i/>
                <w:szCs w:val="24"/>
              </w:rPr>
              <w:t xml:space="preserve">указать наименование </w:t>
            </w:r>
          </w:p>
        </w:tc>
      </w:tr>
    </w:tbl>
    <w:p w14:paraId="3B0E6849" w14:textId="77777777" w:rsidR="00CF5D43" w:rsidRDefault="00CF5D43" w:rsidP="007365A3">
      <w:pPr>
        <w:tabs>
          <w:tab w:val="left" w:pos="0"/>
        </w:tabs>
        <w:spacing w:after="0" w:line="240" w:lineRule="auto"/>
        <w:jc w:val="both"/>
        <w:rPr>
          <w:rFonts w:ascii="Times New Roman" w:hAnsi="Times New Roman"/>
          <w:szCs w:val="24"/>
        </w:rPr>
      </w:pPr>
    </w:p>
    <w:p w14:paraId="32C38506" w14:textId="77777777" w:rsidR="00CF5D43" w:rsidRDefault="00CF5D43" w:rsidP="007365A3">
      <w:pPr>
        <w:tabs>
          <w:tab w:val="left" w:pos="0"/>
        </w:tabs>
        <w:spacing w:after="0" w:line="240" w:lineRule="auto"/>
        <w:jc w:val="both"/>
        <w:rPr>
          <w:rFonts w:ascii="Times New Roman" w:hAnsi="Times New Roman"/>
          <w:szCs w:val="24"/>
        </w:rPr>
      </w:pPr>
    </w:p>
    <w:p w14:paraId="11D2FC1E" w14:textId="77777777" w:rsidR="00CF5D43" w:rsidRDefault="00CF5D43" w:rsidP="007365A3">
      <w:pPr>
        <w:tabs>
          <w:tab w:val="left" w:pos="0"/>
        </w:tabs>
        <w:spacing w:after="0" w:line="240" w:lineRule="auto"/>
        <w:jc w:val="both"/>
        <w:rPr>
          <w:rFonts w:ascii="Times New Roman" w:hAnsi="Times New Roman"/>
          <w:szCs w:val="24"/>
        </w:rPr>
      </w:pPr>
    </w:p>
    <w:p w14:paraId="661EC291" w14:textId="77777777" w:rsidR="00CF5D43" w:rsidRDefault="00CF5D43" w:rsidP="007365A3">
      <w:pPr>
        <w:tabs>
          <w:tab w:val="left" w:pos="0"/>
        </w:tabs>
        <w:spacing w:after="0" w:line="240" w:lineRule="auto"/>
        <w:jc w:val="both"/>
        <w:rPr>
          <w:rFonts w:ascii="Times New Roman" w:hAnsi="Times New Roman"/>
          <w:szCs w:val="24"/>
        </w:rPr>
      </w:pPr>
    </w:p>
    <w:tbl>
      <w:tblPr>
        <w:tblpPr w:leftFromText="180" w:rightFromText="180" w:vertAnchor="text" w:horzAnchor="margin" w:tblpXSpec="right" w:tblpY="-58"/>
        <w:tblW w:w="0" w:type="auto"/>
        <w:tblLook w:val="00A0" w:firstRow="1" w:lastRow="0" w:firstColumn="1" w:lastColumn="0" w:noHBand="0" w:noVBand="0"/>
      </w:tblPr>
      <w:tblGrid>
        <w:gridCol w:w="2518"/>
        <w:gridCol w:w="2410"/>
      </w:tblGrid>
      <w:tr w:rsidR="00CF5D43" w:rsidRPr="00CF1873" w14:paraId="7B537ED4" w14:textId="77777777" w:rsidTr="007365A3">
        <w:tc>
          <w:tcPr>
            <w:tcW w:w="2518" w:type="dxa"/>
          </w:tcPr>
          <w:p w14:paraId="451B334E"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Выполнил</w:t>
            </w:r>
          </w:p>
        </w:tc>
        <w:tc>
          <w:tcPr>
            <w:tcW w:w="2410" w:type="dxa"/>
            <w:tcBorders>
              <w:top w:val="nil"/>
              <w:left w:val="nil"/>
              <w:bottom w:val="single" w:sz="4" w:space="0" w:color="auto"/>
              <w:right w:val="nil"/>
            </w:tcBorders>
          </w:tcPr>
          <w:p w14:paraId="3F8C1020"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73EE8823" w14:textId="77777777" w:rsidTr="007365A3">
        <w:tc>
          <w:tcPr>
            <w:tcW w:w="2518" w:type="dxa"/>
          </w:tcPr>
          <w:p w14:paraId="4D3577BC"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студент  группы</w:t>
            </w:r>
          </w:p>
        </w:tc>
        <w:tc>
          <w:tcPr>
            <w:tcW w:w="2410" w:type="dxa"/>
            <w:tcBorders>
              <w:top w:val="single" w:sz="4" w:space="0" w:color="auto"/>
              <w:left w:val="nil"/>
              <w:bottom w:val="single" w:sz="4" w:space="0" w:color="auto"/>
              <w:right w:val="nil"/>
            </w:tcBorders>
          </w:tcPr>
          <w:p w14:paraId="173F56B8"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0102BB6B" w14:textId="77777777" w:rsidTr="007365A3">
        <w:tc>
          <w:tcPr>
            <w:tcW w:w="2518" w:type="dxa"/>
          </w:tcPr>
          <w:p w14:paraId="20E9A8DE"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специальности</w:t>
            </w:r>
          </w:p>
        </w:tc>
        <w:tc>
          <w:tcPr>
            <w:tcW w:w="2410" w:type="dxa"/>
            <w:tcBorders>
              <w:top w:val="single" w:sz="4" w:space="0" w:color="auto"/>
              <w:left w:val="nil"/>
              <w:bottom w:val="single" w:sz="4" w:space="0" w:color="auto"/>
              <w:right w:val="nil"/>
            </w:tcBorders>
          </w:tcPr>
          <w:p w14:paraId="3F0013C1"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6BFDBEF6" w14:textId="77777777" w:rsidTr="007365A3">
        <w:tc>
          <w:tcPr>
            <w:tcW w:w="2518" w:type="dxa"/>
          </w:tcPr>
          <w:p w14:paraId="60DCA55A" w14:textId="77777777" w:rsidR="00CF5D43" w:rsidRPr="00CF1873" w:rsidRDefault="00CF5D43">
            <w:pPr>
              <w:tabs>
                <w:tab w:val="left" w:pos="0"/>
              </w:tabs>
              <w:spacing w:after="0" w:line="240" w:lineRule="auto"/>
              <w:jc w:val="both"/>
              <w:rPr>
                <w:rFonts w:ascii="Times New Roman" w:hAnsi="Times New Roman"/>
                <w:szCs w:val="24"/>
              </w:rPr>
            </w:pPr>
          </w:p>
        </w:tc>
        <w:tc>
          <w:tcPr>
            <w:tcW w:w="2410" w:type="dxa"/>
            <w:tcBorders>
              <w:top w:val="single" w:sz="4" w:space="0" w:color="auto"/>
              <w:left w:val="nil"/>
              <w:bottom w:val="nil"/>
              <w:right w:val="nil"/>
            </w:tcBorders>
          </w:tcPr>
          <w:p w14:paraId="0BC0515B" w14:textId="77777777" w:rsidR="00CF5D43" w:rsidRPr="00CF1873" w:rsidRDefault="00CF5D43">
            <w:pPr>
              <w:tabs>
                <w:tab w:val="left" w:pos="0"/>
              </w:tabs>
              <w:spacing w:after="0" w:line="240" w:lineRule="auto"/>
              <w:jc w:val="center"/>
              <w:rPr>
                <w:rFonts w:ascii="Times New Roman" w:hAnsi="Times New Roman"/>
                <w:i/>
                <w:szCs w:val="24"/>
              </w:rPr>
            </w:pPr>
            <w:r w:rsidRPr="00CF1873">
              <w:rPr>
                <w:rFonts w:ascii="Times New Roman" w:hAnsi="Times New Roman"/>
                <w:i/>
                <w:szCs w:val="24"/>
              </w:rPr>
              <w:t>код</w:t>
            </w:r>
          </w:p>
        </w:tc>
      </w:tr>
      <w:tr w:rsidR="00CF5D43" w:rsidRPr="00CF1873" w14:paraId="7FA3D8C7" w14:textId="77777777" w:rsidTr="007365A3">
        <w:tc>
          <w:tcPr>
            <w:tcW w:w="2518" w:type="dxa"/>
            <w:tcBorders>
              <w:top w:val="nil"/>
              <w:left w:val="nil"/>
              <w:bottom w:val="single" w:sz="4" w:space="0" w:color="auto"/>
              <w:right w:val="nil"/>
            </w:tcBorders>
          </w:tcPr>
          <w:p w14:paraId="0093D856" w14:textId="77777777" w:rsidR="00CF5D43" w:rsidRPr="00CF1873" w:rsidRDefault="00CF5D43">
            <w:pPr>
              <w:tabs>
                <w:tab w:val="left" w:pos="0"/>
              </w:tabs>
              <w:spacing w:after="0" w:line="240" w:lineRule="auto"/>
              <w:jc w:val="both"/>
              <w:rPr>
                <w:rFonts w:ascii="Times New Roman" w:hAnsi="Times New Roman"/>
                <w:szCs w:val="24"/>
              </w:rPr>
            </w:pPr>
          </w:p>
        </w:tc>
        <w:tc>
          <w:tcPr>
            <w:tcW w:w="2410" w:type="dxa"/>
            <w:tcBorders>
              <w:top w:val="nil"/>
              <w:left w:val="nil"/>
              <w:bottom w:val="single" w:sz="4" w:space="0" w:color="auto"/>
              <w:right w:val="nil"/>
            </w:tcBorders>
          </w:tcPr>
          <w:p w14:paraId="42DEFD2F"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436BC7D8" w14:textId="77777777" w:rsidTr="007365A3">
        <w:tc>
          <w:tcPr>
            <w:tcW w:w="2518" w:type="dxa"/>
            <w:tcBorders>
              <w:top w:val="single" w:sz="4" w:space="0" w:color="auto"/>
              <w:left w:val="nil"/>
              <w:bottom w:val="single" w:sz="4" w:space="0" w:color="auto"/>
              <w:right w:val="nil"/>
            </w:tcBorders>
          </w:tcPr>
          <w:p w14:paraId="4BC03464" w14:textId="77777777" w:rsidR="00CF5D43" w:rsidRPr="00CF1873" w:rsidRDefault="00CF5D43">
            <w:pPr>
              <w:tabs>
                <w:tab w:val="left" w:pos="0"/>
              </w:tabs>
              <w:spacing w:after="0" w:line="240" w:lineRule="auto"/>
              <w:jc w:val="both"/>
              <w:rPr>
                <w:rFonts w:ascii="Times New Roman" w:hAnsi="Times New Roman"/>
                <w:szCs w:val="24"/>
              </w:rPr>
            </w:pPr>
          </w:p>
        </w:tc>
        <w:tc>
          <w:tcPr>
            <w:tcW w:w="2410" w:type="dxa"/>
            <w:tcBorders>
              <w:top w:val="single" w:sz="4" w:space="0" w:color="auto"/>
              <w:left w:val="nil"/>
              <w:bottom w:val="single" w:sz="4" w:space="0" w:color="auto"/>
              <w:right w:val="nil"/>
            </w:tcBorders>
          </w:tcPr>
          <w:p w14:paraId="27A6C1F6"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2891172E" w14:textId="77777777" w:rsidTr="007365A3">
        <w:tc>
          <w:tcPr>
            <w:tcW w:w="2518" w:type="dxa"/>
            <w:tcBorders>
              <w:top w:val="single" w:sz="4" w:space="0" w:color="auto"/>
              <w:left w:val="nil"/>
              <w:bottom w:val="nil"/>
              <w:right w:val="nil"/>
            </w:tcBorders>
          </w:tcPr>
          <w:p w14:paraId="18DE7C44" w14:textId="77777777" w:rsidR="00CF5D43" w:rsidRPr="00CF1873" w:rsidRDefault="00CF5D43">
            <w:pPr>
              <w:tabs>
                <w:tab w:val="left" w:pos="0"/>
              </w:tabs>
              <w:spacing w:after="0" w:line="240" w:lineRule="auto"/>
              <w:jc w:val="both"/>
              <w:rPr>
                <w:rFonts w:ascii="Times New Roman" w:hAnsi="Times New Roman"/>
                <w:szCs w:val="24"/>
              </w:rPr>
            </w:pPr>
          </w:p>
        </w:tc>
        <w:tc>
          <w:tcPr>
            <w:tcW w:w="2410" w:type="dxa"/>
            <w:tcBorders>
              <w:top w:val="single" w:sz="4" w:space="0" w:color="auto"/>
              <w:left w:val="nil"/>
              <w:bottom w:val="nil"/>
              <w:right w:val="nil"/>
            </w:tcBorders>
          </w:tcPr>
          <w:p w14:paraId="2A520B88" w14:textId="77777777" w:rsidR="00CF5D43" w:rsidRPr="00CF1873" w:rsidRDefault="00CF5D43">
            <w:pPr>
              <w:tabs>
                <w:tab w:val="left" w:pos="0"/>
              </w:tabs>
              <w:spacing w:after="0" w:line="240" w:lineRule="auto"/>
              <w:jc w:val="center"/>
              <w:rPr>
                <w:rFonts w:ascii="Times New Roman" w:hAnsi="Times New Roman"/>
                <w:i/>
                <w:szCs w:val="24"/>
              </w:rPr>
            </w:pPr>
            <w:r w:rsidRPr="00CF1873">
              <w:rPr>
                <w:rFonts w:ascii="Times New Roman" w:hAnsi="Times New Roman"/>
                <w:i/>
                <w:szCs w:val="24"/>
              </w:rPr>
              <w:t>наименование</w:t>
            </w:r>
          </w:p>
        </w:tc>
      </w:tr>
      <w:tr w:rsidR="00CF5D43" w:rsidRPr="00CF1873" w14:paraId="04EEF7F1" w14:textId="77777777" w:rsidTr="007365A3">
        <w:tc>
          <w:tcPr>
            <w:tcW w:w="2518" w:type="dxa"/>
          </w:tcPr>
          <w:p w14:paraId="61331115"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 xml:space="preserve">дата выполнения </w:t>
            </w:r>
          </w:p>
        </w:tc>
        <w:tc>
          <w:tcPr>
            <w:tcW w:w="2410" w:type="dxa"/>
            <w:tcBorders>
              <w:top w:val="nil"/>
              <w:left w:val="nil"/>
              <w:bottom w:val="single" w:sz="4" w:space="0" w:color="auto"/>
              <w:right w:val="nil"/>
            </w:tcBorders>
          </w:tcPr>
          <w:p w14:paraId="7F233681"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1620A01D" w14:textId="77777777" w:rsidTr="007365A3">
        <w:tc>
          <w:tcPr>
            <w:tcW w:w="2518" w:type="dxa"/>
          </w:tcPr>
          <w:p w14:paraId="5EAA7C71"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подпись студента</w:t>
            </w:r>
          </w:p>
        </w:tc>
        <w:tc>
          <w:tcPr>
            <w:tcW w:w="2410" w:type="dxa"/>
            <w:tcBorders>
              <w:top w:val="single" w:sz="4" w:space="0" w:color="auto"/>
              <w:left w:val="nil"/>
              <w:bottom w:val="nil"/>
              <w:right w:val="nil"/>
            </w:tcBorders>
          </w:tcPr>
          <w:p w14:paraId="4D74D51D"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60C05F05" w14:textId="77777777" w:rsidTr="007365A3">
        <w:tc>
          <w:tcPr>
            <w:tcW w:w="2518" w:type="dxa"/>
          </w:tcPr>
          <w:p w14:paraId="7CAB458F"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 xml:space="preserve">дата поступления </w:t>
            </w:r>
          </w:p>
        </w:tc>
        <w:tc>
          <w:tcPr>
            <w:tcW w:w="2410" w:type="dxa"/>
          </w:tcPr>
          <w:p w14:paraId="519874A9"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1CB35715" w14:textId="77777777" w:rsidTr="007365A3">
        <w:tc>
          <w:tcPr>
            <w:tcW w:w="2518" w:type="dxa"/>
          </w:tcPr>
          <w:p w14:paraId="4F0A24AC"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работы на заочное отделение</w:t>
            </w:r>
          </w:p>
        </w:tc>
        <w:tc>
          <w:tcPr>
            <w:tcW w:w="2410" w:type="dxa"/>
            <w:tcBorders>
              <w:top w:val="nil"/>
              <w:left w:val="nil"/>
              <w:bottom w:val="single" w:sz="4" w:space="0" w:color="auto"/>
              <w:right w:val="nil"/>
            </w:tcBorders>
          </w:tcPr>
          <w:p w14:paraId="532DBCDD"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5BB1D386" w14:textId="77777777" w:rsidTr="007365A3">
        <w:tc>
          <w:tcPr>
            <w:tcW w:w="2518" w:type="dxa"/>
          </w:tcPr>
          <w:p w14:paraId="27209094"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Оценка</w:t>
            </w:r>
          </w:p>
        </w:tc>
        <w:tc>
          <w:tcPr>
            <w:tcW w:w="2410" w:type="dxa"/>
            <w:tcBorders>
              <w:top w:val="single" w:sz="4" w:space="0" w:color="auto"/>
              <w:left w:val="nil"/>
              <w:bottom w:val="single" w:sz="4" w:space="0" w:color="auto"/>
              <w:right w:val="nil"/>
            </w:tcBorders>
          </w:tcPr>
          <w:p w14:paraId="27575057"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28D09673" w14:textId="77777777" w:rsidTr="007365A3">
        <w:tc>
          <w:tcPr>
            <w:tcW w:w="2518" w:type="dxa"/>
          </w:tcPr>
          <w:p w14:paraId="500CA52E"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Ф.И.О. преподавателя</w:t>
            </w:r>
          </w:p>
        </w:tc>
        <w:tc>
          <w:tcPr>
            <w:tcW w:w="2410" w:type="dxa"/>
            <w:tcBorders>
              <w:top w:val="single" w:sz="4" w:space="0" w:color="auto"/>
              <w:left w:val="nil"/>
              <w:bottom w:val="single" w:sz="4" w:space="0" w:color="auto"/>
              <w:right w:val="nil"/>
            </w:tcBorders>
          </w:tcPr>
          <w:p w14:paraId="1029A5F6"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37B2AC95" w14:textId="77777777" w:rsidTr="007365A3">
        <w:tc>
          <w:tcPr>
            <w:tcW w:w="2518" w:type="dxa"/>
          </w:tcPr>
          <w:p w14:paraId="65288993"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дата проверки</w:t>
            </w:r>
          </w:p>
        </w:tc>
        <w:tc>
          <w:tcPr>
            <w:tcW w:w="2410" w:type="dxa"/>
            <w:tcBorders>
              <w:top w:val="single" w:sz="4" w:space="0" w:color="auto"/>
              <w:left w:val="nil"/>
              <w:bottom w:val="single" w:sz="4" w:space="0" w:color="auto"/>
              <w:right w:val="nil"/>
            </w:tcBorders>
          </w:tcPr>
          <w:p w14:paraId="5F32B766"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5E31A0D0" w14:textId="77777777" w:rsidTr="007365A3">
        <w:tc>
          <w:tcPr>
            <w:tcW w:w="2518" w:type="dxa"/>
          </w:tcPr>
          <w:p w14:paraId="5C939284"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подпись преподавателя</w:t>
            </w:r>
          </w:p>
        </w:tc>
        <w:tc>
          <w:tcPr>
            <w:tcW w:w="2410" w:type="dxa"/>
            <w:tcBorders>
              <w:top w:val="single" w:sz="4" w:space="0" w:color="auto"/>
              <w:left w:val="nil"/>
              <w:bottom w:val="single" w:sz="4" w:space="0" w:color="auto"/>
              <w:right w:val="nil"/>
            </w:tcBorders>
          </w:tcPr>
          <w:p w14:paraId="2468A93F" w14:textId="77777777" w:rsidR="00CF5D43" w:rsidRPr="00CF1873" w:rsidRDefault="00CF5D43">
            <w:pPr>
              <w:tabs>
                <w:tab w:val="left" w:pos="0"/>
              </w:tabs>
              <w:spacing w:after="0" w:line="240" w:lineRule="auto"/>
              <w:jc w:val="both"/>
              <w:rPr>
                <w:rFonts w:ascii="Times New Roman" w:hAnsi="Times New Roman"/>
                <w:szCs w:val="24"/>
              </w:rPr>
            </w:pPr>
          </w:p>
        </w:tc>
      </w:tr>
    </w:tbl>
    <w:p w14:paraId="30F33DFB" w14:textId="77777777" w:rsidR="00CF5D43" w:rsidRDefault="00CF5D43" w:rsidP="007365A3">
      <w:pPr>
        <w:tabs>
          <w:tab w:val="left" w:pos="0"/>
        </w:tabs>
        <w:spacing w:after="0" w:line="240" w:lineRule="auto"/>
        <w:jc w:val="both"/>
        <w:rPr>
          <w:rFonts w:ascii="Times New Roman" w:hAnsi="Times New Roman"/>
          <w:szCs w:val="24"/>
        </w:rPr>
      </w:pPr>
    </w:p>
    <w:p w14:paraId="7E9D87AB" w14:textId="77777777" w:rsidR="00CF5D43" w:rsidRDefault="00CF5D43" w:rsidP="007365A3">
      <w:pPr>
        <w:tabs>
          <w:tab w:val="left" w:pos="0"/>
        </w:tabs>
        <w:spacing w:after="0" w:line="240" w:lineRule="auto"/>
        <w:jc w:val="both"/>
        <w:rPr>
          <w:rFonts w:ascii="Times New Roman" w:hAnsi="Times New Roman"/>
          <w:szCs w:val="24"/>
        </w:rPr>
      </w:pPr>
    </w:p>
    <w:p w14:paraId="7C6AA1E1" w14:textId="77777777" w:rsidR="00CF5D43" w:rsidRDefault="00CF5D43" w:rsidP="007365A3">
      <w:pPr>
        <w:tabs>
          <w:tab w:val="left" w:pos="0"/>
        </w:tabs>
        <w:spacing w:after="0" w:line="240" w:lineRule="auto"/>
        <w:jc w:val="both"/>
        <w:rPr>
          <w:rFonts w:ascii="Times New Roman" w:hAnsi="Times New Roman"/>
          <w:szCs w:val="24"/>
        </w:rPr>
      </w:pPr>
    </w:p>
    <w:p w14:paraId="21D13132" w14:textId="77777777" w:rsidR="00CF5D43" w:rsidRDefault="00CF5D43" w:rsidP="007365A3">
      <w:pPr>
        <w:tabs>
          <w:tab w:val="left" w:pos="0"/>
        </w:tabs>
        <w:spacing w:after="0" w:line="240" w:lineRule="auto"/>
        <w:jc w:val="both"/>
        <w:rPr>
          <w:rFonts w:ascii="Times New Roman" w:hAnsi="Times New Roman"/>
          <w:szCs w:val="24"/>
        </w:rPr>
      </w:pPr>
    </w:p>
    <w:p w14:paraId="715919C3" w14:textId="77777777" w:rsidR="00CF5D43" w:rsidRDefault="00CF5D43" w:rsidP="007365A3">
      <w:pPr>
        <w:tabs>
          <w:tab w:val="left" w:pos="0"/>
        </w:tabs>
        <w:spacing w:after="0" w:line="240" w:lineRule="auto"/>
        <w:jc w:val="both"/>
        <w:rPr>
          <w:rFonts w:ascii="Times New Roman" w:hAnsi="Times New Roman"/>
          <w:szCs w:val="24"/>
        </w:rPr>
      </w:pPr>
    </w:p>
    <w:p w14:paraId="023E3C70" w14:textId="77777777" w:rsidR="00CF5D43" w:rsidRDefault="00CF5D43" w:rsidP="007365A3">
      <w:pPr>
        <w:tabs>
          <w:tab w:val="left" w:pos="0"/>
        </w:tabs>
        <w:spacing w:after="0" w:line="240" w:lineRule="auto"/>
        <w:jc w:val="both"/>
        <w:rPr>
          <w:rFonts w:ascii="Times New Roman" w:hAnsi="Times New Roman"/>
          <w:szCs w:val="24"/>
        </w:rPr>
      </w:pPr>
    </w:p>
    <w:p w14:paraId="28A14C10" w14:textId="77777777" w:rsidR="00CF5D43" w:rsidRDefault="00CF5D43" w:rsidP="007365A3">
      <w:pPr>
        <w:tabs>
          <w:tab w:val="left" w:pos="0"/>
        </w:tabs>
        <w:spacing w:after="0" w:line="240" w:lineRule="auto"/>
        <w:jc w:val="both"/>
        <w:rPr>
          <w:rFonts w:ascii="Times New Roman" w:hAnsi="Times New Roman"/>
          <w:szCs w:val="24"/>
        </w:rPr>
      </w:pPr>
    </w:p>
    <w:p w14:paraId="4EEFBE35" w14:textId="77777777" w:rsidR="00CF5D43" w:rsidRDefault="00CF5D43" w:rsidP="007365A3">
      <w:pPr>
        <w:tabs>
          <w:tab w:val="left" w:pos="0"/>
        </w:tabs>
        <w:spacing w:after="0" w:line="240" w:lineRule="auto"/>
        <w:jc w:val="both"/>
        <w:rPr>
          <w:rFonts w:ascii="Times New Roman" w:hAnsi="Times New Roman"/>
          <w:szCs w:val="24"/>
        </w:rPr>
      </w:pPr>
    </w:p>
    <w:p w14:paraId="5E60D12B" w14:textId="77777777" w:rsidR="00CF5D43" w:rsidRDefault="00CF5D43" w:rsidP="007365A3">
      <w:pPr>
        <w:tabs>
          <w:tab w:val="left" w:pos="0"/>
        </w:tabs>
        <w:spacing w:after="0" w:line="240" w:lineRule="auto"/>
        <w:jc w:val="both"/>
        <w:rPr>
          <w:rFonts w:ascii="Times New Roman" w:hAnsi="Times New Roman"/>
          <w:szCs w:val="24"/>
        </w:rPr>
      </w:pPr>
    </w:p>
    <w:p w14:paraId="43453743" w14:textId="77777777" w:rsidR="00CF5D43" w:rsidRDefault="00CF5D43" w:rsidP="007365A3">
      <w:pPr>
        <w:rPr>
          <w:rFonts w:ascii="Times New Roman" w:hAnsi="Times New Roman"/>
          <w:szCs w:val="24"/>
        </w:rPr>
      </w:pPr>
    </w:p>
    <w:p w14:paraId="5165DA9C" w14:textId="77777777" w:rsidR="00CF5D43" w:rsidRDefault="00CF5D43" w:rsidP="007365A3">
      <w:pPr>
        <w:rPr>
          <w:rFonts w:ascii="Times New Roman" w:hAnsi="Times New Roman"/>
          <w:szCs w:val="24"/>
        </w:rPr>
      </w:pPr>
    </w:p>
    <w:p w14:paraId="4B806145" w14:textId="77777777" w:rsidR="00CF5D43" w:rsidRDefault="00CF5D43" w:rsidP="007365A3">
      <w:pPr>
        <w:rPr>
          <w:rFonts w:ascii="Times New Roman" w:hAnsi="Times New Roman"/>
          <w:szCs w:val="24"/>
        </w:rPr>
      </w:pPr>
    </w:p>
    <w:p w14:paraId="172082AA" w14:textId="77777777" w:rsidR="00CF5D43" w:rsidRDefault="00CF5D43" w:rsidP="007365A3">
      <w:pPr>
        <w:rPr>
          <w:rFonts w:ascii="Times New Roman" w:hAnsi="Times New Roman"/>
          <w:szCs w:val="24"/>
        </w:rPr>
      </w:pPr>
    </w:p>
    <w:p w14:paraId="55416B21" w14:textId="77777777" w:rsidR="00CF5D43" w:rsidRDefault="00CF5D43" w:rsidP="007365A3">
      <w:pPr>
        <w:rPr>
          <w:rFonts w:ascii="Times New Roman" w:hAnsi="Times New Roman"/>
          <w:szCs w:val="24"/>
        </w:rPr>
      </w:pPr>
    </w:p>
    <w:p w14:paraId="49B7B3BE" w14:textId="77777777" w:rsidR="00CF5D43" w:rsidRDefault="00CF5D43" w:rsidP="007365A3">
      <w:pPr>
        <w:tabs>
          <w:tab w:val="left" w:pos="5400"/>
        </w:tabs>
        <w:spacing w:after="0" w:line="240" w:lineRule="auto"/>
        <w:jc w:val="both"/>
        <w:rPr>
          <w:rFonts w:ascii="Times New Roman" w:hAnsi="Times New Roman"/>
          <w:szCs w:val="24"/>
        </w:rPr>
      </w:pPr>
      <w:r>
        <w:rPr>
          <w:rFonts w:ascii="Times New Roman" w:hAnsi="Times New Roman"/>
          <w:szCs w:val="24"/>
        </w:rPr>
        <w:tab/>
      </w:r>
    </w:p>
    <w:p w14:paraId="2777694D" w14:textId="77777777" w:rsidR="00CF5D43" w:rsidRDefault="00CF5D43" w:rsidP="007365A3">
      <w:pPr>
        <w:tabs>
          <w:tab w:val="left" w:pos="5400"/>
        </w:tabs>
        <w:spacing w:after="0" w:line="240" w:lineRule="auto"/>
        <w:jc w:val="center"/>
        <w:rPr>
          <w:rFonts w:ascii="Times New Roman" w:hAnsi="Times New Roman"/>
          <w:szCs w:val="24"/>
        </w:rPr>
      </w:pPr>
    </w:p>
    <w:p w14:paraId="2B0F6A51" w14:textId="77777777" w:rsidR="00CF5D43" w:rsidRDefault="00CF5D43" w:rsidP="007365A3">
      <w:pPr>
        <w:tabs>
          <w:tab w:val="left" w:pos="5400"/>
        </w:tabs>
        <w:spacing w:after="0" w:line="240" w:lineRule="auto"/>
        <w:jc w:val="center"/>
        <w:rPr>
          <w:rFonts w:ascii="Times New Roman" w:hAnsi="Times New Roman"/>
          <w:szCs w:val="24"/>
        </w:rPr>
      </w:pPr>
    </w:p>
    <w:p w14:paraId="096E79E0" w14:textId="77777777" w:rsidR="00CF5D43" w:rsidRDefault="00CF5D43" w:rsidP="007365A3">
      <w:pPr>
        <w:tabs>
          <w:tab w:val="left" w:pos="5400"/>
        </w:tabs>
        <w:spacing w:after="0" w:line="240" w:lineRule="auto"/>
        <w:jc w:val="center"/>
        <w:rPr>
          <w:rFonts w:ascii="Times New Roman" w:hAnsi="Times New Roman"/>
          <w:szCs w:val="24"/>
        </w:rPr>
      </w:pPr>
    </w:p>
    <w:p w14:paraId="6E462EAF" w14:textId="77777777" w:rsidR="00CF5D43" w:rsidRDefault="00CF5D43" w:rsidP="007365A3">
      <w:pPr>
        <w:tabs>
          <w:tab w:val="left" w:pos="5400"/>
        </w:tabs>
        <w:spacing w:after="0" w:line="240" w:lineRule="auto"/>
        <w:jc w:val="center"/>
        <w:rPr>
          <w:rFonts w:ascii="Times New Roman" w:hAnsi="Times New Roman"/>
          <w:szCs w:val="24"/>
        </w:rPr>
      </w:pPr>
      <w:r>
        <w:rPr>
          <w:rFonts w:ascii="Times New Roman" w:hAnsi="Times New Roman"/>
          <w:szCs w:val="24"/>
        </w:rPr>
        <w:t>2017</w:t>
      </w:r>
    </w:p>
    <w:p w14:paraId="1579E524" w14:textId="77777777" w:rsidR="00CF5D43" w:rsidRPr="00460E0E" w:rsidRDefault="00CF5D43" w:rsidP="001A3C0E">
      <w:pPr>
        <w:spacing w:after="0" w:line="360" w:lineRule="auto"/>
        <w:ind w:firstLine="709"/>
        <w:jc w:val="both"/>
        <w:rPr>
          <w:rFonts w:ascii="Times New Roman" w:hAnsi="Times New Roman"/>
          <w:szCs w:val="24"/>
          <w:lang w:eastAsia="ru-RU"/>
        </w:rPr>
      </w:pPr>
    </w:p>
    <w:p w14:paraId="00584969" w14:textId="77777777" w:rsidR="00CF5D43" w:rsidRDefault="00CF5D43" w:rsidP="001A3C0E">
      <w:pPr>
        <w:spacing w:after="0" w:line="360" w:lineRule="auto"/>
        <w:ind w:firstLine="709"/>
        <w:jc w:val="center"/>
        <w:rPr>
          <w:rFonts w:ascii="Times New Roman" w:hAnsi="Times New Roman"/>
          <w:b/>
          <w:spacing w:val="-4"/>
          <w:szCs w:val="24"/>
          <w:lang w:eastAsia="ru-RU"/>
        </w:rPr>
      </w:pPr>
    </w:p>
    <w:p w14:paraId="5604DE84" w14:textId="77777777" w:rsidR="00CF5D43" w:rsidRDefault="00CF5D43" w:rsidP="001A3C0E">
      <w:pPr>
        <w:spacing w:after="0" w:line="360" w:lineRule="auto"/>
        <w:ind w:firstLine="709"/>
        <w:jc w:val="center"/>
        <w:rPr>
          <w:rFonts w:ascii="Times New Roman" w:hAnsi="Times New Roman"/>
          <w:b/>
          <w:spacing w:val="-4"/>
          <w:szCs w:val="24"/>
          <w:lang w:eastAsia="ru-RU"/>
        </w:rPr>
      </w:pPr>
    </w:p>
    <w:p w14:paraId="13D94F97" w14:textId="77777777" w:rsidR="00CF5D43" w:rsidRPr="00460E0E" w:rsidRDefault="00CF5D43" w:rsidP="001A3C0E">
      <w:pPr>
        <w:spacing w:after="0" w:line="360" w:lineRule="auto"/>
        <w:ind w:firstLine="709"/>
        <w:jc w:val="center"/>
        <w:rPr>
          <w:rFonts w:ascii="Times New Roman" w:hAnsi="Times New Roman"/>
          <w:b/>
          <w:spacing w:val="-4"/>
          <w:szCs w:val="24"/>
          <w:lang w:eastAsia="ru-RU"/>
        </w:rPr>
      </w:pPr>
      <w:r w:rsidRPr="00460E0E">
        <w:rPr>
          <w:rFonts w:ascii="Times New Roman" w:hAnsi="Times New Roman"/>
          <w:b/>
          <w:spacing w:val="-4"/>
          <w:szCs w:val="24"/>
          <w:lang w:eastAsia="ru-RU"/>
        </w:rPr>
        <w:lastRenderedPageBreak/>
        <w:t>Выбор варианта контрольной работы</w:t>
      </w:r>
    </w:p>
    <w:p w14:paraId="12CF095B" w14:textId="77777777" w:rsidR="00CF5D43" w:rsidRDefault="00CF5D43" w:rsidP="001A3C0E">
      <w:pPr>
        <w:spacing w:after="0" w:line="360" w:lineRule="auto"/>
        <w:ind w:firstLine="709"/>
        <w:jc w:val="both"/>
        <w:rPr>
          <w:rFonts w:ascii="Times New Roman" w:hAnsi="Times New Roman"/>
          <w:spacing w:val="-4"/>
          <w:szCs w:val="24"/>
          <w:lang w:eastAsia="ru-RU"/>
        </w:rPr>
      </w:pPr>
      <w:r w:rsidRPr="00460E0E">
        <w:rPr>
          <w:rFonts w:ascii="Times New Roman" w:hAnsi="Times New Roman"/>
          <w:spacing w:val="-4"/>
          <w:szCs w:val="24"/>
          <w:lang w:eastAsia="ru-RU"/>
        </w:rPr>
        <w:t>Контрольная работа выполняется по варианту, который определяется по двум последним цифрам шифра студента. В таблице, приведенной ниже,</w:t>
      </w:r>
      <w:r>
        <w:rPr>
          <w:rFonts w:ascii="Times New Roman" w:hAnsi="Times New Roman"/>
          <w:spacing w:val="-4"/>
          <w:szCs w:val="24"/>
          <w:lang w:eastAsia="ru-RU"/>
        </w:rPr>
        <w:t xml:space="preserve"> по горизонтали размещены цифры, </w:t>
      </w:r>
      <w:r w:rsidRPr="00460E0E">
        <w:rPr>
          <w:rFonts w:ascii="Times New Roman" w:hAnsi="Times New Roman"/>
          <w:spacing w:val="-4"/>
          <w:szCs w:val="24"/>
          <w:lang w:eastAsia="ru-RU"/>
        </w:rPr>
        <w:t>каждая из которых  - последняя цифра шифра студента. По верт</w:t>
      </w:r>
      <w:r>
        <w:rPr>
          <w:rFonts w:ascii="Times New Roman" w:hAnsi="Times New Roman"/>
          <w:spacing w:val="-4"/>
          <w:szCs w:val="24"/>
          <w:lang w:eastAsia="ru-RU"/>
        </w:rPr>
        <w:t>икали также размещены цифры от 1</w:t>
      </w:r>
      <w:r w:rsidRPr="00460E0E">
        <w:rPr>
          <w:rFonts w:ascii="Times New Roman" w:hAnsi="Times New Roman"/>
          <w:spacing w:val="-4"/>
          <w:szCs w:val="24"/>
          <w:lang w:eastAsia="ru-RU"/>
        </w:rPr>
        <w:t xml:space="preserve"> до 9, каждая из которых  </w:t>
      </w:r>
      <w:r>
        <w:rPr>
          <w:rFonts w:ascii="Times New Roman" w:hAnsi="Times New Roman"/>
          <w:spacing w:val="-4"/>
          <w:szCs w:val="24"/>
          <w:lang w:eastAsia="ru-RU"/>
        </w:rPr>
        <w:t>указывает на раздел изучаемого предмета</w:t>
      </w:r>
      <w:r w:rsidRPr="00460E0E">
        <w:rPr>
          <w:rFonts w:ascii="Times New Roman" w:hAnsi="Times New Roman"/>
          <w:spacing w:val="-4"/>
          <w:szCs w:val="24"/>
          <w:lang w:eastAsia="ru-RU"/>
        </w:rPr>
        <w:t xml:space="preserve">. </w:t>
      </w:r>
    </w:p>
    <w:p w14:paraId="2BA6B60F" w14:textId="77777777" w:rsidR="00CF5D43" w:rsidRDefault="00CF5D43" w:rsidP="00DD4A1F">
      <w:r>
        <w:rPr>
          <w:rFonts w:ascii="Times New Roman" w:hAnsi="Times New Roman"/>
          <w:b/>
          <w:spacing w:val="-4"/>
          <w:szCs w:val="24"/>
          <w:lang w:eastAsia="ru-RU"/>
        </w:rPr>
        <w:t>Вопросы по вариантам контрольной работы</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09"/>
        <w:gridCol w:w="992"/>
        <w:gridCol w:w="851"/>
        <w:gridCol w:w="850"/>
        <w:gridCol w:w="993"/>
        <w:gridCol w:w="850"/>
        <w:gridCol w:w="992"/>
        <w:gridCol w:w="851"/>
        <w:gridCol w:w="850"/>
        <w:gridCol w:w="993"/>
      </w:tblGrid>
      <w:tr w:rsidR="00CF5D43" w:rsidRPr="00CF1873" w14:paraId="114044BB" w14:textId="77777777" w:rsidTr="00CF1873">
        <w:trPr>
          <w:trHeight w:val="817"/>
        </w:trPr>
        <w:tc>
          <w:tcPr>
            <w:tcW w:w="1560" w:type="dxa"/>
            <w:tcBorders>
              <w:top w:val="single" w:sz="4" w:space="0" w:color="auto"/>
              <w:left w:val="single" w:sz="4" w:space="0" w:color="auto"/>
              <w:bottom w:val="single" w:sz="4" w:space="0" w:color="auto"/>
              <w:tl2br w:val="single" w:sz="4" w:space="0" w:color="auto"/>
            </w:tcBorders>
          </w:tcPr>
          <w:p w14:paraId="35A33AA9" w14:textId="77777777" w:rsidR="00CF5D43" w:rsidRPr="00CF1873" w:rsidRDefault="00CF5D43" w:rsidP="00CF1873">
            <w:pPr>
              <w:spacing w:after="0" w:line="240" w:lineRule="auto"/>
              <w:rPr>
                <w:rFonts w:ascii="Times New Roman" w:hAnsi="Times New Roman"/>
              </w:rPr>
            </w:pPr>
            <w:r w:rsidRPr="00CF1873">
              <w:rPr>
                <w:rFonts w:ascii="Times New Roman" w:hAnsi="Times New Roman"/>
              </w:rPr>
              <w:t xml:space="preserve">      № Вар.</w:t>
            </w:r>
          </w:p>
          <w:p w14:paraId="520E3DBC" w14:textId="77777777" w:rsidR="00CF5D43" w:rsidRPr="00CF1873" w:rsidRDefault="00CF5D43" w:rsidP="00CF1873">
            <w:pPr>
              <w:spacing w:after="0" w:line="240" w:lineRule="auto"/>
              <w:rPr>
                <w:rFonts w:ascii="Times New Roman" w:hAnsi="Times New Roman"/>
              </w:rPr>
            </w:pPr>
          </w:p>
          <w:p w14:paraId="0763350F" w14:textId="77777777" w:rsidR="00CF5D43" w:rsidRPr="00CF1873" w:rsidRDefault="00CF5D43" w:rsidP="00CF1873">
            <w:pPr>
              <w:spacing w:after="0" w:line="240" w:lineRule="auto"/>
              <w:rPr>
                <w:rFonts w:ascii="Times New Roman" w:hAnsi="Times New Roman"/>
              </w:rPr>
            </w:pPr>
            <w:r w:rsidRPr="00CF1873">
              <w:rPr>
                <w:rFonts w:ascii="Times New Roman" w:hAnsi="Times New Roman"/>
              </w:rPr>
              <w:t>Раздел</w:t>
            </w:r>
          </w:p>
        </w:tc>
        <w:tc>
          <w:tcPr>
            <w:tcW w:w="709" w:type="dxa"/>
          </w:tcPr>
          <w:p w14:paraId="03F7392D" w14:textId="5A189ED4"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59</w:t>
            </w:r>
          </w:p>
        </w:tc>
        <w:tc>
          <w:tcPr>
            <w:tcW w:w="992" w:type="dxa"/>
          </w:tcPr>
          <w:p w14:paraId="3E5913B8" w14:textId="7D47311C"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60</w:t>
            </w:r>
          </w:p>
        </w:tc>
        <w:tc>
          <w:tcPr>
            <w:tcW w:w="851" w:type="dxa"/>
          </w:tcPr>
          <w:p w14:paraId="7A563F4D" w14:textId="242A1B39"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61</w:t>
            </w:r>
          </w:p>
        </w:tc>
        <w:tc>
          <w:tcPr>
            <w:tcW w:w="850" w:type="dxa"/>
          </w:tcPr>
          <w:p w14:paraId="59C7556C" w14:textId="7E537DE1"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62</w:t>
            </w:r>
          </w:p>
        </w:tc>
        <w:tc>
          <w:tcPr>
            <w:tcW w:w="993" w:type="dxa"/>
          </w:tcPr>
          <w:p w14:paraId="4F24F22A" w14:textId="26727522"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63</w:t>
            </w:r>
          </w:p>
        </w:tc>
        <w:tc>
          <w:tcPr>
            <w:tcW w:w="850" w:type="dxa"/>
          </w:tcPr>
          <w:p w14:paraId="576B1E9B" w14:textId="70800193"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64</w:t>
            </w:r>
          </w:p>
        </w:tc>
        <w:tc>
          <w:tcPr>
            <w:tcW w:w="992" w:type="dxa"/>
          </w:tcPr>
          <w:p w14:paraId="438208FC" w14:textId="6C3EF3D9"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65</w:t>
            </w:r>
          </w:p>
        </w:tc>
        <w:tc>
          <w:tcPr>
            <w:tcW w:w="851" w:type="dxa"/>
          </w:tcPr>
          <w:p w14:paraId="6E9F7BDE" w14:textId="0C666277"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66</w:t>
            </w:r>
          </w:p>
        </w:tc>
        <w:tc>
          <w:tcPr>
            <w:tcW w:w="850" w:type="dxa"/>
            <w:tcBorders>
              <w:right w:val="single" w:sz="4" w:space="0" w:color="auto"/>
            </w:tcBorders>
          </w:tcPr>
          <w:p w14:paraId="775FE90F" w14:textId="7324C1BD"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67</w:t>
            </w:r>
          </w:p>
        </w:tc>
        <w:tc>
          <w:tcPr>
            <w:tcW w:w="993" w:type="dxa"/>
            <w:tcBorders>
              <w:left w:val="single" w:sz="4" w:space="0" w:color="auto"/>
            </w:tcBorders>
          </w:tcPr>
          <w:p w14:paraId="357CD691" w14:textId="2FB191DB"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68</w:t>
            </w:r>
          </w:p>
        </w:tc>
      </w:tr>
      <w:tr w:rsidR="00CF5D43" w:rsidRPr="00CF1873" w14:paraId="4DCB04DB" w14:textId="77777777" w:rsidTr="00CF1873">
        <w:trPr>
          <w:trHeight w:val="347"/>
        </w:trPr>
        <w:tc>
          <w:tcPr>
            <w:tcW w:w="1560" w:type="dxa"/>
            <w:tcBorders>
              <w:top w:val="single" w:sz="4" w:space="0" w:color="auto"/>
            </w:tcBorders>
          </w:tcPr>
          <w:p w14:paraId="69997B6B"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1</w:t>
            </w:r>
          </w:p>
        </w:tc>
        <w:tc>
          <w:tcPr>
            <w:tcW w:w="709" w:type="dxa"/>
          </w:tcPr>
          <w:p w14:paraId="4020AEA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2,11</w:t>
            </w:r>
          </w:p>
        </w:tc>
        <w:tc>
          <w:tcPr>
            <w:tcW w:w="992" w:type="dxa"/>
          </w:tcPr>
          <w:p w14:paraId="40D852D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3,20</w:t>
            </w:r>
          </w:p>
        </w:tc>
        <w:tc>
          <w:tcPr>
            <w:tcW w:w="851" w:type="dxa"/>
          </w:tcPr>
          <w:p w14:paraId="45EFFC9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9,21</w:t>
            </w:r>
          </w:p>
        </w:tc>
        <w:tc>
          <w:tcPr>
            <w:tcW w:w="850" w:type="dxa"/>
          </w:tcPr>
          <w:p w14:paraId="22B9326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1,14</w:t>
            </w:r>
          </w:p>
        </w:tc>
        <w:tc>
          <w:tcPr>
            <w:tcW w:w="993" w:type="dxa"/>
          </w:tcPr>
          <w:p w14:paraId="35D03AB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5,15</w:t>
            </w:r>
          </w:p>
        </w:tc>
        <w:tc>
          <w:tcPr>
            <w:tcW w:w="850" w:type="dxa"/>
          </w:tcPr>
          <w:p w14:paraId="1069646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7,19</w:t>
            </w:r>
          </w:p>
        </w:tc>
        <w:tc>
          <w:tcPr>
            <w:tcW w:w="992" w:type="dxa"/>
          </w:tcPr>
          <w:p w14:paraId="363CDEA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4,17</w:t>
            </w:r>
          </w:p>
        </w:tc>
        <w:tc>
          <w:tcPr>
            <w:tcW w:w="851" w:type="dxa"/>
          </w:tcPr>
          <w:p w14:paraId="583607A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6,18</w:t>
            </w:r>
          </w:p>
        </w:tc>
        <w:tc>
          <w:tcPr>
            <w:tcW w:w="850" w:type="dxa"/>
            <w:tcBorders>
              <w:right w:val="single" w:sz="4" w:space="0" w:color="auto"/>
            </w:tcBorders>
          </w:tcPr>
          <w:p w14:paraId="2BD075D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10,12</w:t>
            </w:r>
          </w:p>
        </w:tc>
        <w:tc>
          <w:tcPr>
            <w:tcW w:w="993" w:type="dxa"/>
            <w:tcBorders>
              <w:left w:val="single" w:sz="4" w:space="0" w:color="auto"/>
            </w:tcBorders>
          </w:tcPr>
          <w:p w14:paraId="7745DA0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8,13</w:t>
            </w:r>
          </w:p>
        </w:tc>
      </w:tr>
      <w:tr w:rsidR="00CF5D43" w:rsidRPr="00CF1873" w14:paraId="4A6DD738" w14:textId="77777777" w:rsidTr="00CF1873">
        <w:trPr>
          <w:trHeight w:val="365"/>
        </w:trPr>
        <w:tc>
          <w:tcPr>
            <w:tcW w:w="1560" w:type="dxa"/>
            <w:tcBorders>
              <w:top w:val="single" w:sz="4" w:space="0" w:color="auto"/>
            </w:tcBorders>
          </w:tcPr>
          <w:p w14:paraId="00862133"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2</w:t>
            </w:r>
          </w:p>
        </w:tc>
        <w:tc>
          <w:tcPr>
            <w:tcW w:w="709" w:type="dxa"/>
            <w:tcBorders>
              <w:top w:val="single" w:sz="4" w:space="0" w:color="auto"/>
            </w:tcBorders>
          </w:tcPr>
          <w:p w14:paraId="34B45AA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2,10</w:t>
            </w:r>
          </w:p>
        </w:tc>
        <w:tc>
          <w:tcPr>
            <w:tcW w:w="992" w:type="dxa"/>
            <w:tcBorders>
              <w:top w:val="single" w:sz="4" w:space="0" w:color="auto"/>
            </w:tcBorders>
          </w:tcPr>
          <w:p w14:paraId="06056F5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9,16</w:t>
            </w:r>
          </w:p>
        </w:tc>
        <w:tc>
          <w:tcPr>
            <w:tcW w:w="851" w:type="dxa"/>
            <w:tcBorders>
              <w:top w:val="single" w:sz="4" w:space="0" w:color="auto"/>
            </w:tcBorders>
          </w:tcPr>
          <w:p w14:paraId="198D18F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13,1</w:t>
            </w:r>
          </w:p>
        </w:tc>
        <w:tc>
          <w:tcPr>
            <w:tcW w:w="850" w:type="dxa"/>
            <w:tcBorders>
              <w:top w:val="single" w:sz="4" w:space="0" w:color="auto"/>
            </w:tcBorders>
          </w:tcPr>
          <w:p w14:paraId="550367F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3,14</w:t>
            </w:r>
          </w:p>
        </w:tc>
        <w:tc>
          <w:tcPr>
            <w:tcW w:w="993" w:type="dxa"/>
            <w:tcBorders>
              <w:top w:val="single" w:sz="4" w:space="0" w:color="auto"/>
            </w:tcBorders>
          </w:tcPr>
          <w:p w14:paraId="7EB8B26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11,5</w:t>
            </w:r>
          </w:p>
        </w:tc>
        <w:tc>
          <w:tcPr>
            <w:tcW w:w="850" w:type="dxa"/>
            <w:tcBorders>
              <w:top w:val="single" w:sz="4" w:space="0" w:color="auto"/>
            </w:tcBorders>
          </w:tcPr>
          <w:p w14:paraId="0EA1140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20,17</w:t>
            </w:r>
          </w:p>
        </w:tc>
        <w:tc>
          <w:tcPr>
            <w:tcW w:w="992" w:type="dxa"/>
            <w:tcBorders>
              <w:top w:val="single" w:sz="4" w:space="0" w:color="auto"/>
            </w:tcBorders>
          </w:tcPr>
          <w:p w14:paraId="5489242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12,4</w:t>
            </w:r>
          </w:p>
        </w:tc>
        <w:tc>
          <w:tcPr>
            <w:tcW w:w="851" w:type="dxa"/>
            <w:tcBorders>
              <w:top w:val="single" w:sz="4" w:space="0" w:color="auto"/>
            </w:tcBorders>
          </w:tcPr>
          <w:p w14:paraId="2C3C07E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7,15</w:t>
            </w:r>
          </w:p>
        </w:tc>
        <w:tc>
          <w:tcPr>
            <w:tcW w:w="850" w:type="dxa"/>
            <w:tcBorders>
              <w:top w:val="single" w:sz="4" w:space="0" w:color="auto"/>
              <w:right w:val="single" w:sz="4" w:space="0" w:color="auto"/>
            </w:tcBorders>
          </w:tcPr>
          <w:p w14:paraId="1608748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18,6</w:t>
            </w:r>
          </w:p>
        </w:tc>
        <w:tc>
          <w:tcPr>
            <w:tcW w:w="993" w:type="dxa"/>
            <w:tcBorders>
              <w:top w:val="single" w:sz="4" w:space="0" w:color="auto"/>
              <w:left w:val="single" w:sz="4" w:space="0" w:color="auto"/>
            </w:tcBorders>
          </w:tcPr>
          <w:p w14:paraId="5D6A19D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19,8</w:t>
            </w:r>
          </w:p>
        </w:tc>
      </w:tr>
      <w:tr w:rsidR="00CF5D43" w:rsidRPr="00CF1873" w14:paraId="101277B4" w14:textId="77777777" w:rsidTr="00CF1873">
        <w:trPr>
          <w:trHeight w:val="459"/>
        </w:trPr>
        <w:tc>
          <w:tcPr>
            <w:tcW w:w="1560" w:type="dxa"/>
          </w:tcPr>
          <w:p w14:paraId="72E66D30"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3</w:t>
            </w:r>
          </w:p>
        </w:tc>
        <w:tc>
          <w:tcPr>
            <w:tcW w:w="709" w:type="dxa"/>
          </w:tcPr>
          <w:p w14:paraId="0CF7AF3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2,12</w:t>
            </w:r>
          </w:p>
        </w:tc>
        <w:tc>
          <w:tcPr>
            <w:tcW w:w="992" w:type="dxa"/>
          </w:tcPr>
          <w:p w14:paraId="1509B6A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13,9</w:t>
            </w:r>
          </w:p>
        </w:tc>
        <w:tc>
          <w:tcPr>
            <w:tcW w:w="851" w:type="dxa"/>
          </w:tcPr>
          <w:p w14:paraId="30B1378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4,10</w:t>
            </w:r>
          </w:p>
        </w:tc>
        <w:tc>
          <w:tcPr>
            <w:tcW w:w="850" w:type="dxa"/>
          </w:tcPr>
          <w:p w14:paraId="19AC107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20,1</w:t>
            </w:r>
          </w:p>
        </w:tc>
        <w:tc>
          <w:tcPr>
            <w:tcW w:w="993" w:type="dxa"/>
          </w:tcPr>
          <w:p w14:paraId="790121B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6,14</w:t>
            </w:r>
          </w:p>
        </w:tc>
        <w:tc>
          <w:tcPr>
            <w:tcW w:w="850" w:type="dxa"/>
          </w:tcPr>
          <w:p w14:paraId="3B782E7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3,16</w:t>
            </w:r>
          </w:p>
        </w:tc>
        <w:tc>
          <w:tcPr>
            <w:tcW w:w="992" w:type="dxa"/>
          </w:tcPr>
          <w:p w14:paraId="0C9A9CB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8,15</w:t>
            </w:r>
          </w:p>
        </w:tc>
        <w:tc>
          <w:tcPr>
            <w:tcW w:w="851" w:type="dxa"/>
          </w:tcPr>
          <w:p w14:paraId="227ACF0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19,17</w:t>
            </w:r>
          </w:p>
        </w:tc>
        <w:tc>
          <w:tcPr>
            <w:tcW w:w="850" w:type="dxa"/>
            <w:tcBorders>
              <w:right w:val="single" w:sz="4" w:space="0" w:color="auto"/>
            </w:tcBorders>
          </w:tcPr>
          <w:p w14:paraId="5C65225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11,5</w:t>
            </w:r>
          </w:p>
        </w:tc>
        <w:tc>
          <w:tcPr>
            <w:tcW w:w="993" w:type="dxa"/>
            <w:tcBorders>
              <w:left w:val="single" w:sz="4" w:space="0" w:color="auto"/>
            </w:tcBorders>
          </w:tcPr>
          <w:p w14:paraId="2EE486C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7,18</w:t>
            </w:r>
          </w:p>
        </w:tc>
      </w:tr>
      <w:tr w:rsidR="00CF5D43" w:rsidRPr="00CF1873" w14:paraId="5E5296EB" w14:textId="77777777" w:rsidTr="00CF1873">
        <w:trPr>
          <w:trHeight w:val="383"/>
        </w:trPr>
        <w:tc>
          <w:tcPr>
            <w:tcW w:w="1560" w:type="dxa"/>
          </w:tcPr>
          <w:p w14:paraId="2F86E2D9"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4</w:t>
            </w:r>
          </w:p>
        </w:tc>
        <w:tc>
          <w:tcPr>
            <w:tcW w:w="709" w:type="dxa"/>
          </w:tcPr>
          <w:p w14:paraId="64B969F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1,17</w:t>
            </w:r>
          </w:p>
        </w:tc>
        <w:tc>
          <w:tcPr>
            <w:tcW w:w="992" w:type="dxa"/>
          </w:tcPr>
          <w:p w14:paraId="3823C98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2,15</w:t>
            </w:r>
          </w:p>
        </w:tc>
        <w:tc>
          <w:tcPr>
            <w:tcW w:w="851" w:type="dxa"/>
          </w:tcPr>
          <w:p w14:paraId="4FF6355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3,17</w:t>
            </w:r>
          </w:p>
        </w:tc>
        <w:tc>
          <w:tcPr>
            <w:tcW w:w="850" w:type="dxa"/>
          </w:tcPr>
          <w:p w14:paraId="33698F3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4,16</w:t>
            </w:r>
          </w:p>
        </w:tc>
        <w:tc>
          <w:tcPr>
            <w:tcW w:w="993" w:type="dxa"/>
          </w:tcPr>
          <w:p w14:paraId="73A822C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5,15</w:t>
            </w:r>
          </w:p>
        </w:tc>
        <w:tc>
          <w:tcPr>
            <w:tcW w:w="850" w:type="dxa"/>
          </w:tcPr>
          <w:p w14:paraId="144BC29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6,18</w:t>
            </w:r>
          </w:p>
        </w:tc>
        <w:tc>
          <w:tcPr>
            <w:tcW w:w="992" w:type="dxa"/>
          </w:tcPr>
          <w:p w14:paraId="397472E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7,14</w:t>
            </w:r>
          </w:p>
        </w:tc>
        <w:tc>
          <w:tcPr>
            <w:tcW w:w="851" w:type="dxa"/>
          </w:tcPr>
          <w:p w14:paraId="4369825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8,16</w:t>
            </w:r>
          </w:p>
        </w:tc>
        <w:tc>
          <w:tcPr>
            <w:tcW w:w="850" w:type="dxa"/>
            <w:tcBorders>
              <w:right w:val="single" w:sz="4" w:space="0" w:color="auto"/>
            </w:tcBorders>
          </w:tcPr>
          <w:p w14:paraId="41B9AC0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9,14</w:t>
            </w:r>
          </w:p>
        </w:tc>
        <w:tc>
          <w:tcPr>
            <w:tcW w:w="993" w:type="dxa"/>
            <w:tcBorders>
              <w:left w:val="single" w:sz="4" w:space="0" w:color="auto"/>
            </w:tcBorders>
          </w:tcPr>
          <w:p w14:paraId="0B0873E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10,18</w:t>
            </w:r>
          </w:p>
        </w:tc>
      </w:tr>
      <w:tr w:rsidR="00CF5D43" w:rsidRPr="00CF1873" w14:paraId="5A94845C" w14:textId="77777777" w:rsidTr="00CF1873">
        <w:trPr>
          <w:trHeight w:val="551"/>
        </w:trPr>
        <w:tc>
          <w:tcPr>
            <w:tcW w:w="1560" w:type="dxa"/>
          </w:tcPr>
          <w:p w14:paraId="21748BD7"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5</w:t>
            </w:r>
          </w:p>
        </w:tc>
        <w:tc>
          <w:tcPr>
            <w:tcW w:w="709" w:type="dxa"/>
          </w:tcPr>
          <w:p w14:paraId="0F25821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w:t>
            </w:r>
          </w:p>
          <w:p w14:paraId="2CFD3F3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w:t>
            </w:r>
          </w:p>
          <w:p w14:paraId="0A6E1E8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22</w:t>
            </w:r>
          </w:p>
        </w:tc>
        <w:tc>
          <w:tcPr>
            <w:tcW w:w="992" w:type="dxa"/>
          </w:tcPr>
          <w:p w14:paraId="3D96182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w:t>
            </w:r>
          </w:p>
          <w:p w14:paraId="422A6F3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15</w:t>
            </w:r>
          </w:p>
          <w:p w14:paraId="70F91D9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23</w:t>
            </w:r>
          </w:p>
        </w:tc>
        <w:tc>
          <w:tcPr>
            <w:tcW w:w="851" w:type="dxa"/>
          </w:tcPr>
          <w:p w14:paraId="1FF0314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w:t>
            </w:r>
          </w:p>
          <w:p w14:paraId="5CA0008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12</w:t>
            </w:r>
          </w:p>
          <w:p w14:paraId="0142408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24</w:t>
            </w:r>
          </w:p>
        </w:tc>
        <w:tc>
          <w:tcPr>
            <w:tcW w:w="850" w:type="dxa"/>
          </w:tcPr>
          <w:p w14:paraId="65B20E9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w:t>
            </w:r>
          </w:p>
          <w:p w14:paraId="7AE6ED1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19</w:t>
            </w:r>
          </w:p>
          <w:p w14:paraId="08221A5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25</w:t>
            </w:r>
          </w:p>
        </w:tc>
        <w:tc>
          <w:tcPr>
            <w:tcW w:w="993" w:type="dxa"/>
          </w:tcPr>
          <w:p w14:paraId="1F59620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w:t>
            </w:r>
          </w:p>
          <w:p w14:paraId="4312B25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16</w:t>
            </w:r>
          </w:p>
          <w:p w14:paraId="3F514B0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26</w:t>
            </w:r>
          </w:p>
        </w:tc>
        <w:tc>
          <w:tcPr>
            <w:tcW w:w="850" w:type="dxa"/>
          </w:tcPr>
          <w:p w14:paraId="2CB798E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w:t>
            </w:r>
          </w:p>
          <w:p w14:paraId="1A7144C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w:t>
            </w:r>
          </w:p>
          <w:p w14:paraId="0667AFD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27</w:t>
            </w:r>
          </w:p>
        </w:tc>
        <w:tc>
          <w:tcPr>
            <w:tcW w:w="992" w:type="dxa"/>
          </w:tcPr>
          <w:p w14:paraId="52D11A5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w:t>
            </w:r>
          </w:p>
          <w:p w14:paraId="3AEBD8D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20</w:t>
            </w:r>
          </w:p>
          <w:p w14:paraId="04EA7F2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28</w:t>
            </w:r>
          </w:p>
        </w:tc>
        <w:tc>
          <w:tcPr>
            <w:tcW w:w="851" w:type="dxa"/>
          </w:tcPr>
          <w:p w14:paraId="331CED3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w:t>
            </w:r>
          </w:p>
          <w:p w14:paraId="77C4F5A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17</w:t>
            </w:r>
          </w:p>
          <w:p w14:paraId="5A0FE02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29</w:t>
            </w:r>
          </w:p>
        </w:tc>
        <w:tc>
          <w:tcPr>
            <w:tcW w:w="850" w:type="dxa"/>
            <w:tcBorders>
              <w:right w:val="single" w:sz="4" w:space="0" w:color="auto"/>
            </w:tcBorders>
          </w:tcPr>
          <w:p w14:paraId="2E16262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w:t>
            </w:r>
          </w:p>
          <w:p w14:paraId="22C1BF8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14</w:t>
            </w:r>
          </w:p>
          <w:p w14:paraId="7DDD0AA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30</w:t>
            </w:r>
          </w:p>
        </w:tc>
        <w:tc>
          <w:tcPr>
            <w:tcW w:w="993" w:type="dxa"/>
            <w:tcBorders>
              <w:left w:val="single" w:sz="4" w:space="0" w:color="auto"/>
            </w:tcBorders>
          </w:tcPr>
          <w:p w14:paraId="23EDE75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w:t>
            </w:r>
          </w:p>
          <w:p w14:paraId="78D072B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18</w:t>
            </w:r>
          </w:p>
          <w:p w14:paraId="6FCE5B6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w:t>
            </w:r>
          </w:p>
        </w:tc>
      </w:tr>
      <w:tr w:rsidR="00CF5D43" w:rsidRPr="00CF1873" w14:paraId="47031A2C" w14:textId="77777777" w:rsidTr="00CF1873">
        <w:trPr>
          <w:trHeight w:val="455"/>
        </w:trPr>
        <w:tc>
          <w:tcPr>
            <w:tcW w:w="1560" w:type="dxa"/>
          </w:tcPr>
          <w:p w14:paraId="0EA69B76"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6</w:t>
            </w:r>
          </w:p>
        </w:tc>
        <w:tc>
          <w:tcPr>
            <w:tcW w:w="709" w:type="dxa"/>
          </w:tcPr>
          <w:p w14:paraId="28A6AFC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2,12</w:t>
            </w:r>
          </w:p>
        </w:tc>
        <w:tc>
          <w:tcPr>
            <w:tcW w:w="992" w:type="dxa"/>
          </w:tcPr>
          <w:p w14:paraId="1DB1F15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3,10</w:t>
            </w:r>
          </w:p>
        </w:tc>
        <w:tc>
          <w:tcPr>
            <w:tcW w:w="851" w:type="dxa"/>
          </w:tcPr>
          <w:p w14:paraId="4E85134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7,20</w:t>
            </w:r>
          </w:p>
        </w:tc>
        <w:tc>
          <w:tcPr>
            <w:tcW w:w="850" w:type="dxa"/>
          </w:tcPr>
          <w:p w14:paraId="6240DE0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18,6</w:t>
            </w:r>
          </w:p>
        </w:tc>
        <w:tc>
          <w:tcPr>
            <w:tcW w:w="993" w:type="dxa"/>
          </w:tcPr>
          <w:p w14:paraId="6D93D4C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10,4</w:t>
            </w:r>
          </w:p>
        </w:tc>
        <w:tc>
          <w:tcPr>
            <w:tcW w:w="850" w:type="dxa"/>
          </w:tcPr>
          <w:p w14:paraId="5B57467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5,15</w:t>
            </w:r>
          </w:p>
        </w:tc>
        <w:tc>
          <w:tcPr>
            <w:tcW w:w="992" w:type="dxa"/>
          </w:tcPr>
          <w:p w14:paraId="3E3616A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w:t>
            </w:r>
          </w:p>
        </w:tc>
        <w:tc>
          <w:tcPr>
            <w:tcW w:w="851" w:type="dxa"/>
          </w:tcPr>
          <w:p w14:paraId="3C10921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13,8</w:t>
            </w:r>
          </w:p>
        </w:tc>
        <w:tc>
          <w:tcPr>
            <w:tcW w:w="850" w:type="dxa"/>
            <w:tcBorders>
              <w:right w:val="single" w:sz="4" w:space="0" w:color="auto"/>
            </w:tcBorders>
          </w:tcPr>
          <w:p w14:paraId="62C21CE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11,7</w:t>
            </w:r>
          </w:p>
        </w:tc>
        <w:tc>
          <w:tcPr>
            <w:tcW w:w="993" w:type="dxa"/>
            <w:tcBorders>
              <w:left w:val="single" w:sz="4" w:space="0" w:color="auto"/>
            </w:tcBorders>
          </w:tcPr>
          <w:p w14:paraId="4BDBB6D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14,16</w:t>
            </w:r>
          </w:p>
        </w:tc>
      </w:tr>
      <w:tr w:rsidR="00CF5D43" w:rsidRPr="00CF1873" w14:paraId="0602990C" w14:textId="77777777" w:rsidTr="00CF1873">
        <w:trPr>
          <w:trHeight w:val="419"/>
        </w:trPr>
        <w:tc>
          <w:tcPr>
            <w:tcW w:w="1560" w:type="dxa"/>
          </w:tcPr>
          <w:p w14:paraId="5D0FD450"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7</w:t>
            </w:r>
          </w:p>
        </w:tc>
        <w:tc>
          <w:tcPr>
            <w:tcW w:w="709" w:type="dxa"/>
          </w:tcPr>
          <w:p w14:paraId="4350E21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9,13</w:t>
            </w:r>
          </w:p>
        </w:tc>
        <w:tc>
          <w:tcPr>
            <w:tcW w:w="992" w:type="dxa"/>
          </w:tcPr>
          <w:p w14:paraId="10FE952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1,14</w:t>
            </w:r>
          </w:p>
        </w:tc>
        <w:tc>
          <w:tcPr>
            <w:tcW w:w="851" w:type="dxa"/>
          </w:tcPr>
          <w:p w14:paraId="11ADACC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8,3</w:t>
            </w:r>
          </w:p>
        </w:tc>
        <w:tc>
          <w:tcPr>
            <w:tcW w:w="850" w:type="dxa"/>
          </w:tcPr>
          <w:p w14:paraId="4EC90D9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8,3</w:t>
            </w:r>
          </w:p>
        </w:tc>
        <w:tc>
          <w:tcPr>
            <w:tcW w:w="993" w:type="dxa"/>
          </w:tcPr>
          <w:p w14:paraId="121AB9B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12,9</w:t>
            </w:r>
          </w:p>
        </w:tc>
        <w:tc>
          <w:tcPr>
            <w:tcW w:w="850" w:type="dxa"/>
          </w:tcPr>
          <w:p w14:paraId="265357E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3,7</w:t>
            </w:r>
          </w:p>
        </w:tc>
        <w:tc>
          <w:tcPr>
            <w:tcW w:w="992" w:type="dxa"/>
          </w:tcPr>
          <w:p w14:paraId="665F27A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6,15</w:t>
            </w:r>
          </w:p>
        </w:tc>
        <w:tc>
          <w:tcPr>
            <w:tcW w:w="851" w:type="dxa"/>
          </w:tcPr>
          <w:p w14:paraId="6B8043F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4,3</w:t>
            </w:r>
          </w:p>
        </w:tc>
        <w:tc>
          <w:tcPr>
            <w:tcW w:w="850" w:type="dxa"/>
            <w:tcBorders>
              <w:right w:val="single" w:sz="4" w:space="0" w:color="auto"/>
            </w:tcBorders>
          </w:tcPr>
          <w:p w14:paraId="32BC844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5,14</w:t>
            </w:r>
          </w:p>
        </w:tc>
        <w:tc>
          <w:tcPr>
            <w:tcW w:w="993" w:type="dxa"/>
            <w:tcBorders>
              <w:left w:val="single" w:sz="4" w:space="0" w:color="auto"/>
            </w:tcBorders>
          </w:tcPr>
          <w:p w14:paraId="052C0D3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10,13</w:t>
            </w:r>
          </w:p>
        </w:tc>
      </w:tr>
      <w:tr w:rsidR="00CF5D43" w:rsidRPr="00CF1873" w14:paraId="74B36A94" w14:textId="77777777" w:rsidTr="00CF1873">
        <w:trPr>
          <w:trHeight w:val="425"/>
        </w:trPr>
        <w:tc>
          <w:tcPr>
            <w:tcW w:w="1560" w:type="dxa"/>
          </w:tcPr>
          <w:p w14:paraId="2CB61416" w14:textId="77777777" w:rsidR="00CF5D43" w:rsidRPr="00CF1873" w:rsidRDefault="00CF5D43" w:rsidP="00CF1873">
            <w:pPr>
              <w:spacing w:after="0" w:line="240" w:lineRule="auto"/>
              <w:jc w:val="center"/>
              <w:rPr>
                <w:rFonts w:ascii="Times New Roman" w:hAnsi="Times New Roman"/>
                <w:sz w:val="28"/>
                <w:szCs w:val="28"/>
              </w:rPr>
            </w:pPr>
          </w:p>
          <w:p w14:paraId="602D68B5"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8</w:t>
            </w:r>
          </w:p>
        </w:tc>
        <w:tc>
          <w:tcPr>
            <w:tcW w:w="709" w:type="dxa"/>
          </w:tcPr>
          <w:p w14:paraId="4916C3F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6,20</w:t>
            </w:r>
          </w:p>
        </w:tc>
        <w:tc>
          <w:tcPr>
            <w:tcW w:w="992" w:type="dxa"/>
          </w:tcPr>
          <w:p w14:paraId="0969B1C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9,12</w:t>
            </w:r>
          </w:p>
        </w:tc>
        <w:tc>
          <w:tcPr>
            <w:tcW w:w="851" w:type="dxa"/>
          </w:tcPr>
          <w:p w14:paraId="36D501B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9,12</w:t>
            </w:r>
          </w:p>
        </w:tc>
        <w:tc>
          <w:tcPr>
            <w:tcW w:w="850" w:type="dxa"/>
          </w:tcPr>
          <w:p w14:paraId="24AFCA0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5,11</w:t>
            </w:r>
          </w:p>
        </w:tc>
        <w:tc>
          <w:tcPr>
            <w:tcW w:w="993" w:type="dxa"/>
          </w:tcPr>
          <w:p w14:paraId="06E76F9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1,14</w:t>
            </w:r>
          </w:p>
        </w:tc>
        <w:tc>
          <w:tcPr>
            <w:tcW w:w="850" w:type="dxa"/>
          </w:tcPr>
          <w:p w14:paraId="77B12BB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7,13</w:t>
            </w:r>
          </w:p>
        </w:tc>
        <w:tc>
          <w:tcPr>
            <w:tcW w:w="992" w:type="dxa"/>
          </w:tcPr>
          <w:p w14:paraId="62E7750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3,15</w:t>
            </w:r>
          </w:p>
        </w:tc>
        <w:tc>
          <w:tcPr>
            <w:tcW w:w="851" w:type="dxa"/>
          </w:tcPr>
          <w:p w14:paraId="6481947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8,17</w:t>
            </w:r>
          </w:p>
        </w:tc>
        <w:tc>
          <w:tcPr>
            <w:tcW w:w="850" w:type="dxa"/>
            <w:tcBorders>
              <w:right w:val="single" w:sz="4" w:space="0" w:color="auto"/>
            </w:tcBorders>
          </w:tcPr>
          <w:p w14:paraId="5A2A5E6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4,19</w:t>
            </w:r>
          </w:p>
        </w:tc>
        <w:tc>
          <w:tcPr>
            <w:tcW w:w="993" w:type="dxa"/>
            <w:tcBorders>
              <w:left w:val="single" w:sz="4" w:space="0" w:color="auto"/>
            </w:tcBorders>
          </w:tcPr>
          <w:p w14:paraId="2675150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10,20</w:t>
            </w:r>
          </w:p>
        </w:tc>
      </w:tr>
      <w:tr w:rsidR="00CF5D43" w:rsidRPr="00CF1873" w14:paraId="5CB8FDF2" w14:textId="77777777" w:rsidTr="00CF1873">
        <w:trPr>
          <w:trHeight w:val="413"/>
        </w:trPr>
        <w:tc>
          <w:tcPr>
            <w:tcW w:w="1560" w:type="dxa"/>
          </w:tcPr>
          <w:p w14:paraId="220C97D8"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9</w:t>
            </w:r>
          </w:p>
        </w:tc>
        <w:tc>
          <w:tcPr>
            <w:tcW w:w="709" w:type="dxa"/>
          </w:tcPr>
          <w:p w14:paraId="5829F87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w:t>
            </w:r>
          </w:p>
        </w:tc>
        <w:tc>
          <w:tcPr>
            <w:tcW w:w="992" w:type="dxa"/>
          </w:tcPr>
          <w:p w14:paraId="5D2E7DA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w:t>
            </w:r>
          </w:p>
        </w:tc>
        <w:tc>
          <w:tcPr>
            <w:tcW w:w="851" w:type="dxa"/>
          </w:tcPr>
          <w:p w14:paraId="5B97F40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w:t>
            </w:r>
          </w:p>
        </w:tc>
        <w:tc>
          <w:tcPr>
            <w:tcW w:w="850" w:type="dxa"/>
          </w:tcPr>
          <w:p w14:paraId="6F7A2B8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w:t>
            </w:r>
          </w:p>
        </w:tc>
        <w:tc>
          <w:tcPr>
            <w:tcW w:w="993" w:type="dxa"/>
          </w:tcPr>
          <w:p w14:paraId="3CE5AD1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w:t>
            </w:r>
          </w:p>
        </w:tc>
        <w:tc>
          <w:tcPr>
            <w:tcW w:w="850" w:type="dxa"/>
          </w:tcPr>
          <w:p w14:paraId="522E48B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w:t>
            </w:r>
          </w:p>
        </w:tc>
        <w:tc>
          <w:tcPr>
            <w:tcW w:w="992" w:type="dxa"/>
          </w:tcPr>
          <w:p w14:paraId="54A8438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w:t>
            </w:r>
          </w:p>
        </w:tc>
        <w:tc>
          <w:tcPr>
            <w:tcW w:w="851" w:type="dxa"/>
          </w:tcPr>
          <w:p w14:paraId="5633BB4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w:t>
            </w:r>
          </w:p>
        </w:tc>
        <w:tc>
          <w:tcPr>
            <w:tcW w:w="850" w:type="dxa"/>
            <w:tcBorders>
              <w:right w:val="single" w:sz="4" w:space="0" w:color="auto"/>
            </w:tcBorders>
          </w:tcPr>
          <w:p w14:paraId="19A585B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w:t>
            </w:r>
          </w:p>
        </w:tc>
        <w:tc>
          <w:tcPr>
            <w:tcW w:w="993" w:type="dxa"/>
            <w:tcBorders>
              <w:left w:val="single" w:sz="4" w:space="0" w:color="auto"/>
            </w:tcBorders>
          </w:tcPr>
          <w:p w14:paraId="7E068F6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w:t>
            </w:r>
          </w:p>
        </w:tc>
      </w:tr>
    </w:tbl>
    <w:p w14:paraId="3FF31357" w14:textId="77777777" w:rsidR="00CF5D43" w:rsidRDefault="00CF5D43" w:rsidP="0054494C">
      <w:pPr>
        <w:pStyle w:val="c3"/>
        <w:tabs>
          <w:tab w:val="left" w:pos="2715"/>
        </w:tabs>
        <w:rPr>
          <w:rStyle w:val="c2"/>
        </w:rPr>
      </w:pPr>
      <w:r>
        <w:rPr>
          <w:rStyle w:val="c2"/>
        </w:rPr>
        <w:t xml:space="preserve">                                      </w:t>
      </w:r>
      <w:r>
        <w:rPr>
          <w:rStyle w:val="c2"/>
        </w:rPr>
        <w:tab/>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09"/>
        <w:gridCol w:w="992"/>
        <w:gridCol w:w="851"/>
        <w:gridCol w:w="850"/>
        <w:gridCol w:w="993"/>
        <w:gridCol w:w="850"/>
        <w:gridCol w:w="992"/>
        <w:gridCol w:w="851"/>
        <w:gridCol w:w="850"/>
        <w:gridCol w:w="993"/>
      </w:tblGrid>
      <w:tr w:rsidR="00CF5D43" w:rsidRPr="00CF1873" w14:paraId="7696B732" w14:textId="77777777" w:rsidTr="00CF1873">
        <w:trPr>
          <w:trHeight w:val="637"/>
        </w:trPr>
        <w:tc>
          <w:tcPr>
            <w:tcW w:w="1560" w:type="dxa"/>
            <w:tcBorders>
              <w:top w:val="single" w:sz="4" w:space="0" w:color="auto"/>
              <w:left w:val="single" w:sz="4" w:space="0" w:color="auto"/>
              <w:bottom w:val="single" w:sz="4" w:space="0" w:color="auto"/>
              <w:tl2br w:val="single" w:sz="4" w:space="0" w:color="auto"/>
            </w:tcBorders>
          </w:tcPr>
          <w:p w14:paraId="6B39D60E" w14:textId="77777777" w:rsidR="00CF5D43" w:rsidRPr="00CF1873" w:rsidRDefault="00CF5D43" w:rsidP="00CF1873">
            <w:pPr>
              <w:spacing w:after="0" w:line="240" w:lineRule="auto"/>
              <w:rPr>
                <w:rFonts w:ascii="Times New Roman" w:hAnsi="Times New Roman"/>
              </w:rPr>
            </w:pPr>
            <w:r w:rsidRPr="00CF1873">
              <w:rPr>
                <w:rFonts w:ascii="Times New Roman" w:hAnsi="Times New Roman"/>
              </w:rPr>
              <w:t xml:space="preserve">      № Вар.</w:t>
            </w:r>
          </w:p>
          <w:p w14:paraId="24D5D50B" w14:textId="77777777" w:rsidR="00CF5D43" w:rsidRPr="00CF1873" w:rsidRDefault="00CF5D43" w:rsidP="00CF1873">
            <w:pPr>
              <w:spacing w:after="0" w:line="240" w:lineRule="auto"/>
              <w:rPr>
                <w:rFonts w:ascii="Times New Roman" w:hAnsi="Times New Roman"/>
              </w:rPr>
            </w:pPr>
          </w:p>
          <w:p w14:paraId="3A5AC783" w14:textId="77777777" w:rsidR="00CF5D43" w:rsidRPr="00CF1873" w:rsidRDefault="00CF5D43" w:rsidP="00CF1873">
            <w:pPr>
              <w:spacing w:after="0" w:line="240" w:lineRule="auto"/>
              <w:rPr>
                <w:rFonts w:ascii="Times New Roman" w:hAnsi="Times New Roman"/>
              </w:rPr>
            </w:pPr>
            <w:r w:rsidRPr="00CF1873">
              <w:rPr>
                <w:rFonts w:ascii="Times New Roman" w:hAnsi="Times New Roman"/>
              </w:rPr>
              <w:t>Раздел</w:t>
            </w:r>
          </w:p>
        </w:tc>
        <w:tc>
          <w:tcPr>
            <w:tcW w:w="709" w:type="dxa"/>
          </w:tcPr>
          <w:p w14:paraId="47A4AF20" w14:textId="375DF3E4"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69</w:t>
            </w:r>
          </w:p>
        </w:tc>
        <w:tc>
          <w:tcPr>
            <w:tcW w:w="992" w:type="dxa"/>
          </w:tcPr>
          <w:p w14:paraId="13DF43DB" w14:textId="2C3086A8"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70</w:t>
            </w:r>
          </w:p>
        </w:tc>
        <w:tc>
          <w:tcPr>
            <w:tcW w:w="851" w:type="dxa"/>
          </w:tcPr>
          <w:p w14:paraId="773AEB3E" w14:textId="474D0593"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71</w:t>
            </w:r>
          </w:p>
        </w:tc>
        <w:tc>
          <w:tcPr>
            <w:tcW w:w="850" w:type="dxa"/>
          </w:tcPr>
          <w:p w14:paraId="2A5F9CB1" w14:textId="572D45B4"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72</w:t>
            </w:r>
          </w:p>
        </w:tc>
        <w:tc>
          <w:tcPr>
            <w:tcW w:w="993" w:type="dxa"/>
          </w:tcPr>
          <w:p w14:paraId="310AECD2" w14:textId="1A6220E3"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73</w:t>
            </w:r>
          </w:p>
        </w:tc>
        <w:tc>
          <w:tcPr>
            <w:tcW w:w="850" w:type="dxa"/>
          </w:tcPr>
          <w:p w14:paraId="0B2C08D0" w14:textId="399DFDEE"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74</w:t>
            </w:r>
          </w:p>
        </w:tc>
        <w:tc>
          <w:tcPr>
            <w:tcW w:w="992" w:type="dxa"/>
          </w:tcPr>
          <w:p w14:paraId="335AC2D8" w14:textId="24C77D5A"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75</w:t>
            </w:r>
          </w:p>
        </w:tc>
        <w:tc>
          <w:tcPr>
            <w:tcW w:w="851" w:type="dxa"/>
          </w:tcPr>
          <w:p w14:paraId="3BF1A38C" w14:textId="09770C69"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76</w:t>
            </w:r>
          </w:p>
        </w:tc>
        <w:tc>
          <w:tcPr>
            <w:tcW w:w="850" w:type="dxa"/>
            <w:tcBorders>
              <w:right w:val="single" w:sz="4" w:space="0" w:color="auto"/>
            </w:tcBorders>
          </w:tcPr>
          <w:p w14:paraId="401C0BD9" w14:textId="45E67298"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77</w:t>
            </w:r>
          </w:p>
        </w:tc>
        <w:tc>
          <w:tcPr>
            <w:tcW w:w="993" w:type="dxa"/>
            <w:tcBorders>
              <w:left w:val="single" w:sz="4" w:space="0" w:color="auto"/>
            </w:tcBorders>
          </w:tcPr>
          <w:p w14:paraId="0EFF6372" w14:textId="565001DE" w:rsidR="00CF5D43" w:rsidRPr="00CF1873" w:rsidRDefault="00CF5D43" w:rsidP="00CF1873">
            <w:pPr>
              <w:spacing w:after="0" w:line="240" w:lineRule="auto"/>
              <w:rPr>
                <w:rFonts w:ascii="Times New Roman" w:hAnsi="Times New Roman"/>
                <w:b/>
              </w:rPr>
            </w:pPr>
            <w:r w:rsidRPr="00CF1873">
              <w:rPr>
                <w:rFonts w:ascii="Times New Roman" w:hAnsi="Times New Roman"/>
                <w:b/>
              </w:rPr>
              <w:t>0</w:t>
            </w:r>
            <w:r w:rsidR="00EC7755">
              <w:rPr>
                <w:rFonts w:ascii="Times New Roman" w:hAnsi="Times New Roman"/>
                <w:b/>
              </w:rPr>
              <w:t>80</w:t>
            </w:r>
          </w:p>
        </w:tc>
      </w:tr>
      <w:tr w:rsidR="00CF5D43" w:rsidRPr="00CF1873" w14:paraId="33845B19" w14:textId="77777777" w:rsidTr="00CF1873">
        <w:trPr>
          <w:trHeight w:val="347"/>
        </w:trPr>
        <w:tc>
          <w:tcPr>
            <w:tcW w:w="1560" w:type="dxa"/>
            <w:tcBorders>
              <w:top w:val="single" w:sz="4" w:space="0" w:color="auto"/>
            </w:tcBorders>
          </w:tcPr>
          <w:p w14:paraId="0EFEEE81"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1</w:t>
            </w:r>
          </w:p>
        </w:tc>
        <w:tc>
          <w:tcPr>
            <w:tcW w:w="709" w:type="dxa"/>
          </w:tcPr>
          <w:p w14:paraId="65108FB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2,11</w:t>
            </w:r>
          </w:p>
        </w:tc>
        <w:tc>
          <w:tcPr>
            <w:tcW w:w="992" w:type="dxa"/>
          </w:tcPr>
          <w:p w14:paraId="4766834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8,13</w:t>
            </w:r>
          </w:p>
        </w:tc>
        <w:tc>
          <w:tcPr>
            <w:tcW w:w="851" w:type="dxa"/>
          </w:tcPr>
          <w:p w14:paraId="42C6F0D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4,17</w:t>
            </w:r>
          </w:p>
        </w:tc>
        <w:tc>
          <w:tcPr>
            <w:tcW w:w="850" w:type="dxa"/>
          </w:tcPr>
          <w:p w14:paraId="65115A5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10,12</w:t>
            </w:r>
          </w:p>
        </w:tc>
        <w:tc>
          <w:tcPr>
            <w:tcW w:w="993" w:type="dxa"/>
          </w:tcPr>
          <w:p w14:paraId="65C3A25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7,19</w:t>
            </w:r>
          </w:p>
        </w:tc>
        <w:tc>
          <w:tcPr>
            <w:tcW w:w="850" w:type="dxa"/>
          </w:tcPr>
          <w:p w14:paraId="1D3771D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1,14</w:t>
            </w:r>
          </w:p>
        </w:tc>
        <w:tc>
          <w:tcPr>
            <w:tcW w:w="992" w:type="dxa"/>
          </w:tcPr>
          <w:p w14:paraId="7317329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5,15</w:t>
            </w:r>
          </w:p>
        </w:tc>
        <w:tc>
          <w:tcPr>
            <w:tcW w:w="851" w:type="dxa"/>
          </w:tcPr>
          <w:p w14:paraId="5BFC19B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9,21</w:t>
            </w:r>
          </w:p>
        </w:tc>
        <w:tc>
          <w:tcPr>
            <w:tcW w:w="850" w:type="dxa"/>
            <w:tcBorders>
              <w:right w:val="single" w:sz="4" w:space="0" w:color="auto"/>
            </w:tcBorders>
          </w:tcPr>
          <w:p w14:paraId="7172E23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3,20</w:t>
            </w:r>
          </w:p>
        </w:tc>
        <w:tc>
          <w:tcPr>
            <w:tcW w:w="993" w:type="dxa"/>
            <w:tcBorders>
              <w:left w:val="single" w:sz="4" w:space="0" w:color="auto"/>
            </w:tcBorders>
          </w:tcPr>
          <w:p w14:paraId="5F5DFB7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6,18</w:t>
            </w:r>
          </w:p>
        </w:tc>
      </w:tr>
      <w:tr w:rsidR="00CF5D43" w:rsidRPr="00CF1873" w14:paraId="7C06F04A" w14:textId="77777777" w:rsidTr="00CF1873">
        <w:trPr>
          <w:trHeight w:val="365"/>
        </w:trPr>
        <w:tc>
          <w:tcPr>
            <w:tcW w:w="1560" w:type="dxa"/>
            <w:tcBorders>
              <w:top w:val="single" w:sz="4" w:space="0" w:color="auto"/>
            </w:tcBorders>
          </w:tcPr>
          <w:p w14:paraId="77A78C45"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2</w:t>
            </w:r>
          </w:p>
        </w:tc>
        <w:tc>
          <w:tcPr>
            <w:tcW w:w="709" w:type="dxa"/>
            <w:tcBorders>
              <w:top w:val="single" w:sz="4" w:space="0" w:color="auto"/>
            </w:tcBorders>
          </w:tcPr>
          <w:p w14:paraId="71BD2A2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9,16</w:t>
            </w:r>
          </w:p>
        </w:tc>
        <w:tc>
          <w:tcPr>
            <w:tcW w:w="992" w:type="dxa"/>
            <w:tcBorders>
              <w:top w:val="single" w:sz="4" w:space="0" w:color="auto"/>
            </w:tcBorders>
          </w:tcPr>
          <w:p w14:paraId="0105FF9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18,6</w:t>
            </w:r>
          </w:p>
        </w:tc>
        <w:tc>
          <w:tcPr>
            <w:tcW w:w="851" w:type="dxa"/>
            <w:tcBorders>
              <w:top w:val="single" w:sz="4" w:space="0" w:color="auto"/>
            </w:tcBorders>
          </w:tcPr>
          <w:p w14:paraId="5E2B285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20,17</w:t>
            </w:r>
          </w:p>
        </w:tc>
        <w:tc>
          <w:tcPr>
            <w:tcW w:w="850" w:type="dxa"/>
            <w:tcBorders>
              <w:top w:val="single" w:sz="4" w:space="0" w:color="auto"/>
            </w:tcBorders>
          </w:tcPr>
          <w:p w14:paraId="38B734F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7,15</w:t>
            </w:r>
          </w:p>
        </w:tc>
        <w:tc>
          <w:tcPr>
            <w:tcW w:w="993" w:type="dxa"/>
            <w:tcBorders>
              <w:top w:val="single" w:sz="4" w:space="0" w:color="auto"/>
            </w:tcBorders>
          </w:tcPr>
          <w:p w14:paraId="67780F9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19,8</w:t>
            </w:r>
          </w:p>
        </w:tc>
        <w:tc>
          <w:tcPr>
            <w:tcW w:w="850" w:type="dxa"/>
            <w:tcBorders>
              <w:top w:val="single" w:sz="4" w:space="0" w:color="auto"/>
            </w:tcBorders>
          </w:tcPr>
          <w:p w14:paraId="03FA291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2,10</w:t>
            </w:r>
          </w:p>
        </w:tc>
        <w:tc>
          <w:tcPr>
            <w:tcW w:w="992" w:type="dxa"/>
            <w:tcBorders>
              <w:top w:val="single" w:sz="4" w:space="0" w:color="auto"/>
            </w:tcBorders>
          </w:tcPr>
          <w:p w14:paraId="2F06EAB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2,10</w:t>
            </w:r>
          </w:p>
        </w:tc>
        <w:tc>
          <w:tcPr>
            <w:tcW w:w="851" w:type="dxa"/>
            <w:tcBorders>
              <w:top w:val="single" w:sz="4" w:space="0" w:color="auto"/>
            </w:tcBorders>
          </w:tcPr>
          <w:p w14:paraId="3766368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3,14</w:t>
            </w:r>
          </w:p>
        </w:tc>
        <w:tc>
          <w:tcPr>
            <w:tcW w:w="850" w:type="dxa"/>
            <w:tcBorders>
              <w:top w:val="single" w:sz="4" w:space="0" w:color="auto"/>
              <w:right w:val="single" w:sz="4" w:space="0" w:color="auto"/>
            </w:tcBorders>
          </w:tcPr>
          <w:p w14:paraId="6746DC0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13,1</w:t>
            </w:r>
          </w:p>
        </w:tc>
        <w:tc>
          <w:tcPr>
            <w:tcW w:w="993" w:type="dxa"/>
            <w:tcBorders>
              <w:top w:val="single" w:sz="4" w:space="0" w:color="auto"/>
              <w:left w:val="single" w:sz="4" w:space="0" w:color="auto"/>
            </w:tcBorders>
          </w:tcPr>
          <w:p w14:paraId="247372C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11,5</w:t>
            </w:r>
          </w:p>
        </w:tc>
      </w:tr>
      <w:tr w:rsidR="00CF5D43" w:rsidRPr="00CF1873" w14:paraId="12EE0C43" w14:textId="77777777" w:rsidTr="00CF1873">
        <w:trPr>
          <w:trHeight w:val="459"/>
        </w:trPr>
        <w:tc>
          <w:tcPr>
            <w:tcW w:w="1560" w:type="dxa"/>
          </w:tcPr>
          <w:p w14:paraId="313D4956"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3</w:t>
            </w:r>
          </w:p>
        </w:tc>
        <w:tc>
          <w:tcPr>
            <w:tcW w:w="709" w:type="dxa"/>
          </w:tcPr>
          <w:p w14:paraId="173324D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4,10</w:t>
            </w:r>
          </w:p>
        </w:tc>
        <w:tc>
          <w:tcPr>
            <w:tcW w:w="992" w:type="dxa"/>
          </w:tcPr>
          <w:p w14:paraId="2019E3B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19,17</w:t>
            </w:r>
          </w:p>
        </w:tc>
        <w:tc>
          <w:tcPr>
            <w:tcW w:w="851" w:type="dxa"/>
          </w:tcPr>
          <w:p w14:paraId="1C429F0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6,14</w:t>
            </w:r>
          </w:p>
        </w:tc>
        <w:tc>
          <w:tcPr>
            <w:tcW w:w="850" w:type="dxa"/>
          </w:tcPr>
          <w:p w14:paraId="42DABEE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8,15</w:t>
            </w:r>
          </w:p>
        </w:tc>
        <w:tc>
          <w:tcPr>
            <w:tcW w:w="993" w:type="dxa"/>
          </w:tcPr>
          <w:p w14:paraId="5CDB9AE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7,18</w:t>
            </w:r>
          </w:p>
        </w:tc>
        <w:tc>
          <w:tcPr>
            <w:tcW w:w="850" w:type="dxa"/>
          </w:tcPr>
          <w:p w14:paraId="6FD3A0E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20,1</w:t>
            </w:r>
          </w:p>
        </w:tc>
        <w:tc>
          <w:tcPr>
            <w:tcW w:w="992" w:type="dxa"/>
          </w:tcPr>
          <w:p w14:paraId="24D1D00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11,5</w:t>
            </w:r>
          </w:p>
        </w:tc>
        <w:tc>
          <w:tcPr>
            <w:tcW w:w="851" w:type="dxa"/>
          </w:tcPr>
          <w:p w14:paraId="2027A43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5,15</w:t>
            </w:r>
          </w:p>
        </w:tc>
        <w:tc>
          <w:tcPr>
            <w:tcW w:w="850" w:type="dxa"/>
            <w:tcBorders>
              <w:right w:val="single" w:sz="4" w:space="0" w:color="auto"/>
            </w:tcBorders>
          </w:tcPr>
          <w:p w14:paraId="2BD2D65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2,15</w:t>
            </w:r>
          </w:p>
        </w:tc>
        <w:tc>
          <w:tcPr>
            <w:tcW w:w="993" w:type="dxa"/>
            <w:tcBorders>
              <w:left w:val="single" w:sz="4" w:space="0" w:color="auto"/>
            </w:tcBorders>
          </w:tcPr>
          <w:p w14:paraId="5275F96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4,16</w:t>
            </w:r>
          </w:p>
        </w:tc>
      </w:tr>
      <w:tr w:rsidR="00CF5D43" w:rsidRPr="00CF1873" w14:paraId="5F633310" w14:textId="77777777" w:rsidTr="00CF1873">
        <w:trPr>
          <w:trHeight w:val="383"/>
        </w:trPr>
        <w:tc>
          <w:tcPr>
            <w:tcW w:w="1560" w:type="dxa"/>
          </w:tcPr>
          <w:p w14:paraId="51591505"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4</w:t>
            </w:r>
          </w:p>
        </w:tc>
        <w:tc>
          <w:tcPr>
            <w:tcW w:w="709" w:type="dxa"/>
          </w:tcPr>
          <w:p w14:paraId="618840D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4,16</w:t>
            </w:r>
          </w:p>
        </w:tc>
        <w:tc>
          <w:tcPr>
            <w:tcW w:w="992" w:type="dxa"/>
          </w:tcPr>
          <w:p w14:paraId="432DA5F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7,14</w:t>
            </w:r>
          </w:p>
        </w:tc>
        <w:tc>
          <w:tcPr>
            <w:tcW w:w="851" w:type="dxa"/>
          </w:tcPr>
          <w:p w14:paraId="4944F7B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1,17</w:t>
            </w:r>
          </w:p>
        </w:tc>
        <w:tc>
          <w:tcPr>
            <w:tcW w:w="850" w:type="dxa"/>
          </w:tcPr>
          <w:p w14:paraId="75DFA1B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6,18</w:t>
            </w:r>
          </w:p>
        </w:tc>
        <w:tc>
          <w:tcPr>
            <w:tcW w:w="993" w:type="dxa"/>
          </w:tcPr>
          <w:p w14:paraId="1F4B9D7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10,18</w:t>
            </w:r>
          </w:p>
        </w:tc>
        <w:tc>
          <w:tcPr>
            <w:tcW w:w="850" w:type="dxa"/>
          </w:tcPr>
          <w:p w14:paraId="32E553E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2,15</w:t>
            </w:r>
          </w:p>
        </w:tc>
        <w:tc>
          <w:tcPr>
            <w:tcW w:w="992" w:type="dxa"/>
          </w:tcPr>
          <w:p w14:paraId="22D14F3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9,14</w:t>
            </w:r>
          </w:p>
        </w:tc>
        <w:tc>
          <w:tcPr>
            <w:tcW w:w="851" w:type="dxa"/>
          </w:tcPr>
          <w:p w14:paraId="52D8B99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3,17</w:t>
            </w:r>
          </w:p>
        </w:tc>
        <w:tc>
          <w:tcPr>
            <w:tcW w:w="850" w:type="dxa"/>
            <w:tcBorders>
              <w:right w:val="single" w:sz="4" w:space="0" w:color="auto"/>
            </w:tcBorders>
          </w:tcPr>
          <w:p w14:paraId="5F5489B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5,15</w:t>
            </w:r>
          </w:p>
        </w:tc>
        <w:tc>
          <w:tcPr>
            <w:tcW w:w="993" w:type="dxa"/>
            <w:tcBorders>
              <w:left w:val="single" w:sz="4" w:space="0" w:color="auto"/>
            </w:tcBorders>
          </w:tcPr>
          <w:p w14:paraId="4933B2E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8,16</w:t>
            </w:r>
          </w:p>
        </w:tc>
      </w:tr>
      <w:tr w:rsidR="00CF5D43" w:rsidRPr="00CF1873" w14:paraId="7D563B1E" w14:textId="77777777" w:rsidTr="00CF1873">
        <w:trPr>
          <w:trHeight w:val="551"/>
        </w:trPr>
        <w:tc>
          <w:tcPr>
            <w:tcW w:w="1560" w:type="dxa"/>
          </w:tcPr>
          <w:p w14:paraId="7BAAE345"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5</w:t>
            </w:r>
          </w:p>
        </w:tc>
        <w:tc>
          <w:tcPr>
            <w:tcW w:w="709" w:type="dxa"/>
          </w:tcPr>
          <w:p w14:paraId="65DDD4E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w:t>
            </w:r>
          </w:p>
          <w:p w14:paraId="0A3ED33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16</w:t>
            </w:r>
          </w:p>
          <w:p w14:paraId="273A425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26</w:t>
            </w:r>
          </w:p>
        </w:tc>
        <w:tc>
          <w:tcPr>
            <w:tcW w:w="992" w:type="dxa"/>
          </w:tcPr>
          <w:p w14:paraId="010F0D0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w:t>
            </w:r>
          </w:p>
          <w:p w14:paraId="397257D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20</w:t>
            </w:r>
          </w:p>
          <w:p w14:paraId="72A1D98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28</w:t>
            </w:r>
          </w:p>
        </w:tc>
        <w:tc>
          <w:tcPr>
            <w:tcW w:w="851" w:type="dxa"/>
          </w:tcPr>
          <w:p w14:paraId="4624163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w:t>
            </w:r>
          </w:p>
          <w:p w14:paraId="71744E8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12</w:t>
            </w:r>
          </w:p>
          <w:p w14:paraId="15F4C2F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24</w:t>
            </w:r>
          </w:p>
        </w:tc>
        <w:tc>
          <w:tcPr>
            <w:tcW w:w="850" w:type="dxa"/>
          </w:tcPr>
          <w:p w14:paraId="69E873B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w:t>
            </w:r>
          </w:p>
          <w:p w14:paraId="15AD1D1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19</w:t>
            </w:r>
          </w:p>
          <w:p w14:paraId="2D419F6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25</w:t>
            </w:r>
          </w:p>
        </w:tc>
        <w:tc>
          <w:tcPr>
            <w:tcW w:w="993" w:type="dxa"/>
          </w:tcPr>
          <w:p w14:paraId="498CCDB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w:t>
            </w:r>
          </w:p>
          <w:p w14:paraId="39BBDDA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18</w:t>
            </w:r>
          </w:p>
          <w:p w14:paraId="773283F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w:t>
            </w:r>
          </w:p>
        </w:tc>
        <w:tc>
          <w:tcPr>
            <w:tcW w:w="850" w:type="dxa"/>
          </w:tcPr>
          <w:p w14:paraId="67FE6F9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w:t>
            </w:r>
          </w:p>
          <w:p w14:paraId="270B658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15</w:t>
            </w:r>
          </w:p>
          <w:p w14:paraId="7B436B1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23</w:t>
            </w:r>
          </w:p>
        </w:tc>
        <w:tc>
          <w:tcPr>
            <w:tcW w:w="992" w:type="dxa"/>
          </w:tcPr>
          <w:p w14:paraId="6470839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w:t>
            </w:r>
          </w:p>
          <w:p w14:paraId="4B75D64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w:t>
            </w:r>
          </w:p>
          <w:p w14:paraId="02AB57F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27</w:t>
            </w:r>
          </w:p>
        </w:tc>
        <w:tc>
          <w:tcPr>
            <w:tcW w:w="851" w:type="dxa"/>
          </w:tcPr>
          <w:p w14:paraId="025B3CB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w:t>
            </w:r>
          </w:p>
          <w:p w14:paraId="0135B82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17</w:t>
            </w:r>
          </w:p>
          <w:p w14:paraId="04E5FE4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29</w:t>
            </w:r>
          </w:p>
        </w:tc>
        <w:tc>
          <w:tcPr>
            <w:tcW w:w="850" w:type="dxa"/>
            <w:tcBorders>
              <w:right w:val="single" w:sz="4" w:space="0" w:color="auto"/>
            </w:tcBorders>
          </w:tcPr>
          <w:p w14:paraId="0658239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w:t>
            </w:r>
          </w:p>
          <w:p w14:paraId="7E5A993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w:t>
            </w:r>
          </w:p>
          <w:p w14:paraId="74B57C9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22</w:t>
            </w:r>
          </w:p>
        </w:tc>
        <w:tc>
          <w:tcPr>
            <w:tcW w:w="993" w:type="dxa"/>
            <w:tcBorders>
              <w:left w:val="single" w:sz="4" w:space="0" w:color="auto"/>
            </w:tcBorders>
          </w:tcPr>
          <w:p w14:paraId="717AD36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w:t>
            </w:r>
          </w:p>
          <w:p w14:paraId="100BEE3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14</w:t>
            </w:r>
          </w:p>
          <w:p w14:paraId="34BE231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30</w:t>
            </w:r>
          </w:p>
        </w:tc>
      </w:tr>
      <w:tr w:rsidR="00CF5D43" w:rsidRPr="00CF1873" w14:paraId="74CAB97F" w14:textId="77777777" w:rsidTr="00CF1873">
        <w:trPr>
          <w:trHeight w:val="501"/>
        </w:trPr>
        <w:tc>
          <w:tcPr>
            <w:tcW w:w="1560" w:type="dxa"/>
          </w:tcPr>
          <w:p w14:paraId="7026EC73"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6</w:t>
            </w:r>
          </w:p>
        </w:tc>
        <w:tc>
          <w:tcPr>
            <w:tcW w:w="709" w:type="dxa"/>
          </w:tcPr>
          <w:p w14:paraId="2049F00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5,15</w:t>
            </w:r>
          </w:p>
        </w:tc>
        <w:tc>
          <w:tcPr>
            <w:tcW w:w="992" w:type="dxa"/>
          </w:tcPr>
          <w:p w14:paraId="4F8A77A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10,4</w:t>
            </w:r>
          </w:p>
        </w:tc>
        <w:tc>
          <w:tcPr>
            <w:tcW w:w="851" w:type="dxa"/>
          </w:tcPr>
          <w:p w14:paraId="0E1C976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3,10</w:t>
            </w:r>
          </w:p>
        </w:tc>
        <w:tc>
          <w:tcPr>
            <w:tcW w:w="850" w:type="dxa"/>
          </w:tcPr>
          <w:p w14:paraId="79E95FE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w:t>
            </w:r>
          </w:p>
        </w:tc>
        <w:tc>
          <w:tcPr>
            <w:tcW w:w="993" w:type="dxa"/>
          </w:tcPr>
          <w:p w14:paraId="0910E2B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13,8</w:t>
            </w:r>
          </w:p>
        </w:tc>
        <w:tc>
          <w:tcPr>
            <w:tcW w:w="850" w:type="dxa"/>
          </w:tcPr>
          <w:p w14:paraId="67D5FFC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11,7</w:t>
            </w:r>
          </w:p>
        </w:tc>
        <w:tc>
          <w:tcPr>
            <w:tcW w:w="992" w:type="dxa"/>
          </w:tcPr>
          <w:p w14:paraId="17C3A20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7,20</w:t>
            </w:r>
          </w:p>
        </w:tc>
        <w:tc>
          <w:tcPr>
            <w:tcW w:w="851" w:type="dxa"/>
          </w:tcPr>
          <w:p w14:paraId="472BF41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10,13</w:t>
            </w:r>
          </w:p>
        </w:tc>
        <w:tc>
          <w:tcPr>
            <w:tcW w:w="850" w:type="dxa"/>
            <w:tcBorders>
              <w:right w:val="single" w:sz="4" w:space="0" w:color="auto"/>
            </w:tcBorders>
          </w:tcPr>
          <w:p w14:paraId="7C3FA80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2,12</w:t>
            </w:r>
          </w:p>
        </w:tc>
        <w:tc>
          <w:tcPr>
            <w:tcW w:w="993" w:type="dxa"/>
            <w:tcBorders>
              <w:left w:val="single" w:sz="4" w:space="0" w:color="auto"/>
            </w:tcBorders>
          </w:tcPr>
          <w:p w14:paraId="311E5C6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18,6</w:t>
            </w:r>
          </w:p>
        </w:tc>
      </w:tr>
      <w:tr w:rsidR="00CF5D43" w:rsidRPr="00CF1873" w14:paraId="12130DAB" w14:textId="77777777" w:rsidTr="00CF1873">
        <w:trPr>
          <w:trHeight w:val="353"/>
        </w:trPr>
        <w:tc>
          <w:tcPr>
            <w:tcW w:w="1560" w:type="dxa"/>
          </w:tcPr>
          <w:p w14:paraId="203B2930"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7</w:t>
            </w:r>
          </w:p>
        </w:tc>
        <w:tc>
          <w:tcPr>
            <w:tcW w:w="709" w:type="dxa"/>
          </w:tcPr>
          <w:p w14:paraId="18A7C73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5,14</w:t>
            </w:r>
          </w:p>
        </w:tc>
        <w:tc>
          <w:tcPr>
            <w:tcW w:w="992" w:type="dxa"/>
          </w:tcPr>
          <w:p w14:paraId="77926C5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12,9</w:t>
            </w:r>
          </w:p>
        </w:tc>
        <w:tc>
          <w:tcPr>
            <w:tcW w:w="851" w:type="dxa"/>
          </w:tcPr>
          <w:p w14:paraId="4752F38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9,13</w:t>
            </w:r>
          </w:p>
        </w:tc>
        <w:tc>
          <w:tcPr>
            <w:tcW w:w="850" w:type="dxa"/>
          </w:tcPr>
          <w:p w14:paraId="5455B5F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6,15</w:t>
            </w:r>
          </w:p>
        </w:tc>
        <w:tc>
          <w:tcPr>
            <w:tcW w:w="993" w:type="dxa"/>
          </w:tcPr>
          <w:p w14:paraId="7731E35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10,13</w:t>
            </w:r>
          </w:p>
        </w:tc>
        <w:tc>
          <w:tcPr>
            <w:tcW w:w="850" w:type="dxa"/>
          </w:tcPr>
          <w:p w14:paraId="4FEABBE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8,3</w:t>
            </w:r>
          </w:p>
        </w:tc>
        <w:tc>
          <w:tcPr>
            <w:tcW w:w="992" w:type="dxa"/>
          </w:tcPr>
          <w:p w14:paraId="7B372AD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5,14</w:t>
            </w:r>
          </w:p>
        </w:tc>
        <w:tc>
          <w:tcPr>
            <w:tcW w:w="851" w:type="dxa"/>
          </w:tcPr>
          <w:p w14:paraId="0E72599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1,14</w:t>
            </w:r>
          </w:p>
        </w:tc>
        <w:tc>
          <w:tcPr>
            <w:tcW w:w="850" w:type="dxa"/>
            <w:tcBorders>
              <w:right w:val="single" w:sz="4" w:space="0" w:color="auto"/>
            </w:tcBorders>
          </w:tcPr>
          <w:p w14:paraId="53E48CD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3,7</w:t>
            </w:r>
          </w:p>
        </w:tc>
        <w:tc>
          <w:tcPr>
            <w:tcW w:w="993" w:type="dxa"/>
            <w:tcBorders>
              <w:left w:val="single" w:sz="4" w:space="0" w:color="auto"/>
            </w:tcBorders>
          </w:tcPr>
          <w:p w14:paraId="01FAEAE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4,3</w:t>
            </w:r>
          </w:p>
        </w:tc>
      </w:tr>
      <w:tr w:rsidR="00CF5D43" w:rsidRPr="00CF1873" w14:paraId="3DB10C8D" w14:textId="77777777" w:rsidTr="00CF1873">
        <w:trPr>
          <w:trHeight w:val="427"/>
        </w:trPr>
        <w:tc>
          <w:tcPr>
            <w:tcW w:w="1560" w:type="dxa"/>
          </w:tcPr>
          <w:p w14:paraId="000019DE" w14:textId="77777777" w:rsidR="00CF5D43" w:rsidRPr="00CF1873" w:rsidRDefault="00CF5D43" w:rsidP="00CF1873">
            <w:pPr>
              <w:spacing w:after="0" w:line="240" w:lineRule="auto"/>
              <w:jc w:val="center"/>
              <w:rPr>
                <w:rFonts w:ascii="Times New Roman" w:hAnsi="Times New Roman"/>
                <w:sz w:val="28"/>
                <w:szCs w:val="28"/>
              </w:rPr>
            </w:pPr>
          </w:p>
          <w:p w14:paraId="1EECFB5E"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8</w:t>
            </w:r>
          </w:p>
        </w:tc>
        <w:tc>
          <w:tcPr>
            <w:tcW w:w="709" w:type="dxa"/>
          </w:tcPr>
          <w:p w14:paraId="047414F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4,19</w:t>
            </w:r>
          </w:p>
        </w:tc>
        <w:tc>
          <w:tcPr>
            <w:tcW w:w="992" w:type="dxa"/>
          </w:tcPr>
          <w:p w14:paraId="745480B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1,14</w:t>
            </w:r>
          </w:p>
        </w:tc>
        <w:tc>
          <w:tcPr>
            <w:tcW w:w="851" w:type="dxa"/>
          </w:tcPr>
          <w:p w14:paraId="68DA255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6,20</w:t>
            </w:r>
          </w:p>
        </w:tc>
        <w:tc>
          <w:tcPr>
            <w:tcW w:w="850" w:type="dxa"/>
          </w:tcPr>
          <w:p w14:paraId="13D89F5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7,13</w:t>
            </w:r>
          </w:p>
        </w:tc>
        <w:tc>
          <w:tcPr>
            <w:tcW w:w="993" w:type="dxa"/>
          </w:tcPr>
          <w:p w14:paraId="78652FF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8,17</w:t>
            </w:r>
          </w:p>
        </w:tc>
        <w:tc>
          <w:tcPr>
            <w:tcW w:w="850" w:type="dxa"/>
          </w:tcPr>
          <w:p w14:paraId="5CEEA18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10,20</w:t>
            </w:r>
          </w:p>
        </w:tc>
        <w:tc>
          <w:tcPr>
            <w:tcW w:w="992" w:type="dxa"/>
          </w:tcPr>
          <w:p w14:paraId="49B8715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9,12</w:t>
            </w:r>
          </w:p>
        </w:tc>
        <w:tc>
          <w:tcPr>
            <w:tcW w:w="851" w:type="dxa"/>
          </w:tcPr>
          <w:p w14:paraId="43E01B2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5,11</w:t>
            </w:r>
          </w:p>
        </w:tc>
        <w:tc>
          <w:tcPr>
            <w:tcW w:w="850" w:type="dxa"/>
            <w:tcBorders>
              <w:right w:val="single" w:sz="4" w:space="0" w:color="auto"/>
            </w:tcBorders>
          </w:tcPr>
          <w:p w14:paraId="077D674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3,15</w:t>
            </w:r>
          </w:p>
        </w:tc>
        <w:tc>
          <w:tcPr>
            <w:tcW w:w="993" w:type="dxa"/>
            <w:tcBorders>
              <w:left w:val="single" w:sz="4" w:space="0" w:color="auto"/>
            </w:tcBorders>
          </w:tcPr>
          <w:p w14:paraId="70EFE1A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9,12</w:t>
            </w:r>
          </w:p>
        </w:tc>
      </w:tr>
      <w:tr w:rsidR="00CF5D43" w:rsidRPr="00CF1873" w14:paraId="1B4C1CB5" w14:textId="77777777" w:rsidTr="00CF1873">
        <w:trPr>
          <w:trHeight w:val="337"/>
        </w:trPr>
        <w:tc>
          <w:tcPr>
            <w:tcW w:w="1560" w:type="dxa"/>
          </w:tcPr>
          <w:p w14:paraId="4C3B5650"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9</w:t>
            </w:r>
          </w:p>
        </w:tc>
        <w:tc>
          <w:tcPr>
            <w:tcW w:w="709" w:type="dxa"/>
          </w:tcPr>
          <w:p w14:paraId="1B6B13C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w:t>
            </w:r>
          </w:p>
        </w:tc>
        <w:tc>
          <w:tcPr>
            <w:tcW w:w="992" w:type="dxa"/>
          </w:tcPr>
          <w:p w14:paraId="75E2958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w:t>
            </w:r>
          </w:p>
        </w:tc>
        <w:tc>
          <w:tcPr>
            <w:tcW w:w="851" w:type="dxa"/>
          </w:tcPr>
          <w:p w14:paraId="108F4CE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w:t>
            </w:r>
          </w:p>
        </w:tc>
        <w:tc>
          <w:tcPr>
            <w:tcW w:w="850" w:type="dxa"/>
          </w:tcPr>
          <w:p w14:paraId="6485693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w:t>
            </w:r>
          </w:p>
        </w:tc>
        <w:tc>
          <w:tcPr>
            <w:tcW w:w="993" w:type="dxa"/>
          </w:tcPr>
          <w:p w14:paraId="6D22717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w:t>
            </w:r>
          </w:p>
        </w:tc>
        <w:tc>
          <w:tcPr>
            <w:tcW w:w="850" w:type="dxa"/>
          </w:tcPr>
          <w:p w14:paraId="5D68DB0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w:t>
            </w:r>
          </w:p>
        </w:tc>
        <w:tc>
          <w:tcPr>
            <w:tcW w:w="992" w:type="dxa"/>
          </w:tcPr>
          <w:p w14:paraId="1AA820F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w:t>
            </w:r>
          </w:p>
        </w:tc>
        <w:tc>
          <w:tcPr>
            <w:tcW w:w="851" w:type="dxa"/>
          </w:tcPr>
          <w:p w14:paraId="3F059A1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w:t>
            </w:r>
          </w:p>
        </w:tc>
        <w:tc>
          <w:tcPr>
            <w:tcW w:w="850" w:type="dxa"/>
            <w:tcBorders>
              <w:right w:val="single" w:sz="4" w:space="0" w:color="auto"/>
            </w:tcBorders>
          </w:tcPr>
          <w:p w14:paraId="54F64A7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w:t>
            </w:r>
          </w:p>
        </w:tc>
        <w:tc>
          <w:tcPr>
            <w:tcW w:w="993" w:type="dxa"/>
            <w:tcBorders>
              <w:left w:val="single" w:sz="4" w:space="0" w:color="auto"/>
            </w:tcBorders>
          </w:tcPr>
          <w:p w14:paraId="079286D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w:t>
            </w:r>
          </w:p>
        </w:tc>
      </w:tr>
    </w:tbl>
    <w:p w14:paraId="51F6187B" w14:textId="77777777" w:rsidR="00CF5D43" w:rsidRDefault="00CF5D43" w:rsidP="0054494C">
      <w:pPr>
        <w:pStyle w:val="c3"/>
        <w:tabs>
          <w:tab w:val="left" w:pos="2715"/>
        </w:tabs>
        <w:rPr>
          <w:rStyle w:val="c2"/>
        </w:rPr>
      </w:pPr>
    </w:p>
    <w:p w14:paraId="69160085" w14:textId="77777777" w:rsidR="00CF5D43" w:rsidRDefault="00CF5D43" w:rsidP="00E877B7">
      <w:pPr>
        <w:pStyle w:val="c3"/>
        <w:rPr>
          <w:rStyle w:val="c2"/>
        </w:rPr>
      </w:pPr>
    </w:p>
    <w:p w14:paraId="0C1EE65B" w14:textId="77777777" w:rsidR="00CF5D43" w:rsidRDefault="00CF5D43" w:rsidP="001D6527">
      <w:pPr>
        <w:pStyle w:val="c3"/>
        <w:tabs>
          <w:tab w:val="left" w:pos="4425"/>
        </w:tabs>
        <w:rPr>
          <w:rStyle w:val="c2"/>
        </w:rPr>
      </w:pPr>
      <w:r>
        <w:rPr>
          <w:rStyle w:val="c2"/>
        </w:rPr>
        <w:t xml:space="preserve">                                      </w:t>
      </w:r>
    </w:p>
    <w:p w14:paraId="1877E416" w14:textId="77777777" w:rsidR="00CF5D43" w:rsidRDefault="00CF5D43" w:rsidP="001D6527">
      <w:pPr>
        <w:pStyle w:val="c3"/>
        <w:tabs>
          <w:tab w:val="left" w:pos="4425"/>
        </w:tabs>
        <w:rPr>
          <w:rStyle w:val="c2"/>
        </w:rPr>
      </w:pPr>
      <w:r>
        <w:rPr>
          <w:rStyle w:val="c2"/>
        </w:rPr>
        <w:lastRenderedPageBreak/>
        <w:t xml:space="preserve">                                      </w:t>
      </w:r>
      <w:r w:rsidRPr="00460E0E">
        <w:rPr>
          <w:b/>
        </w:rPr>
        <w:t>Задания для контрольной работы</w:t>
      </w:r>
    </w:p>
    <w:p w14:paraId="4A75EE38" w14:textId="77777777" w:rsidR="00CF5D43" w:rsidRDefault="00CF5D43" w:rsidP="00E877B7">
      <w:pPr>
        <w:pStyle w:val="c3"/>
      </w:pPr>
      <w:r>
        <w:rPr>
          <w:rStyle w:val="c2"/>
        </w:rPr>
        <w:t xml:space="preserve">                     Варианты тестовых заданий для студентов заочного отделения</w:t>
      </w:r>
    </w:p>
    <w:p w14:paraId="2940A619" w14:textId="77777777" w:rsidR="00CF5D43" w:rsidRDefault="00CF5D43" w:rsidP="00E877B7">
      <w:pPr>
        <w:pStyle w:val="c3"/>
        <w:rPr>
          <w:rStyle w:val="c2"/>
        </w:rPr>
      </w:pPr>
      <w:r>
        <w:rPr>
          <w:rStyle w:val="c2"/>
        </w:rPr>
        <w:t xml:space="preserve">                                 по дисциплине «Электротехника и электроника» </w:t>
      </w:r>
    </w:p>
    <w:p w14:paraId="3030D910" w14:textId="77777777" w:rsidR="00CF5D43" w:rsidRPr="003D3148" w:rsidRDefault="00CF5D43" w:rsidP="002E06F4">
      <w:pPr>
        <w:pStyle w:val="c3"/>
        <w:rPr>
          <w:b/>
        </w:rPr>
      </w:pPr>
      <w:r w:rsidRPr="003D3148">
        <w:rPr>
          <w:rStyle w:val="c2"/>
          <w:b/>
        </w:rPr>
        <w:t>Раздел 1 «</w:t>
      </w:r>
      <w:r>
        <w:rPr>
          <w:rStyle w:val="c2"/>
          <w:b/>
        </w:rPr>
        <w:t>Основы электростатики</w:t>
      </w:r>
      <w:r w:rsidRPr="003D3148">
        <w:rPr>
          <w:rStyle w:val="c2"/>
          <w:b/>
        </w:rPr>
        <w:t>»</w:t>
      </w:r>
    </w:p>
    <w:p w14:paraId="5D03F554" w14:textId="77777777" w:rsidR="00CF5D43" w:rsidRDefault="00CF5D43" w:rsidP="00C75F49">
      <w:pPr>
        <w:rPr>
          <w:rFonts w:ascii="Times New Roman" w:hAnsi="Times New Roman"/>
          <w:szCs w:val="24"/>
        </w:rPr>
      </w:pPr>
      <w:r>
        <w:rPr>
          <w:rFonts w:ascii="Times New Roman" w:hAnsi="Times New Roman"/>
          <w:szCs w:val="24"/>
        </w:rPr>
        <w:t xml:space="preserve">1. Как электрически взаимодействуют между собой тела 1 и 2? 3 и 4? </w:t>
      </w:r>
    </w:p>
    <w:p w14:paraId="7BE79265" w14:textId="77777777" w:rsidR="00CF5D43" w:rsidRDefault="00EC7755" w:rsidP="00C75F49">
      <w:pPr>
        <w:rPr>
          <w:rFonts w:ascii="Times New Roman" w:hAnsi="Times New Roman"/>
          <w:szCs w:val="24"/>
        </w:rPr>
      </w:pPr>
      <w:r>
        <w:rPr>
          <w:rFonts w:ascii="Times New Roman" w:hAnsi="Times New Roman"/>
          <w:noProof/>
          <w:szCs w:val="24"/>
          <w:lang w:eastAsia="ru-RU"/>
        </w:rPr>
        <w:pict w14:anchorId="4247C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73pt;height:66.75pt;visibility:visible">
            <v:imagedata r:id="rId10" o:title=""/>
          </v:shape>
        </w:pict>
      </w:r>
    </w:p>
    <w:p w14:paraId="7DE828B2" w14:textId="77777777" w:rsidR="00CF5D43" w:rsidRDefault="00CF5D43" w:rsidP="00C75F49">
      <w:pPr>
        <w:rPr>
          <w:rFonts w:ascii="Times New Roman" w:hAnsi="Times New Roman"/>
          <w:szCs w:val="24"/>
        </w:rPr>
      </w:pPr>
      <w:r>
        <w:rPr>
          <w:rFonts w:ascii="Times New Roman" w:hAnsi="Times New Roman"/>
          <w:szCs w:val="24"/>
        </w:rPr>
        <w:t xml:space="preserve">     А)   1и2    притягиваются      3 и 4 не взаимодействуют</w:t>
      </w:r>
    </w:p>
    <w:p w14:paraId="4E6E262E" w14:textId="77777777" w:rsidR="00CF5D43" w:rsidRDefault="00CF5D43" w:rsidP="00C75F49">
      <w:pPr>
        <w:rPr>
          <w:rFonts w:ascii="Times New Roman" w:hAnsi="Times New Roman"/>
          <w:szCs w:val="24"/>
        </w:rPr>
      </w:pPr>
      <w:r>
        <w:rPr>
          <w:rFonts w:ascii="Times New Roman" w:hAnsi="Times New Roman"/>
          <w:szCs w:val="24"/>
        </w:rPr>
        <w:t xml:space="preserve">      Б)   1и2    отталкиваются    3 и 4   не взаимодействуют                     </w:t>
      </w:r>
    </w:p>
    <w:p w14:paraId="72BB93BE" w14:textId="77777777" w:rsidR="00CF5D43" w:rsidRDefault="00CF5D43" w:rsidP="00C75F49">
      <w:pPr>
        <w:rPr>
          <w:rFonts w:ascii="Times New Roman" w:hAnsi="Times New Roman"/>
          <w:szCs w:val="24"/>
        </w:rPr>
      </w:pPr>
      <w:r>
        <w:rPr>
          <w:rFonts w:ascii="Times New Roman" w:hAnsi="Times New Roman"/>
          <w:szCs w:val="24"/>
        </w:rPr>
        <w:t xml:space="preserve">      В)1и2   не взаимодействуют   3 и 4 притягиваются  </w:t>
      </w:r>
    </w:p>
    <w:p w14:paraId="211FC27B" w14:textId="77777777" w:rsidR="00CF5D43" w:rsidRDefault="00CF5D43" w:rsidP="00C75F49">
      <w:pPr>
        <w:shd w:val="clear" w:color="auto" w:fill="FFFFFF"/>
        <w:ind w:right="19"/>
        <w:rPr>
          <w:rFonts w:ascii="Times New Roman" w:hAnsi="Times New Roman"/>
          <w:iCs/>
          <w:szCs w:val="24"/>
        </w:rPr>
      </w:pPr>
      <w:r>
        <w:rPr>
          <w:rFonts w:ascii="Times New Roman" w:hAnsi="Times New Roman"/>
          <w:iCs/>
          <w:szCs w:val="24"/>
        </w:rPr>
        <w:t>2. Какая из формул правильно выражает закон Кулона?</w:t>
      </w:r>
    </w:p>
    <w:p w14:paraId="5A74B63C" w14:textId="77777777" w:rsidR="00CF5D43" w:rsidRDefault="00CF5D43" w:rsidP="00C75F49">
      <w:pPr>
        <w:shd w:val="clear" w:color="auto" w:fill="FFFFFF"/>
        <w:ind w:right="19"/>
        <w:rPr>
          <w:rFonts w:ascii="Times New Roman" w:hAnsi="Times New Roman"/>
          <w:iCs/>
          <w:szCs w:val="24"/>
        </w:rPr>
      </w:pPr>
      <w:r>
        <w:rPr>
          <w:rFonts w:ascii="Times New Roman" w:hAnsi="Times New Roman"/>
          <w:iCs/>
          <w:szCs w:val="24"/>
        </w:rPr>
        <w:t xml:space="preserve">           1) </w:t>
      </w:r>
      <w:r w:rsidRPr="00CA055D">
        <w:rPr>
          <w:rFonts w:ascii="Times New Roman" w:eastAsia="Times New Roman" w:hAnsi="Times New Roman"/>
          <w:iCs/>
          <w:position w:val="-24"/>
          <w:szCs w:val="24"/>
        </w:rPr>
        <w:object w:dxaOrig="1279" w:dyaOrig="680" w14:anchorId="55C7B2EC">
          <v:shape id="_x0000_i1026" type="#_x0000_t75" style="width:63pt;height:34.5pt" o:ole="">
            <v:imagedata r:id="rId11" o:title=""/>
          </v:shape>
          <o:OLEObject Type="Embed" ProgID="Equation.3" ShapeID="_x0000_i1026" DrawAspect="Content" ObjectID="_1700905125" r:id="rId12"/>
        </w:object>
      </w:r>
      <w:r>
        <w:rPr>
          <w:rFonts w:ascii="Times New Roman" w:hAnsi="Times New Roman"/>
          <w:iCs/>
          <w:szCs w:val="24"/>
        </w:rPr>
        <w:tab/>
        <w:t xml:space="preserve">2) </w:t>
      </w:r>
      <w:r w:rsidRPr="00CA055D">
        <w:rPr>
          <w:rFonts w:ascii="Times New Roman" w:eastAsia="Times New Roman" w:hAnsi="Times New Roman"/>
          <w:iCs/>
          <w:position w:val="-24"/>
          <w:szCs w:val="24"/>
        </w:rPr>
        <w:object w:dxaOrig="940" w:dyaOrig="680" w14:anchorId="6927F594">
          <v:shape id="_x0000_i1027" type="#_x0000_t75" style="width:45.75pt;height:34.5pt" o:ole="">
            <v:imagedata r:id="rId13" o:title=""/>
          </v:shape>
          <o:OLEObject Type="Embed" ProgID="Equation.3" ShapeID="_x0000_i1027" DrawAspect="Content" ObjectID="_1700905126" r:id="rId14"/>
        </w:object>
      </w:r>
      <w:r>
        <w:rPr>
          <w:rFonts w:ascii="Times New Roman" w:hAnsi="Times New Roman"/>
          <w:iCs/>
          <w:szCs w:val="24"/>
        </w:rPr>
        <w:tab/>
        <w:t xml:space="preserve">3) </w:t>
      </w:r>
      <w:r w:rsidRPr="00CA055D">
        <w:rPr>
          <w:rFonts w:ascii="Times New Roman" w:eastAsia="Times New Roman" w:hAnsi="Times New Roman"/>
          <w:iCs/>
          <w:position w:val="-24"/>
          <w:szCs w:val="24"/>
        </w:rPr>
        <w:object w:dxaOrig="1279" w:dyaOrig="680" w14:anchorId="3D05138B">
          <v:shape id="_x0000_i1028" type="#_x0000_t75" style="width:63pt;height:34.5pt" o:ole="">
            <v:imagedata r:id="rId15" o:title=""/>
          </v:shape>
          <o:OLEObject Type="Embed" ProgID="Equation.3" ShapeID="_x0000_i1028" DrawAspect="Content" ObjectID="_1700905127" r:id="rId16"/>
        </w:object>
      </w:r>
    </w:p>
    <w:p w14:paraId="4A7FF590" w14:textId="77777777" w:rsidR="00CF5D43" w:rsidRDefault="00CF5D43" w:rsidP="000D7F51">
      <w:pPr>
        <w:rPr>
          <w:rFonts w:ascii="Times New Roman" w:hAnsi="Times New Roman"/>
          <w:iCs/>
          <w:szCs w:val="24"/>
        </w:rPr>
      </w:pPr>
      <w:r>
        <w:rPr>
          <w:rFonts w:ascii="Times New Roman" w:hAnsi="Times New Roman"/>
          <w:iCs/>
          <w:szCs w:val="24"/>
        </w:rPr>
        <w:t xml:space="preserve">            А. 1</w:t>
      </w:r>
      <w:r>
        <w:rPr>
          <w:rFonts w:ascii="Times New Roman" w:hAnsi="Times New Roman"/>
          <w:iCs/>
          <w:szCs w:val="24"/>
        </w:rPr>
        <w:tab/>
      </w:r>
      <w:r>
        <w:rPr>
          <w:rFonts w:ascii="Times New Roman" w:hAnsi="Times New Roman"/>
          <w:iCs/>
          <w:szCs w:val="24"/>
        </w:rPr>
        <w:tab/>
        <w:t>Б.3</w:t>
      </w:r>
      <w:r>
        <w:rPr>
          <w:rFonts w:ascii="Times New Roman" w:hAnsi="Times New Roman"/>
          <w:iCs/>
          <w:szCs w:val="24"/>
        </w:rPr>
        <w:tab/>
      </w:r>
      <w:r>
        <w:rPr>
          <w:rFonts w:ascii="Times New Roman" w:hAnsi="Times New Roman"/>
          <w:iCs/>
          <w:szCs w:val="24"/>
        </w:rPr>
        <w:tab/>
        <w:t>В. 2</w:t>
      </w:r>
      <w:r>
        <w:rPr>
          <w:rFonts w:ascii="Times New Roman" w:hAnsi="Times New Roman"/>
          <w:iCs/>
          <w:szCs w:val="24"/>
        </w:rPr>
        <w:tab/>
      </w:r>
    </w:p>
    <w:p w14:paraId="29FC6005" w14:textId="77777777" w:rsidR="00CF5D43" w:rsidRDefault="00CF5D43" w:rsidP="000D7F51">
      <w:pPr>
        <w:rPr>
          <w:rFonts w:ascii="Times New Roman" w:hAnsi="Times New Roman"/>
          <w:iCs/>
          <w:szCs w:val="24"/>
        </w:rPr>
      </w:pPr>
      <w:r>
        <w:rPr>
          <w:rFonts w:ascii="Times New Roman" w:hAnsi="Times New Roman"/>
          <w:iCs/>
          <w:szCs w:val="24"/>
        </w:rPr>
        <w:t xml:space="preserve">3. От чего зависит коэффициент пропорциональности в формуле </w:t>
      </w:r>
      <w:r w:rsidRPr="00CA055D">
        <w:rPr>
          <w:rFonts w:ascii="Times New Roman" w:eastAsia="Times New Roman" w:hAnsi="Times New Roman"/>
          <w:iCs/>
          <w:position w:val="-24"/>
          <w:szCs w:val="24"/>
        </w:rPr>
        <w:object w:dxaOrig="1279" w:dyaOrig="680" w14:anchorId="06CBA11A">
          <v:shape id="_x0000_i1029" type="#_x0000_t75" style="width:63pt;height:34.5pt" o:ole="">
            <v:imagedata r:id="rId15" o:title=""/>
          </v:shape>
          <o:OLEObject Type="Embed" ProgID="Equation.3" ShapeID="_x0000_i1029" DrawAspect="Content" ObjectID="_1700905128" r:id="rId17"/>
        </w:object>
      </w:r>
      <w:r>
        <w:rPr>
          <w:rFonts w:ascii="Times New Roman" w:hAnsi="Times New Roman"/>
          <w:iCs/>
          <w:szCs w:val="24"/>
        </w:rPr>
        <w:t>?</w:t>
      </w:r>
    </w:p>
    <w:p w14:paraId="51FC56F6" w14:textId="77777777" w:rsidR="00CF5D43" w:rsidRDefault="00CF5D43" w:rsidP="00C75F49">
      <w:pPr>
        <w:shd w:val="clear" w:color="auto" w:fill="FFFFFF"/>
        <w:ind w:left="708" w:right="19"/>
        <w:rPr>
          <w:rFonts w:ascii="Times New Roman" w:hAnsi="Times New Roman"/>
          <w:iCs/>
          <w:szCs w:val="24"/>
        </w:rPr>
      </w:pPr>
      <w:r>
        <w:rPr>
          <w:rFonts w:ascii="Times New Roman" w:hAnsi="Times New Roman"/>
          <w:iCs/>
          <w:szCs w:val="24"/>
        </w:rPr>
        <w:t>А. Независимый коэффициент. Он всегда имеет одно и то же значение.</w:t>
      </w:r>
      <w:r>
        <w:rPr>
          <w:rFonts w:ascii="Times New Roman" w:hAnsi="Times New Roman"/>
          <w:iCs/>
          <w:szCs w:val="24"/>
        </w:rPr>
        <w:tab/>
      </w:r>
    </w:p>
    <w:p w14:paraId="58A10F94" w14:textId="77777777" w:rsidR="00CF5D43" w:rsidRDefault="00CF5D43" w:rsidP="00C75F49">
      <w:pPr>
        <w:shd w:val="clear" w:color="auto" w:fill="FFFFFF"/>
        <w:ind w:left="708" w:right="19"/>
        <w:rPr>
          <w:rFonts w:ascii="Times New Roman" w:hAnsi="Times New Roman"/>
          <w:iCs/>
          <w:szCs w:val="24"/>
        </w:rPr>
      </w:pPr>
      <w:r>
        <w:rPr>
          <w:rFonts w:ascii="Times New Roman" w:hAnsi="Times New Roman"/>
          <w:iCs/>
          <w:szCs w:val="24"/>
        </w:rPr>
        <w:t>Б. От системы измерения физических величин.</w:t>
      </w:r>
      <w:r>
        <w:rPr>
          <w:rFonts w:ascii="Times New Roman" w:hAnsi="Times New Roman"/>
          <w:iCs/>
          <w:szCs w:val="24"/>
        </w:rPr>
        <w:tab/>
        <w:t xml:space="preserve">      В. От суммарной величины зарядов.</w:t>
      </w:r>
    </w:p>
    <w:p w14:paraId="35DF9667" w14:textId="77777777" w:rsidR="00CF5D43" w:rsidRDefault="00CF5D43" w:rsidP="00C75F49">
      <w:pPr>
        <w:shd w:val="clear" w:color="auto" w:fill="FFFFFF"/>
        <w:ind w:left="284" w:right="19" w:hanging="284"/>
        <w:rPr>
          <w:rFonts w:ascii="Times New Roman" w:hAnsi="Times New Roman"/>
          <w:iCs/>
          <w:szCs w:val="24"/>
        </w:rPr>
      </w:pPr>
      <w:r>
        <w:rPr>
          <w:rFonts w:ascii="Times New Roman" w:hAnsi="Times New Roman"/>
          <w:iCs/>
          <w:szCs w:val="24"/>
        </w:rPr>
        <w:t>4. Как изменится величина силы взаимодействия между зарядами, если расстояние между ними уменьшить в 10 раз?</w:t>
      </w:r>
    </w:p>
    <w:p w14:paraId="5D99CE00" w14:textId="77777777" w:rsidR="00CF5D43" w:rsidRDefault="00CF5D43" w:rsidP="00C75F49">
      <w:pPr>
        <w:shd w:val="clear" w:color="auto" w:fill="FFFFFF"/>
        <w:ind w:right="19"/>
        <w:rPr>
          <w:rFonts w:ascii="Times New Roman" w:hAnsi="Times New Roman"/>
          <w:iCs/>
          <w:szCs w:val="24"/>
        </w:rPr>
      </w:pPr>
      <w:r>
        <w:rPr>
          <w:rFonts w:ascii="Times New Roman" w:hAnsi="Times New Roman"/>
          <w:iCs/>
          <w:szCs w:val="24"/>
        </w:rPr>
        <w:t>А. Увеличится в 10 раз.</w:t>
      </w:r>
      <w:r>
        <w:rPr>
          <w:rFonts w:ascii="Times New Roman" w:hAnsi="Times New Roman"/>
          <w:iCs/>
          <w:szCs w:val="24"/>
        </w:rPr>
        <w:tab/>
        <w:t xml:space="preserve">  Б. Увеличится в 100 раз.    </w:t>
      </w:r>
      <w:r>
        <w:rPr>
          <w:rFonts w:ascii="Times New Roman" w:hAnsi="Times New Roman"/>
          <w:iCs/>
          <w:szCs w:val="24"/>
        </w:rPr>
        <w:tab/>
        <w:t>В. Не изменится</w:t>
      </w:r>
    </w:p>
    <w:p w14:paraId="7080B502" w14:textId="77777777" w:rsidR="00CF5D43" w:rsidRDefault="00CF5D43" w:rsidP="00C75F49">
      <w:pPr>
        <w:shd w:val="clear" w:color="auto" w:fill="FFFFFF"/>
        <w:ind w:right="19"/>
        <w:rPr>
          <w:rFonts w:ascii="Times New Roman" w:hAnsi="Times New Roman"/>
          <w:iCs/>
          <w:szCs w:val="24"/>
        </w:rPr>
      </w:pPr>
      <w:r>
        <w:rPr>
          <w:rFonts w:ascii="Times New Roman" w:hAnsi="Times New Roman"/>
          <w:iCs/>
          <w:szCs w:val="24"/>
        </w:rPr>
        <w:t>5. Что такое точечный заряд?</w:t>
      </w:r>
    </w:p>
    <w:p w14:paraId="14ACF3DB" w14:textId="77777777" w:rsidR="00CF5D43" w:rsidRDefault="00CF5D43" w:rsidP="00C75F49">
      <w:pPr>
        <w:shd w:val="clear" w:color="auto" w:fill="FFFFFF"/>
        <w:ind w:left="708" w:right="19"/>
        <w:rPr>
          <w:rFonts w:ascii="Times New Roman" w:hAnsi="Times New Roman"/>
          <w:iCs/>
          <w:szCs w:val="24"/>
        </w:rPr>
      </w:pPr>
      <w:r>
        <w:rPr>
          <w:rFonts w:ascii="Times New Roman" w:hAnsi="Times New Roman"/>
          <w:iCs/>
          <w:szCs w:val="24"/>
        </w:rPr>
        <w:t>А. Очень маленькие заряженные тела.</w:t>
      </w:r>
      <w:r>
        <w:rPr>
          <w:rFonts w:ascii="Times New Roman" w:hAnsi="Times New Roman"/>
          <w:iCs/>
          <w:szCs w:val="24"/>
        </w:rPr>
        <w:tab/>
      </w:r>
      <w:r>
        <w:rPr>
          <w:rFonts w:ascii="Times New Roman" w:hAnsi="Times New Roman"/>
          <w:iCs/>
          <w:szCs w:val="24"/>
        </w:rPr>
        <w:tab/>
      </w:r>
    </w:p>
    <w:p w14:paraId="4A13E236" w14:textId="77777777" w:rsidR="00CF5D43" w:rsidRDefault="00CF5D43" w:rsidP="00C75F49">
      <w:pPr>
        <w:shd w:val="clear" w:color="auto" w:fill="FFFFFF"/>
        <w:ind w:left="708" w:right="19"/>
        <w:rPr>
          <w:rFonts w:ascii="Times New Roman" w:hAnsi="Times New Roman"/>
          <w:iCs/>
          <w:szCs w:val="24"/>
        </w:rPr>
      </w:pPr>
      <w:r>
        <w:rPr>
          <w:rFonts w:ascii="Times New Roman" w:hAnsi="Times New Roman"/>
          <w:iCs/>
          <w:szCs w:val="24"/>
        </w:rPr>
        <w:t>Б. Заряд, помещенный в определенную точку пространства.</w:t>
      </w:r>
      <w:r>
        <w:rPr>
          <w:rFonts w:ascii="Times New Roman" w:hAnsi="Times New Roman"/>
          <w:iCs/>
          <w:szCs w:val="24"/>
        </w:rPr>
        <w:tab/>
      </w:r>
    </w:p>
    <w:p w14:paraId="77DA20A8" w14:textId="77777777" w:rsidR="00CF5D43" w:rsidRDefault="00CF5D43" w:rsidP="00C75F49">
      <w:pPr>
        <w:shd w:val="clear" w:color="auto" w:fill="FFFFFF"/>
        <w:ind w:left="708" w:right="19"/>
        <w:rPr>
          <w:rFonts w:ascii="Times New Roman" w:hAnsi="Times New Roman"/>
          <w:iCs/>
          <w:szCs w:val="24"/>
        </w:rPr>
      </w:pPr>
      <w:r>
        <w:rPr>
          <w:rFonts w:ascii="Times New Roman" w:hAnsi="Times New Roman"/>
          <w:iCs/>
          <w:szCs w:val="24"/>
        </w:rPr>
        <w:t>В. Заряженные тела, размеры которых много меньше расстояния между ними.</w:t>
      </w:r>
    </w:p>
    <w:p w14:paraId="0623D495" w14:textId="77777777" w:rsidR="00CF5D43" w:rsidRDefault="00CF5D43" w:rsidP="00C75F49">
      <w:pPr>
        <w:shd w:val="clear" w:color="auto" w:fill="FFFFFF"/>
        <w:ind w:right="19"/>
        <w:rPr>
          <w:rFonts w:ascii="Times New Roman" w:hAnsi="Times New Roman"/>
          <w:iCs/>
          <w:szCs w:val="24"/>
        </w:rPr>
      </w:pPr>
      <w:r>
        <w:rPr>
          <w:rFonts w:ascii="Times New Roman" w:hAnsi="Times New Roman"/>
          <w:iCs/>
          <w:szCs w:val="24"/>
        </w:rPr>
        <w:t>6. Какова величина элементарного заряда?</w:t>
      </w:r>
    </w:p>
    <w:p w14:paraId="279EFBDF" w14:textId="77777777" w:rsidR="00CF5D43" w:rsidRDefault="00CF5D43" w:rsidP="00C75F49">
      <w:pPr>
        <w:shd w:val="clear" w:color="auto" w:fill="FFFFFF"/>
        <w:ind w:right="19"/>
        <w:rPr>
          <w:rFonts w:ascii="Times New Roman" w:hAnsi="Times New Roman"/>
          <w:iCs/>
          <w:szCs w:val="24"/>
        </w:rPr>
      </w:pPr>
      <w:r>
        <w:rPr>
          <w:rFonts w:ascii="Times New Roman" w:hAnsi="Times New Roman"/>
          <w:iCs/>
          <w:szCs w:val="24"/>
        </w:rPr>
        <w:t xml:space="preserve">           А. – 1,6·10</w:t>
      </w:r>
      <w:r>
        <w:rPr>
          <w:rFonts w:ascii="Times New Roman" w:hAnsi="Times New Roman"/>
          <w:iCs/>
          <w:szCs w:val="24"/>
          <w:vertAlign w:val="superscript"/>
        </w:rPr>
        <w:t>–19</w:t>
      </w:r>
      <w:r>
        <w:rPr>
          <w:rFonts w:ascii="Times New Roman" w:hAnsi="Times New Roman"/>
          <w:iCs/>
          <w:szCs w:val="24"/>
        </w:rPr>
        <w:t xml:space="preserve"> Кл</w:t>
      </w:r>
      <w:r>
        <w:rPr>
          <w:rFonts w:ascii="Times New Roman" w:hAnsi="Times New Roman"/>
          <w:iCs/>
          <w:szCs w:val="24"/>
        </w:rPr>
        <w:tab/>
        <w:t>Б. + 1,6·10</w:t>
      </w:r>
      <w:r>
        <w:rPr>
          <w:rFonts w:ascii="Times New Roman" w:hAnsi="Times New Roman"/>
          <w:iCs/>
          <w:szCs w:val="24"/>
          <w:vertAlign w:val="superscript"/>
        </w:rPr>
        <w:t>–19</w:t>
      </w:r>
      <w:r>
        <w:rPr>
          <w:rFonts w:ascii="Times New Roman" w:hAnsi="Times New Roman"/>
          <w:iCs/>
          <w:szCs w:val="24"/>
        </w:rPr>
        <w:t xml:space="preserve"> Кл.</w:t>
      </w:r>
      <w:r>
        <w:rPr>
          <w:rFonts w:ascii="Times New Roman" w:hAnsi="Times New Roman"/>
          <w:iCs/>
          <w:szCs w:val="24"/>
        </w:rPr>
        <w:tab/>
        <w:t>В. 1,6·10</w:t>
      </w:r>
      <w:r>
        <w:rPr>
          <w:rFonts w:ascii="Times New Roman" w:hAnsi="Times New Roman"/>
          <w:iCs/>
          <w:szCs w:val="24"/>
          <w:vertAlign w:val="superscript"/>
        </w:rPr>
        <w:t>–19</w:t>
      </w:r>
      <w:r>
        <w:rPr>
          <w:rFonts w:ascii="Times New Roman" w:hAnsi="Times New Roman"/>
          <w:iCs/>
          <w:szCs w:val="24"/>
        </w:rPr>
        <w:t xml:space="preserve"> Кл</w:t>
      </w:r>
    </w:p>
    <w:p w14:paraId="19316624" w14:textId="77777777" w:rsidR="00CF5D43" w:rsidRDefault="00CF5D43" w:rsidP="00C75F49">
      <w:pPr>
        <w:shd w:val="clear" w:color="auto" w:fill="FFFFFF"/>
        <w:ind w:right="10"/>
        <w:rPr>
          <w:rFonts w:ascii="Times New Roman" w:hAnsi="Times New Roman"/>
          <w:iCs/>
          <w:szCs w:val="24"/>
        </w:rPr>
      </w:pPr>
      <w:r>
        <w:rPr>
          <w:rFonts w:ascii="Times New Roman" w:hAnsi="Times New Roman"/>
          <w:iCs/>
          <w:szCs w:val="24"/>
        </w:rPr>
        <w:t>7. Электрическое поле …</w:t>
      </w:r>
    </w:p>
    <w:p w14:paraId="17283B89" w14:textId="77777777" w:rsidR="00CF5D43" w:rsidRDefault="00CF5D43" w:rsidP="00C75F49">
      <w:pPr>
        <w:shd w:val="clear" w:color="auto" w:fill="FFFFFF"/>
        <w:ind w:left="708" w:right="10"/>
        <w:rPr>
          <w:rFonts w:ascii="Times New Roman" w:hAnsi="Times New Roman"/>
          <w:iCs/>
          <w:szCs w:val="24"/>
        </w:rPr>
      </w:pPr>
      <w:r>
        <w:rPr>
          <w:rFonts w:ascii="Times New Roman" w:hAnsi="Times New Roman"/>
          <w:iCs/>
          <w:szCs w:val="24"/>
        </w:rPr>
        <w:t>А. … существует без заряженных тел.</w:t>
      </w:r>
    </w:p>
    <w:p w14:paraId="7D80C30B" w14:textId="77777777" w:rsidR="00CF5D43" w:rsidRDefault="00CF5D43" w:rsidP="00C75F49">
      <w:pPr>
        <w:shd w:val="clear" w:color="auto" w:fill="FFFFFF"/>
        <w:ind w:left="708" w:right="10"/>
        <w:rPr>
          <w:rFonts w:ascii="Times New Roman" w:hAnsi="Times New Roman"/>
          <w:iCs/>
          <w:szCs w:val="24"/>
        </w:rPr>
      </w:pPr>
      <w:r>
        <w:rPr>
          <w:rFonts w:ascii="Times New Roman" w:hAnsi="Times New Roman"/>
          <w:iCs/>
          <w:szCs w:val="24"/>
        </w:rPr>
        <w:t xml:space="preserve">Б. … существует как вокруг заряженных, так и вокруг незаряженных тел. </w:t>
      </w:r>
    </w:p>
    <w:p w14:paraId="4FC779C0" w14:textId="77777777" w:rsidR="00CF5D43" w:rsidRDefault="00CF5D43" w:rsidP="00C75F49">
      <w:pPr>
        <w:shd w:val="clear" w:color="auto" w:fill="FFFFFF"/>
        <w:ind w:left="708" w:right="10"/>
        <w:rPr>
          <w:rFonts w:ascii="Times New Roman" w:hAnsi="Times New Roman"/>
          <w:iCs/>
          <w:szCs w:val="24"/>
        </w:rPr>
      </w:pPr>
    </w:p>
    <w:p w14:paraId="3296A539" w14:textId="77777777" w:rsidR="00CF5D43" w:rsidRDefault="00CF5D43" w:rsidP="00C75F49">
      <w:pPr>
        <w:shd w:val="clear" w:color="auto" w:fill="FFFFFF"/>
        <w:ind w:left="708" w:right="10"/>
        <w:rPr>
          <w:rFonts w:ascii="Times New Roman" w:hAnsi="Times New Roman"/>
          <w:iCs/>
          <w:szCs w:val="24"/>
        </w:rPr>
      </w:pPr>
      <w:r>
        <w:rPr>
          <w:rFonts w:ascii="Times New Roman" w:hAnsi="Times New Roman"/>
          <w:iCs/>
          <w:szCs w:val="24"/>
        </w:rPr>
        <w:lastRenderedPageBreak/>
        <w:t>В. … создается неподвижными заряженными телами.</w:t>
      </w:r>
    </w:p>
    <w:p w14:paraId="584D59D1" w14:textId="77777777" w:rsidR="00CF5D43" w:rsidRDefault="00CF5D43" w:rsidP="00C75F49">
      <w:pPr>
        <w:shd w:val="clear" w:color="auto" w:fill="FFFFFF"/>
        <w:ind w:right="10"/>
        <w:rPr>
          <w:rFonts w:ascii="Times New Roman" w:hAnsi="Times New Roman"/>
          <w:iCs/>
          <w:szCs w:val="24"/>
        </w:rPr>
      </w:pPr>
      <w:r>
        <w:rPr>
          <w:rFonts w:ascii="Times New Roman" w:hAnsi="Times New Roman"/>
          <w:iCs/>
          <w:szCs w:val="24"/>
        </w:rPr>
        <w:t>8. Какое из утверждений верно?</w:t>
      </w:r>
    </w:p>
    <w:p w14:paraId="2A7B8629" w14:textId="77777777" w:rsidR="00CF5D43" w:rsidRDefault="00CF5D43" w:rsidP="00C75F49">
      <w:pPr>
        <w:ind w:left="708"/>
        <w:rPr>
          <w:rFonts w:ascii="Times New Roman" w:hAnsi="Times New Roman"/>
          <w:szCs w:val="24"/>
        </w:rPr>
      </w:pPr>
      <w:r>
        <w:rPr>
          <w:rFonts w:ascii="Times New Roman" w:hAnsi="Times New Roman"/>
          <w:iCs/>
          <w:szCs w:val="24"/>
        </w:rPr>
        <w:t xml:space="preserve">А. </w:t>
      </w:r>
      <w:r>
        <w:rPr>
          <w:rFonts w:ascii="Times New Roman" w:hAnsi="Times New Roman"/>
          <w:bCs/>
          <w:iCs/>
          <w:spacing w:val="-2"/>
          <w:szCs w:val="24"/>
        </w:rPr>
        <w:t>Напряженность</w:t>
      </w:r>
      <w:r>
        <w:rPr>
          <w:rFonts w:ascii="Times New Roman" w:hAnsi="Times New Roman"/>
          <w:spacing w:val="-2"/>
          <w:szCs w:val="24"/>
        </w:rPr>
        <w:t>электрического поля в данной точ</w:t>
      </w:r>
      <w:r>
        <w:rPr>
          <w:rFonts w:ascii="Times New Roman" w:hAnsi="Times New Roman"/>
          <w:spacing w:val="-2"/>
          <w:szCs w:val="24"/>
        </w:rPr>
        <w:softHyphen/>
      </w:r>
      <w:r>
        <w:rPr>
          <w:rFonts w:ascii="Times New Roman" w:hAnsi="Times New Roman"/>
          <w:szCs w:val="24"/>
        </w:rPr>
        <w:t xml:space="preserve">ке  – физическая величина, равную отношению </w:t>
      </w:r>
      <w:r>
        <w:rPr>
          <w:rFonts w:ascii="Times New Roman" w:hAnsi="Times New Roman"/>
          <w:spacing w:val="-6"/>
          <w:szCs w:val="24"/>
        </w:rPr>
        <w:t>силы</w:t>
      </w:r>
      <w:r>
        <w:rPr>
          <w:rFonts w:ascii="Times New Roman" w:hAnsi="Times New Roman"/>
          <w:szCs w:val="24"/>
        </w:rPr>
        <w:t xml:space="preserve">,  действующей со стороны поля на точечный пробный заряд, помещенный в данную точку поля, к  </w:t>
      </w:r>
      <w:r>
        <w:rPr>
          <w:rFonts w:ascii="Times New Roman" w:hAnsi="Times New Roman"/>
          <w:spacing w:val="-1"/>
          <w:szCs w:val="24"/>
        </w:rPr>
        <w:t>величине этого заряда.</w:t>
      </w:r>
    </w:p>
    <w:p w14:paraId="5FD6A790" w14:textId="77777777" w:rsidR="00CF5D43" w:rsidRDefault="00CF5D43" w:rsidP="00C75F49">
      <w:pPr>
        <w:shd w:val="clear" w:color="auto" w:fill="FFFFFF"/>
        <w:ind w:left="708" w:right="10"/>
        <w:rPr>
          <w:rFonts w:ascii="Times New Roman" w:hAnsi="Times New Roman"/>
          <w:iCs/>
          <w:szCs w:val="24"/>
        </w:rPr>
      </w:pPr>
      <w:r>
        <w:rPr>
          <w:rFonts w:ascii="Times New Roman" w:hAnsi="Times New Roman"/>
          <w:iCs/>
          <w:szCs w:val="24"/>
        </w:rPr>
        <w:t>Б.</w:t>
      </w:r>
      <w:r>
        <w:rPr>
          <w:rFonts w:ascii="Times New Roman" w:hAnsi="Times New Roman"/>
          <w:bCs/>
          <w:iCs/>
          <w:spacing w:val="-2"/>
          <w:szCs w:val="24"/>
        </w:rPr>
        <w:t xml:space="preserve"> Напряженность</w:t>
      </w:r>
      <w:r>
        <w:rPr>
          <w:rFonts w:ascii="Times New Roman" w:hAnsi="Times New Roman"/>
          <w:spacing w:val="-2"/>
          <w:szCs w:val="24"/>
        </w:rPr>
        <w:t>электрического поля в данной точ</w:t>
      </w:r>
      <w:r>
        <w:rPr>
          <w:rFonts w:ascii="Times New Roman" w:hAnsi="Times New Roman"/>
          <w:spacing w:val="-2"/>
          <w:szCs w:val="24"/>
        </w:rPr>
        <w:softHyphen/>
      </w:r>
      <w:r>
        <w:rPr>
          <w:rFonts w:ascii="Times New Roman" w:hAnsi="Times New Roman"/>
          <w:szCs w:val="24"/>
        </w:rPr>
        <w:t xml:space="preserve">ке  – физическая величина, равную отношению </w:t>
      </w:r>
      <w:r>
        <w:rPr>
          <w:rFonts w:ascii="Times New Roman" w:hAnsi="Times New Roman"/>
          <w:spacing w:val="-6"/>
          <w:szCs w:val="24"/>
        </w:rPr>
        <w:t>силы</w:t>
      </w:r>
      <w:r>
        <w:rPr>
          <w:rFonts w:ascii="Times New Roman" w:hAnsi="Times New Roman"/>
          <w:spacing w:val="-6"/>
          <w:position w:val="-7"/>
          <w:szCs w:val="24"/>
        </w:rPr>
        <w:t xml:space="preserve">,  </w:t>
      </w:r>
      <w:r>
        <w:rPr>
          <w:rFonts w:ascii="Times New Roman" w:hAnsi="Times New Roman"/>
          <w:szCs w:val="24"/>
        </w:rPr>
        <w:t xml:space="preserve">действующей со стороны поля на любой заряд, помещенный в данную точку поля, к  </w:t>
      </w:r>
      <w:r>
        <w:rPr>
          <w:rFonts w:ascii="Times New Roman" w:hAnsi="Times New Roman"/>
          <w:spacing w:val="-1"/>
          <w:szCs w:val="24"/>
        </w:rPr>
        <w:t>величине этого заряда.</w:t>
      </w:r>
    </w:p>
    <w:p w14:paraId="48E722E4" w14:textId="77777777" w:rsidR="00CF5D43" w:rsidRDefault="00CF5D43" w:rsidP="00C75F49">
      <w:pPr>
        <w:shd w:val="clear" w:color="auto" w:fill="FFFFFF"/>
        <w:ind w:left="708" w:right="10"/>
        <w:rPr>
          <w:rFonts w:ascii="Times New Roman" w:hAnsi="Times New Roman"/>
          <w:spacing w:val="-1"/>
          <w:szCs w:val="24"/>
        </w:rPr>
      </w:pPr>
      <w:r>
        <w:rPr>
          <w:rFonts w:ascii="Times New Roman" w:hAnsi="Times New Roman"/>
          <w:iCs/>
          <w:szCs w:val="24"/>
        </w:rPr>
        <w:t xml:space="preserve">В. </w:t>
      </w:r>
      <w:r>
        <w:rPr>
          <w:rFonts w:ascii="Times New Roman" w:hAnsi="Times New Roman"/>
          <w:bCs/>
          <w:iCs/>
          <w:spacing w:val="-2"/>
          <w:szCs w:val="24"/>
        </w:rPr>
        <w:t>Напряженность</w:t>
      </w:r>
      <w:r>
        <w:rPr>
          <w:rFonts w:ascii="Times New Roman" w:hAnsi="Times New Roman"/>
          <w:spacing w:val="-2"/>
          <w:szCs w:val="24"/>
        </w:rPr>
        <w:t>электрического поля в данной точ</w:t>
      </w:r>
      <w:r>
        <w:rPr>
          <w:rFonts w:ascii="Times New Roman" w:hAnsi="Times New Roman"/>
          <w:spacing w:val="-2"/>
          <w:szCs w:val="24"/>
        </w:rPr>
        <w:softHyphen/>
      </w:r>
      <w:r>
        <w:rPr>
          <w:rFonts w:ascii="Times New Roman" w:hAnsi="Times New Roman"/>
          <w:szCs w:val="24"/>
        </w:rPr>
        <w:t xml:space="preserve">ке  – физическая величина, равную произведению </w:t>
      </w:r>
      <w:r>
        <w:rPr>
          <w:rFonts w:ascii="Times New Roman" w:hAnsi="Times New Roman"/>
          <w:spacing w:val="-6"/>
          <w:szCs w:val="24"/>
        </w:rPr>
        <w:t>силы</w:t>
      </w:r>
      <w:r>
        <w:rPr>
          <w:rFonts w:ascii="Times New Roman" w:hAnsi="Times New Roman"/>
          <w:spacing w:val="-6"/>
          <w:position w:val="-7"/>
          <w:szCs w:val="24"/>
        </w:rPr>
        <w:t xml:space="preserve">,  </w:t>
      </w:r>
      <w:r>
        <w:rPr>
          <w:rFonts w:ascii="Times New Roman" w:hAnsi="Times New Roman"/>
          <w:szCs w:val="24"/>
        </w:rPr>
        <w:t xml:space="preserve">действующей со стороны поля на точечный пробный заряд, помещенный в данную точку поля, на </w:t>
      </w:r>
      <w:r>
        <w:rPr>
          <w:rFonts w:ascii="Times New Roman" w:hAnsi="Times New Roman"/>
          <w:spacing w:val="-1"/>
          <w:szCs w:val="24"/>
        </w:rPr>
        <w:t>величину этого заряда.</w:t>
      </w:r>
    </w:p>
    <w:p w14:paraId="66326E07" w14:textId="77777777" w:rsidR="00CF5D43" w:rsidRDefault="00CF5D43" w:rsidP="00C75F49">
      <w:pPr>
        <w:shd w:val="clear" w:color="auto" w:fill="FFFFFF"/>
        <w:ind w:right="10"/>
        <w:rPr>
          <w:rFonts w:ascii="Times New Roman" w:hAnsi="Times New Roman"/>
          <w:iCs/>
          <w:szCs w:val="24"/>
        </w:rPr>
      </w:pPr>
      <w:r>
        <w:rPr>
          <w:rFonts w:ascii="Times New Roman" w:hAnsi="Times New Roman"/>
          <w:iCs/>
          <w:szCs w:val="24"/>
        </w:rPr>
        <w:t>9. По какому направлению направлен вектор напряженности данного поля?</w:t>
      </w:r>
    </w:p>
    <w:p w14:paraId="37B3DD48" w14:textId="77777777" w:rsidR="00CF5D43" w:rsidRDefault="00EC7755" w:rsidP="00C75F49">
      <w:pPr>
        <w:shd w:val="clear" w:color="auto" w:fill="FFFFFF"/>
        <w:ind w:right="10"/>
        <w:rPr>
          <w:rFonts w:ascii="Times New Roman" w:hAnsi="Times New Roman"/>
          <w:iCs/>
          <w:szCs w:val="24"/>
        </w:rPr>
      </w:pPr>
      <w:r>
        <w:rPr>
          <w:rFonts w:ascii="Times New Roman" w:hAnsi="Times New Roman"/>
          <w:noProof/>
          <w:szCs w:val="24"/>
          <w:lang w:eastAsia="ru-RU"/>
        </w:rPr>
        <w:pict w14:anchorId="4CF0219C">
          <v:shape id="Рисунок 19" o:spid="_x0000_i1030" type="#_x0000_t75" style="width:221.25pt;height:105pt;visibility:visible">
            <v:imagedata r:id="rId18" o:title=""/>
          </v:shape>
        </w:pict>
      </w:r>
      <w:r w:rsidR="00CF5D43">
        <w:rPr>
          <w:rFonts w:ascii="Times New Roman" w:hAnsi="Times New Roman"/>
          <w:iCs/>
          <w:szCs w:val="24"/>
        </w:rPr>
        <w:t xml:space="preserve">            А. 7         Б. 3.              В. 1</w:t>
      </w:r>
    </w:p>
    <w:p w14:paraId="0A3CEBBA" w14:textId="77777777" w:rsidR="00CF5D43" w:rsidRDefault="00CF5D43" w:rsidP="00C75F49">
      <w:pPr>
        <w:shd w:val="clear" w:color="auto" w:fill="FFFFFF"/>
        <w:ind w:right="10"/>
        <w:rPr>
          <w:rFonts w:ascii="Times New Roman" w:hAnsi="Times New Roman"/>
          <w:iCs/>
          <w:szCs w:val="24"/>
        </w:rPr>
      </w:pPr>
      <w:r>
        <w:rPr>
          <w:rFonts w:ascii="Times New Roman" w:hAnsi="Times New Roman"/>
          <w:iCs/>
          <w:szCs w:val="24"/>
        </w:rPr>
        <w:t>10. Какая формула применяется для определения напряженности поля в данной точке?</w:t>
      </w:r>
    </w:p>
    <w:p w14:paraId="5E2BE681" w14:textId="77777777" w:rsidR="00CF5D43" w:rsidRDefault="00CF5D43" w:rsidP="00C75F49">
      <w:pPr>
        <w:shd w:val="clear" w:color="auto" w:fill="FFFFFF"/>
        <w:ind w:right="10"/>
        <w:rPr>
          <w:rFonts w:ascii="Times New Roman" w:hAnsi="Times New Roman"/>
          <w:iCs/>
          <w:szCs w:val="24"/>
        </w:rPr>
      </w:pPr>
      <w:r>
        <w:rPr>
          <w:rFonts w:ascii="Times New Roman" w:hAnsi="Times New Roman"/>
          <w:iCs/>
          <w:szCs w:val="24"/>
        </w:rPr>
        <w:t xml:space="preserve">А. </w:t>
      </w:r>
      <w:r w:rsidRPr="00CA055D">
        <w:rPr>
          <w:rFonts w:ascii="Times New Roman" w:eastAsia="Times New Roman" w:hAnsi="Times New Roman"/>
          <w:iCs/>
          <w:position w:val="-24"/>
          <w:szCs w:val="24"/>
        </w:rPr>
        <w:object w:dxaOrig="1279" w:dyaOrig="680" w14:anchorId="33463C3C">
          <v:shape id="_x0000_i1031" type="#_x0000_t75" style="width:63pt;height:34.5pt" o:ole="">
            <v:imagedata r:id="rId19" o:title=""/>
          </v:shape>
          <o:OLEObject Type="Embed" ProgID="Equation.3" ShapeID="_x0000_i1031" DrawAspect="Content" ObjectID="_1700905129" r:id="rId20"/>
        </w:object>
      </w:r>
      <w:r>
        <w:rPr>
          <w:rFonts w:ascii="Times New Roman" w:hAnsi="Times New Roman"/>
          <w:iCs/>
          <w:szCs w:val="24"/>
        </w:rPr>
        <w:tab/>
        <w:t xml:space="preserve">Б. </w:t>
      </w:r>
      <w:r w:rsidRPr="00CA055D">
        <w:rPr>
          <w:rFonts w:ascii="Times New Roman" w:eastAsia="Times New Roman" w:hAnsi="Times New Roman"/>
          <w:iCs/>
          <w:position w:val="-30"/>
          <w:szCs w:val="24"/>
        </w:rPr>
        <w:object w:dxaOrig="780" w:dyaOrig="700" w14:anchorId="2881861E">
          <v:shape id="_x0000_i1032" type="#_x0000_t75" style="width:39pt;height:35.25pt" o:ole="">
            <v:imagedata r:id="rId21" o:title=""/>
          </v:shape>
          <o:OLEObject Type="Embed" ProgID="Equation.3" ShapeID="_x0000_i1032" DrawAspect="Content" ObjectID="_1700905130" r:id="rId22"/>
        </w:object>
      </w:r>
      <w:r>
        <w:rPr>
          <w:rFonts w:ascii="Times New Roman" w:hAnsi="Times New Roman"/>
          <w:iCs/>
          <w:szCs w:val="24"/>
        </w:rPr>
        <w:tab/>
      </w:r>
      <w:r>
        <w:rPr>
          <w:rFonts w:ascii="Times New Roman" w:hAnsi="Times New Roman"/>
          <w:iCs/>
          <w:szCs w:val="24"/>
        </w:rPr>
        <w:tab/>
        <w:t xml:space="preserve">В. </w:t>
      </w:r>
      <w:r w:rsidRPr="00CA055D">
        <w:rPr>
          <w:rFonts w:ascii="Times New Roman" w:eastAsia="Times New Roman" w:hAnsi="Times New Roman"/>
          <w:iCs/>
          <w:position w:val="-12"/>
          <w:szCs w:val="24"/>
        </w:rPr>
        <w:object w:dxaOrig="1040" w:dyaOrig="380" w14:anchorId="0C02E8D8">
          <v:shape id="_x0000_i1033" type="#_x0000_t75" style="width:51.75pt;height:18.75pt" o:ole="">
            <v:imagedata r:id="rId23" o:title=""/>
          </v:shape>
          <o:OLEObject Type="Embed" ProgID="Equation.3" ShapeID="_x0000_i1033" DrawAspect="Content" ObjectID="_1700905131" r:id="rId24"/>
        </w:object>
      </w:r>
    </w:p>
    <w:p w14:paraId="5536DBF2" w14:textId="77777777" w:rsidR="00CF5D43" w:rsidRDefault="00CF5D43" w:rsidP="00C75F49">
      <w:pPr>
        <w:shd w:val="clear" w:color="auto" w:fill="FFFFFF"/>
        <w:ind w:right="10"/>
        <w:rPr>
          <w:rFonts w:ascii="Times New Roman" w:hAnsi="Times New Roman"/>
          <w:iCs/>
          <w:szCs w:val="24"/>
        </w:rPr>
      </w:pPr>
      <w:r>
        <w:rPr>
          <w:rFonts w:ascii="Times New Roman" w:hAnsi="Times New Roman"/>
          <w:iCs/>
          <w:szCs w:val="24"/>
        </w:rPr>
        <w:t>11. Какова единица напряженности электрического поля?</w:t>
      </w:r>
    </w:p>
    <w:p w14:paraId="34A0C122" w14:textId="77777777" w:rsidR="00CF5D43" w:rsidRDefault="00CF5D43" w:rsidP="00C75F49">
      <w:pPr>
        <w:shd w:val="clear" w:color="auto" w:fill="FFFFFF"/>
        <w:ind w:left="708" w:right="10"/>
        <w:rPr>
          <w:rFonts w:ascii="Times New Roman" w:hAnsi="Times New Roman"/>
          <w:iCs/>
          <w:szCs w:val="24"/>
        </w:rPr>
      </w:pPr>
      <w:r>
        <w:rPr>
          <w:rFonts w:ascii="Times New Roman" w:hAnsi="Times New Roman"/>
          <w:iCs/>
          <w:szCs w:val="24"/>
        </w:rPr>
        <w:t>А. Н·Кл                    Б. Н                    В. Н/Кл</w:t>
      </w:r>
    </w:p>
    <w:p w14:paraId="161E169D" w14:textId="77777777" w:rsidR="00CF5D43" w:rsidRDefault="00CF5D43" w:rsidP="00C75F49">
      <w:pPr>
        <w:shd w:val="clear" w:color="auto" w:fill="FFFFFF"/>
        <w:spacing w:after="0"/>
        <w:jc w:val="both"/>
        <w:rPr>
          <w:rFonts w:ascii="Times New Roman" w:hAnsi="Times New Roman"/>
          <w:szCs w:val="24"/>
        </w:rPr>
      </w:pPr>
      <w:r>
        <w:rPr>
          <w:rFonts w:ascii="Times New Roman" w:hAnsi="Times New Roman"/>
          <w:szCs w:val="24"/>
        </w:rPr>
        <w:t>12.Что возникает в сильном электрическом поле?</w:t>
      </w:r>
    </w:p>
    <w:p w14:paraId="1B562FAC" w14:textId="77777777" w:rsidR="00CF5D43" w:rsidRDefault="00CF5D43" w:rsidP="00C75F49">
      <w:pPr>
        <w:pStyle w:val="ab"/>
        <w:shd w:val="clear" w:color="auto" w:fill="FFFFFF"/>
        <w:spacing w:after="0"/>
        <w:jc w:val="both"/>
        <w:rPr>
          <w:rFonts w:ascii="Times New Roman" w:hAnsi="Times New Roman"/>
          <w:sz w:val="24"/>
          <w:szCs w:val="24"/>
        </w:rPr>
      </w:pPr>
      <w:r>
        <w:rPr>
          <w:rFonts w:ascii="Times New Roman" w:hAnsi="Times New Roman"/>
          <w:sz w:val="24"/>
          <w:szCs w:val="24"/>
        </w:rPr>
        <w:t>А.</w:t>
      </w:r>
      <w:r w:rsidRPr="00E828BF">
        <w:rPr>
          <w:rFonts w:ascii="Times New Roman" w:hAnsi="Times New Roman"/>
          <w:sz w:val="24"/>
          <w:szCs w:val="24"/>
        </w:rPr>
        <w:t xml:space="preserve"> </w:t>
      </w:r>
      <w:r>
        <w:rPr>
          <w:rFonts w:ascii="Times New Roman" w:hAnsi="Times New Roman"/>
          <w:sz w:val="24"/>
          <w:szCs w:val="24"/>
        </w:rPr>
        <w:t>Пробой диэлектрика        Б. Поляризация  В. Электризация</w:t>
      </w:r>
    </w:p>
    <w:p w14:paraId="546F9A85" w14:textId="77777777" w:rsidR="00CF5D43" w:rsidRDefault="00CF5D43" w:rsidP="00C75F49">
      <w:pPr>
        <w:shd w:val="clear" w:color="auto" w:fill="FFFFFF"/>
        <w:spacing w:after="0"/>
        <w:jc w:val="both"/>
        <w:rPr>
          <w:rFonts w:ascii="Times New Roman" w:hAnsi="Times New Roman"/>
          <w:szCs w:val="24"/>
        </w:rPr>
      </w:pPr>
      <w:r>
        <w:rPr>
          <w:rFonts w:ascii="Times New Roman" w:hAnsi="Times New Roman"/>
          <w:szCs w:val="24"/>
        </w:rPr>
        <w:t xml:space="preserve">13. Как называется единица электроемкости? </w:t>
      </w:r>
    </w:p>
    <w:p w14:paraId="5887D3A1" w14:textId="77777777" w:rsidR="00CF5D43" w:rsidRDefault="00CF5D43" w:rsidP="00C75F49">
      <w:pPr>
        <w:shd w:val="clear" w:color="auto" w:fill="FFFFFF"/>
        <w:spacing w:after="0"/>
        <w:ind w:left="708"/>
        <w:jc w:val="both"/>
        <w:rPr>
          <w:rFonts w:ascii="Times New Roman" w:hAnsi="Times New Roman"/>
          <w:szCs w:val="24"/>
        </w:rPr>
      </w:pPr>
      <w:r>
        <w:rPr>
          <w:rFonts w:ascii="Times New Roman" w:hAnsi="Times New Roman"/>
          <w:szCs w:val="24"/>
        </w:rPr>
        <w:t xml:space="preserve">А. Кулон (Кл).                 Б. </w:t>
      </w:r>
      <w:r>
        <w:rPr>
          <w:rFonts w:ascii="Times New Roman" w:hAnsi="Times New Roman"/>
          <w:bCs/>
          <w:iCs/>
          <w:spacing w:val="-4"/>
          <w:szCs w:val="24"/>
        </w:rPr>
        <w:t xml:space="preserve">Фарад </w:t>
      </w:r>
      <w:r>
        <w:rPr>
          <w:rFonts w:ascii="Times New Roman" w:hAnsi="Times New Roman"/>
          <w:bCs/>
          <w:spacing w:val="-4"/>
          <w:szCs w:val="24"/>
        </w:rPr>
        <w:t xml:space="preserve">(Ф).             </w:t>
      </w:r>
      <w:r>
        <w:rPr>
          <w:rFonts w:ascii="Times New Roman" w:hAnsi="Times New Roman"/>
          <w:szCs w:val="24"/>
        </w:rPr>
        <w:t>В. Вольт (В).</w:t>
      </w:r>
    </w:p>
    <w:p w14:paraId="6DCEB63B" w14:textId="77777777" w:rsidR="00CF5D43" w:rsidRDefault="00CF5D43" w:rsidP="00C75F49">
      <w:pPr>
        <w:shd w:val="clear" w:color="auto" w:fill="FFFFFF"/>
        <w:spacing w:after="0"/>
        <w:jc w:val="both"/>
        <w:rPr>
          <w:rFonts w:ascii="Times New Roman" w:hAnsi="Times New Roman"/>
          <w:szCs w:val="24"/>
        </w:rPr>
      </w:pPr>
      <w:r>
        <w:rPr>
          <w:rFonts w:ascii="Times New Roman" w:hAnsi="Times New Roman"/>
          <w:szCs w:val="24"/>
        </w:rPr>
        <w:t xml:space="preserve">14. Что такое конденсатор? </w:t>
      </w:r>
    </w:p>
    <w:p w14:paraId="2E31E11B" w14:textId="77777777" w:rsidR="00CF5D43" w:rsidRDefault="00CF5D43" w:rsidP="00C75F49">
      <w:pPr>
        <w:shd w:val="clear" w:color="auto" w:fill="FFFFFF"/>
        <w:spacing w:after="0"/>
        <w:ind w:left="708"/>
        <w:jc w:val="both"/>
        <w:rPr>
          <w:rFonts w:ascii="Times New Roman" w:hAnsi="Times New Roman"/>
          <w:szCs w:val="24"/>
        </w:rPr>
      </w:pPr>
      <w:r>
        <w:rPr>
          <w:rFonts w:ascii="Times New Roman" w:hAnsi="Times New Roman"/>
          <w:szCs w:val="24"/>
        </w:rPr>
        <w:t>А. Два проводника (обкладки), соединенные друг с другом.</w:t>
      </w:r>
    </w:p>
    <w:p w14:paraId="4A95A366" w14:textId="77777777" w:rsidR="00CF5D43" w:rsidRDefault="00CF5D43" w:rsidP="00C75F49">
      <w:pPr>
        <w:shd w:val="clear" w:color="auto" w:fill="FFFFFF"/>
        <w:spacing w:after="0"/>
        <w:ind w:left="708"/>
        <w:jc w:val="both"/>
        <w:rPr>
          <w:rFonts w:ascii="Times New Roman" w:hAnsi="Times New Roman"/>
          <w:szCs w:val="24"/>
        </w:rPr>
      </w:pPr>
      <w:r>
        <w:rPr>
          <w:rFonts w:ascii="Times New Roman" w:hAnsi="Times New Roman"/>
          <w:szCs w:val="24"/>
        </w:rPr>
        <w:t xml:space="preserve">Б. </w:t>
      </w:r>
      <w:r>
        <w:rPr>
          <w:rFonts w:ascii="Times New Roman" w:hAnsi="Times New Roman"/>
          <w:spacing w:val="-4"/>
          <w:szCs w:val="24"/>
        </w:rPr>
        <w:t xml:space="preserve">Два проводника (обкладки), </w:t>
      </w:r>
      <w:r>
        <w:rPr>
          <w:rFonts w:ascii="Times New Roman" w:hAnsi="Times New Roman"/>
          <w:spacing w:val="-3"/>
          <w:szCs w:val="24"/>
        </w:rPr>
        <w:t>разделенные тонким слоем диэлектрика.</w:t>
      </w:r>
    </w:p>
    <w:p w14:paraId="69AA4AAE" w14:textId="77777777" w:rsidR="00CF5D43" w:rsidRDefault="00CF5D43" w:rsidP="00C75F49">
      <w:pPr>
        <w:shd w:val="clear" w:color="auto" w:fill="FFFFFF"/>
        <w:spacing w:after="0"/>
        <w:ind w:left="708"/>
        <w:jc w:val="both"/>
        <w:rPr>
          <w:rFonts w:ascii="Times New Roman" w:hAnsi="Times New Roman"/>
          <w:szCs w:val="24"/>
        </w:rPr>
      </w:pPr>
      <w:r>
        <w:rPr>
          <w:rFonts w:ascii="Times New Roman" w:hAnsi="Times New Roman"/>
          <w:szCs w:val="24"/>
        </w:rPr>
        <w:t xml:space="preserve">В. </w:t>
      </w:r>
      <w:r>
        <w:rPr>
          <w:rFonts w:ascii="Times New Roman" w:hAnsi="Times New Roman"/>
          <w:spacing w:val="-4"/>
          <w:szCs w:val="24"/>
        </w:rPr>
        <w:t>Два уединенных проводника.</w:t>
      </w:r>
    </w:p>
    <w:p w14:paraId="44FFF21E" w14:textId="77777777" w:rsidR="00CF5D43" w:rsidRDefault="00CF5D43" w:rsidP="00C75F49">
      <w:pPr>
        <w:shd w:val="clear" w:color="auto" w:fill="FFFFFF"/>
        <w:spacing w:after="0"/>
        <w:jc w:val="both"/>
        <w:rPr>
          <w:rFonts w:ascii="Times New Roman" w:hAnsi="Times New Roman"/>
          <w:szCs w:val="24"/>
        </w:rPr>
      </w:pPr>
      <w:r>
        <w:rPr>
          <w:rFonts w:ascii="Times New Roman" w:hAnsi="Times New Roman"/>
          <w:szCs w:val="24"/>
        </w:rPr>
        <w:t>15. Какова формула электроемкости конденсатора?</w:t>
      </w:r>
    </w:p>
    <w:p w14:paraId="29F83ADF" w14:textId="77777777" w:rsidR="00CF5D43" w:rsidRDefault="00CF5D43" w:rsidP="00C75F49">
      <w:pPr>
        <w:shd w:val="clear" w:color="auto" w:fill="FFFFFF"/>
        <w:spacing w:after="0"/>
        <w:ind w:left="708"/>
        <w:jc w:val="both"/>
        <w:rPr>
          <w:rFonts w:ascii="Times New Roman" w:hAnsi="Times New Roman"/>
          <w:spacing w:val="-4"/>
          <w:szCs w:val="24"/>
        </w:rPr>
      </w:pPr>
      <w:r>
        <w:rPr>
          <w:rFonts w:ascii="Times New Roman" w:hAnsi="Times New Roman"/>
          <w:szCs w:val="24"/>
        </w:rPr>
        <w:t xml:space="preserve">А. </w:t>
      </w:r>
      <w:r w:rsidRPr="00CA055D">
        <w:rPr>
          <w:rFonts w:ascii="Times New Roman" w:hAnsi="Times New Roman"/>
          <w:position w:val="-28"/>
          <w:szCs w:val="24"/>
        </w:rPr>
        <w:object w:dxaOrig="720" w:dyaOrig="660" w14:anchorId="66AB65EE">
          <v:shape id="_x0000_i1034" type="#_x0000_t75" style="width:36pt;height:33pt" o:ole="">
            <v:imagedata r:id="rId25" o:title=""/>
          </v:shape>
          <o:OLEObject Type="Embed" ProgID="Equation.3" ShapeID="_x0000_i1034" DrawAspect="Content" ObjectID="_1700905132" r:id="rId26"/>
        </w:object>
      </w:r>
      <w:r>
        <w:rPr>
          <w:rFonts w:ascii="Times New Roman" w:hAnsi="Times New Roman"/>
          <w:position w:val="-28"/>
          <w:szCs w:val="24"/>
        </w:rPr>
        <w:t xml:space="preserve">             </w:t>
      </w:r>
      <w:r>
        <w:rPr>
          <w:rFonts w:ascii="Times New Roman" w:hAnsi="Times New Roman"/>
          <w:szCs w:val="24"/>
        </w:rPr>
        <w:t xml:space="preserve">Б.  </w:t>
      </w:r>
      <w:r w:rsidRPr="00CA055D">
        <w:rPr>
          <w:rFonts w:ascii="Times New Roman" w:hAnsi="Times New Roman"/>
          <w:spacing w:val="-4"/>
          <w:position w:val="-10"/>
          <w:szCs w:val="24"/>
        </w:rPr>
        <w:object w:dxaOrig="940" w:dyaOrig="320" w14:anchorId="587255E5">
          <v:shape id="_x0000_i1035" type="#_x0000_t75" style="width:45.75pt;height:15.75pt" o:ole="">
            <v:imagedata r:id="rId27" o:title=""/>
          </v:shape>
          <o:OLEObject Type="Embed" ProgID="Equation.3" ShapeID="_x0000_i1035" DrawAspect="Content" ObjectID="_1700905133" r:id="rId28"/>
        </w:object>
      </w:r>
      <w:r>
        <w:rPr>
          <w:rFonts w:ascii="Times New Roman" w:hAnsi="Times New Roman"/>
          <w:spacing w:val="-4"/>
          <w:position w:val="-10"/>
          <w:szCs w:val="24"/>
        </w:rPr>
        <w:t xml:space="preserve">               </w:t>
      </w:r>
      <w:r>
        <w:rPr>
          <w:rFonts w:ascii="Times New Roman" w:hAnsi="Times New Roman"/>
          <w:szCs w:val="24"/>
        </w:rPr>
        <w:t>В.</w:t>
      </w:r>
      <w:r w:rsidRPr="00CA055D">
        <w:rPr>
          <w:rFonts w:ascii="Times New Roman" w:hAnsi="Times New Roman"/>
          <w:position w:val="-24"/>
          <w:szCs w:val="24"/>
        </w:rPr>
        <w:object w:dxaOrig="700" w:dyaOrig="620" w14:anchorId="35560464">
          <v:shape id="_x0000_i1036" type="#_x0000_t75" style="width:35.25pt;height:30.75pt" o:ole="">
            <v:imagedata r:id="rId29" o:title=""/>
          </v:shape>
          <o:OLEObject Type="Embed" ProgID="Equation.3" ShapeID="_x0000_i1036" DrawAspect="Content" ObjectID="_1700905134" r:id="rId30"/>
        </w:object>
      </w:r>
    </w:p>
    <w:p w14:paraId="32F74BEA" w14:textId="77777777" w:rsidR="00CF5D43" w:rsidRDefault="00CF5D43" w:rsidP="00C75F49">
      <w:pPr>
        <w:shd w:val="clear" w:color="auto" w:fill="FFFFFF"/>
        <w:spacing w:after="0"/>
        <w:jc w:val="both"/>
        <w:rPr>
          <w:rFonts w:ascii="Times New Roman" w:hAnsi="Times New Roman"/>
          <w:szCs w:val="24"/>
        </w:rPr>
      </w:pPr>
      <w:r>
        <w:rPr>
          <w:rFonts w:ascii="Times New Roman" w:hAnsi="Times New Roman"/>
          <w:szCs w:val="24"/>
        </w:rPr>
        <w:t>16. Чему равна энергия заряженного конденсатора?</w:t>
      </w:r>
    </w:p>
    <w:p w14:paraId="54280DBF" w14:textId="77777777" w:rsidR="00CF5D43" w:rsidRDefault="00CF5D43" w:rsidP="00C75F49">
      <w:pPr>
        <w:shd w:val="clear" w:color="auto" w:fill="FFFFFF"/>
        <w:spacing w:after="0"/>
        <w:ind w:left="714" w:hanging="6"/>
        <w:jc w:val="both"/>
        <w:rPr>
          <w:rFonts w:ascii="Times New Roman" w:hAnsi="Times New Roman"/>
          <w:spacing w:val="-4"/>
          <w:szCs w:val="24"/>
        </w:rPr>
      </w:pPr>
      <w:r>
        <w:rPr>
          <w:rFonts w:ascii="Times New Roman" w:hAnsi="Times New Roman"/>
          <w:szCs w:val="24"/>
        </w:rPr>
        <w:t xml:space="preserve">А. </w:t>
      </w:r>
      <w:r w:rsidRPr="00CA055D">
        <w:rPr>
          <w:rFonts w:ascii="Times New Roman" w:hAnsi="Times New Roman"/>
          <w:position w:val="-24"/>
          <w:szCs w:val="24"/>
        </w:rPr>
        <w:object w:dxaOrig="980" w:dyaOrig="620" w14:anchorId="3FF32DC5">
          <v:shape id="_x0000_i1037" type="#_x0000_t75" style="width:48.75pt;height:30.75pt" o:ole="">
            <v:imagedata r:id="rId31" o:title=""/>
          </v:shape>
          <o:OLEObject Type="Embed" ProgID="Equation.3" ShapeID="_x0000_i1037" DrawAspect="Content" ObjectID="_1700905135" r:id="rId32"/>
        </w:object>
      </w:r>
      <w:r>
        <w:rPr>
          <w:rFonts w:ascii="Times New Roman" w:hAnsi="Times New Roman"/>
          <w:szCs w:val="24"/>
        </w:rPr>
        <w:t xml:space="preserve">         Б.</w:t>
      </w:r>
      <w:r w:rsidRPr="00CA055D">
        <w:rPr>
          <w:rFonts w:ascii="Times New Roman" w:hAnsi="Times New Roman"/>
          <w:spacing w:val="-4"/>
          <w:position w:val="-24"/>
          <w:szCs w:val="24"/>
        </w:rPr>
        <w:object w:dxaOrig="980" w:dyaOrig="620" w14:anchorId="6F2FB64E">
          <v:shape id="_x0000_i1038" type="#_x0000_t75" style="width:48.75pt;height:30.75pt" o:ole="">
            <v:imagedata r:id="rId33" o:title=""/>
          </v:shape>
          <o:OLEObject Type="Embed" ProgID="Equation.3" ShapeID="_x0000_i1038" DrawAspect="Content" ObjectID="_1700905136" r:id="rId34"/>
        </w:object>
      </w:r>
      <w:r>
        <w:rPr>
          <w:rFonts w:ascii="Times New Roman" w:hAnsi="Times New Roman"/>
          <w:spacing w:val="-4"/>
          <w:position w:val="-24"/>
          <w:szCs w:val="24"/>
        </w:rPr>
        <w:t xml:space="preserve">                 </w:t>
      </w:r>
      <w:r>
        <w:rPr>
          <w:rFonts w:ascii="Times New Roman" w:hAnsi="Times New Roman"/>
          <w:szCs w:val="24"/>
        </w:rPr>
        <w:t>В.</w:t>
      </w:r>
      <w:r w:rsidRPr="00CA055D">
        <w:rPr>
          <w:rFonts w:ascii="Times New Roman" w:hAnsi="Times New Roman"/>
          <w:spacing w:val="-4"/>
          <w:position w:val="-28"/>
          <w:szCs w:val="24"/>
        </w:rPr>
        <w:object w:dxaOrig="920" w:dyaOrig="660" w14:anchorId="1471C314">
          <v:shape id="_x0000_i1039" type="#_x0000_t75" style="width:46.5pt;height:33pt" o:ole="">
            <v:imagedata r:id="rId35" o:title=""/>
          </v:shape>
          <o:OLEObject Type="Embed" ProgID="Equation.3" ShapeID="_x0000_i1039" DrawAspect="Content" ObjectID="_1700905137" r:id="rId36"/>
        </w:object>
      </w:r>
    </w:p>
    <w:p w14:paraId="1FA44C01" w14:textId="77777777" w:rsidR="00CF5D43" w:rsidRDefault="00CF5D43" w:rsidP="00C75F49">
      <w:pPr>
        <w:shd w:val="clear" w:color="auto" w:fill="FFFFFF"/>
        <w:spacing w:after="0"/>
        <w:rPr>
          <w:rFonts w:ascii="Times New Roman" w:hAnsi="Times New Roman"/>
          <w:szCs w:val="24"/>
        </w:rPr>
      </w:pPr>
      <w:r>
        <w:rPr>
          <w:rFonts w:ascii="Times New Roman" w:hAnsi="Times New Roman"/>
          <w:szCs w:val="24"/>
        </w:rPr>
        <w:t>17. Какие единицы элек</w:t>
      </w:r>
      <w:r>
        <w:rPr>
          <w:rFonts w:ascii="Times New Roman" w:hAnsi="Times New Roman"/>
          <w:szCs w:val="24"/>
        </w:rPr>
        <w:softHyphen/>
        <w:t>троемкости не используют на практике?</w:t>
      </w:r>
    </w:p>
    <w:p w14:paraId="7D048040" w14:textId="77777777" w:rsidR="00CF5D43" w:rsidRDefault="00CF5D43" w:rsidP="00C75F49">
      <w:pPr>
        <w:shd w:val="clear" w:color="auto" w:fill="FFFFFF"/>
        <w:spacing w:after="0"/>
        <w:ind w:left="708"/>
        <w:rPr>
          <w:rFonts w:ascii="Times New Roman" w:hAnsi="Times New Roman"/>
          <w:spacing w:val="-2"/>
          <w:szCs w:val="24"/>
        </w:rPr>
      </w:pPr>
      <w:r>
        <w:rPr>
          <w:rFonts w:ascii="Times New Roman" w:hAnsi="Times New Roman"/>
          <w:szCs w:val="24"/>
        </w:rPr>
        <w:t xml:space="preserve">А. </w:t>
      </w:r>
      <w:r>
        <w:rPr>
          <w:rFonts w:ascii="Times New Roman" w:hAnsi="Times New Roman"/>
          <w:spacing w:val="-4"/>
          <w:szCs w:val="24"/>
        </w:rPr>
        <w:t>Микро</w:t>
      </w:r>
      <w:r>
        <w:rPr>
          <w:rFonts w:ascii="Times New Roman" w:hAnsi="Times New Roman"/>
          <w:spacing w:val="-4"/>
          <w:szCs w:val="24"/>
        </w:rPr>
        <w:softHyphen/>
      </w:r>
      <w:r>
        <w:rPr>
          <w:rFonts w:ascii="Times New Roman" w:hAnsi="Times New Roman"/>
          <w:spacing w:val="-2"/>
          <w:szCs w:val="24"/>
        </w:rPr>
        <w:t xml:space="preserve">фарад.          </w:t>
      </w:r>
      <w:r>
        <w:rPr>
          <w:rFonts w:ascii="Times New Roman" w:hAnsi="Times New Roman"/>
          <w:szCs w:val="24"/>
        </w:rPr>
        <w:t xml:space="preserve">Б. </w:t>
      </w:r>
      <w:r>
        <w:rPr>
          <w:rFonts w:ascii="Times New Roman" w:hAnsi="Times New Roman"/>
          <w:bCs/>
          <w:iCs/>
          <w:spacing w:val="-4"/>
          <w:szCs w:val="24"/>
        </w:rPr>
        <w:t xml:space="preserve">Фарад.                      </w:t>
      </w:r>
      <w:r>
        <w:rPr>
          <w:rFonts w:ascii="Times New Roman" w:hAnsi="Times New Roman"/>
          <w:szCs w:val="24"/>
        </w:rPr>
        <w:t>В.</w:t>
      </w:r>
      <w:r>
        <w:rPr>
          <w:rFonts w:ascii="Times New Roman" w:hAnsi="Times New Roman"/>
          <w:spacing w:val="-2"/>
          <w:szCs w:val="24"/>
        </w:rPr>
        <w:t xml:space="preserve"> Пикофарад.</w:t>
      </w:r>
    </w:p>
    <w:p w14:paraId="30B918CD" w14:textId="77777777" w:rsidR="00CF5D43" w:rsidRDefault="00CF5D43" w:rsidP="00C75F49">
      <w:pPr>
        <w:shd w:val="clear" w:color="auto" w:fill="FFFFFF"/>
        <w:rPr>
          <w:rFonts w:ascii="Times New Roman" w:hAnsi="Times New Roman"/>
          <w:szCs w:val="24"/>
        </w:rPr>
      </w:pPr>
    </w:p>
    <w:p w14:paraId="47F94C8F" w14:textId="77777777" w:rsidR="00CF5D43" w:rsidRDefault="00CF5D43" w:rsidP="00C75F49">
      <w:pPr>
        <w:shd w:val="clear" w:color="auto" w:fill="FFFFFF"/>
        <w:rPr>
          <w:rFonts w:ascii="Times New Roman" w:hAnsi="Times New Roman"/>
          <w:szCs w:val="24"/>
        </w:rPr>
      </w:pPr>
    </w:p>
    <w:p w14:paraId="41FAECDB" w14:textId="77777777" w:rsidR="00CF5D43" w:rsidRDefault="00CF5D43" w:rsidP="00C75F49">
      <w:pPr>
        <w:shd w:val="clear" w:color="auto" w:fill="FFFFFF"/>
        <w:rPr>
          <w:rFonts w:ascii="Times New Roman" w:hAnsi="Times New Roman"/>
          <w:szCs w:val="24"/>
        </w:rPr>
      </w:pPr>
      <w:r>
        <w:rPr>
          <w:rFonts w:ascii="Times New Roman" w:hAnsi="Times New Roman"/>
          <w:szCs w:val="24"/>
        </w:rPr>
        <w:lastRenderedPageBreak/>
        <w:t>18. Что такое электроемкость конденсатора?</w:t>
      </w:r>
    </w:p>
    <w:p w14:paraId="525D5E68" w14:textId="77777777" w:rsidR="00CF5D43" w:rsidRDefault="00CF5D43" w:rsidP="00C75F49">
      <w:pPr>
        <w:shd w:val="clear" w:color="auto" w:fill="FFFFFF"/>
        <w:ind w:left="714" w:hanging="6"/>
        <w:jc w:val="both"/>
        <w:rPr>
          <w:rFonts w:ascii="Times New Roman" w:hAnsi="Times New Roman"/>
          <w:b/>
          <w:bCs/>
          <w:i/>
          <w:iCs/>
          <w:spacing w:val="-7"/>
          <w:szCs w:val="24"/>
        </w:rPr>
      </w:pPr>
      <w:r>
        <w:rPr>
          <w:rFonts w:ascii="Times New Roman" w:hAnsi="Times New Roman"/>
          <w:szCs w:val="24"/>
        </w:rPr>
        <w:t>А. Физиче</w:t>
      </w:r>
      <w:r>
        <w:rPr>
          <w:rFonts w:ascii="Times New Roman" w:hAnsi="Times New Roman"/>
          <w:szCs w:val="24"/>
        </w:rPr>
        <w:softHyphen/>
        <w:t>ская величина, равная отношению разности потенциалов (напряже</w:t>
      </w:r>
      <w:r>
        <w:rPr>
          <w:rFonts w:ascii="Times New Roman" w:hAnsi="Times New Roman"/>
          <w:szCs w:val="24"/>
        </w:rPr>
        <w:softHyphen/>
        <w:t xml:space="preserve">нию) </w:t>
      </w:r>
      <w:r>
        <w:rPr>
          <w:rFonts w:ascii="Times New Roman" w:hAnsi="Times New Roman"/>
          <w:i/>
          <w:iCs/>
          <w:szCs w:val="24"/>
          <w:lang w:val="en-US"/>
        </w:rPr>
        <w:t>U</w:t>
      </w:r>
      <w:r>
        <w:rPr>
          <w:rFonts w:ascii="Times New Roman" w:hAnsi="Times New Roman"/>
          <w:szCs w:val="24"/>
        </w:rPr>
        <w:t xml:space="preserve">между обкладками к модулю заряда </w:t>
      </w:r>
      <w:r>
        <w:rPr>
          <w:rFonts w:ascii="Times New Roman" w:hAnsi="Times New Roman"/>
          <w:i/>
          <w:iCs/>
          <w:szCs w:val="24"/>
          <w:lang w:val="en-US"/>
        </w:rPr>
        <w:t>q</w:t>
      </w:r>
      <w:r>
        <w:rPr>
          <w:rFonts w:ascii="Times New Roman" w:hAnsi="Times New Roman"/>
          <w:szCs w:val="24"/>
        </w:rPr>
        <w:t>од</w:t>
      </w:r>
      <w:r>
        <w:rPr>
          <w:rFonts w:ascii="Times New Roman" w:hAnsi="Times New Roman"/>
          <w:szCs w:val="24"/>
        </w:rPr>
        <w:softHyphen/>
        <w:t>ной из его обкладок</w:t>
      </w:r>
    </w:p>
    <w:p w14:paraId="62FB953E" w14:textId="77777777" w:rsidR="00CF5D43" w:rsidRDefault="00CF5D43" w:rsidP="00C75F49">
      <w:pPr>
        <w:shd w:val="clear" w:color="auto" w:fill="FFFFFF"/>
        <w:ind w:left="708"/>
        <w:rPr>
          <w:rFonts w:ascii="Times New Roman" w:hAnsi="Times New Roman"/>
          <w:szCs w:val="24"/>
        </w:rPr>
      </w:pPr>
      <w:r>
        <w:rPr>
          <w:rFonts w:ascii="Times New Roman" w:hAnsi="Times New Roman"/>
          <w:szCs w:val="24"/>
        </w:rPr>
        <w:t>Б.Физиче</w:t>
      </w:r>
      <w:r>
        <w:rPr>
          <w:rFonts w:ascii="Times New Roman" w:hAnsi="Times New Roman"/>
          <w:szCs w:val="24"/>
        </w:rPr>
        <w:softHyphen/>
        <w:t xml:space="preserve">ская величина, равная отношению суммарного заряда </w:t>
      </w:r>
      <w:r>
        <w:rPr>
          <w:rFonts w:ascii="Times New Roman" w:hAnsi="Times New Roman"/>
          <w:i/>
          <w:iCs/>
          <w:szCs w:val="24"/>
          <w:lang w:val="en-US"/>
        </w:rPr>
        <w:t>q</w:t>
      </w:r>
      <w:r>
        <w:rPr>
          <w:rFonts w:ascii="Times New Roman" w:hAnsi="Times New Roman"/>
          <w:szCs w:val="24"/>
        </w:rPr>
        <w:t>на его обкладках к разности потенциалов (напряже</w:t>
      </w:r>
      <w:r>
        <w:rPr>
          <w:rFonts w:ascii="Times New Roman" w:hAnsi="Times New Roman"/>
          <w:szCs w:val="24"/>
        </w:rPr>
        <w:softHyphen/>
        <w:t xml:space="preserve">нию) </w:t>
      </w:r>
      <w:r>
        <w:rPr>
          <w:rFonts w:ascii="Times New Roman" w:hAnsi="Times New Roman"/>
          <w:i/>
          <w:iCs/>
          <w:szCs w:val="24"/>
          <w:lang w:val="en-US"/>
        </w:rPr>
        <w:t>U</w:t>
      </w:r>
      <w:r>
        <w:rPr>
          <w:rFonts w:ascii="Times New Roman" w:hAnsi="Times New Roman"/>
          <w:szCs w:val="24"/>
        </w:rPr>
        <w:t>между обкладками.</w:t>
      </w:r>
    </w:p>
    <w:p w14:paraId="68996714" w14:textId="77777777" w:rsidR="00CF5D43" w:rsidRDefault="00CF5D43" w:rsidP="00C75F49">
      <w:pPr>
        <w:shd w:val="clear" w:color="auto" w:fill="FFFFFF"/>
        <w:ind w:left="708"/>
        <w:rPr>
          <w:rFonts w:ascii="Times New Roman" w:hAnsi="Times New Roman"/>
          <w:szCs w:val="24"/>
        </w:rPr>
      </w:pPr>
      <w:r>
        <w:rPr>
          <w:rFonts w:ascii="Times New Roman" w:hAnsi="Times New Roman"/>
          <w:szCs w:val="24"/>
        </w:rPr>
        <w:t>В.Физиче</w:t>
      </w:r>
      <w:r>
        <w:rPr>
          <w:rFonts w:ascii="Times New Roman" w:hAnsi="Times New Roman"/>
          <w:szCs w:val="24"/>
        </w:rPr>
        <w:softHyphen/>
        <w:t xml:space="preserve">ская величина, равная отношению модуля заряда </w:t>
      </w:r>
      <w:r>
        <w:rPr>
          <w:rFonts w:ascii="Times New Roman" w:hAnsi="Times New Roman"/>
          <w:i/>
          <w:iCs/>
          <w:szCs w:val="24"/>
          <w:lang w:val="en-US"/>
        </w:rPr>
        <w:t>q</w:t>
      </w:r>
      <w:r>
        <w:rPr>
          <w:rFonts w:ascii="Times New Roman" w:hAnsi="Times New Roman"/>
          <w:szCs w:val="24"/>
        </w:rPr>
        <w:t>од</w:t>
      </w:r>
      <w:r>
        <w:rPr>
          <w:rFonts w:ascii="Times New Roman" w:hAnsi="Times New Roman"/>
          <w:szCs w:val="24"/>
        </w:rPr>
        <w:softHyphen/>
        <w:t>ной из его обкладок к разности потенциалов (напряже</w:t>
      </w:r>
      <w:r>
        <w:rPr>
          <w:rFonts w:ascii="Times New Roman" w:hAnsi="Times New Roman"/>
          <w:szCs w:val="24"/>
        </w:rPr>
        <w:softHyphen/>
        <w:t xml:space="preserve">нию) </w:t>
      </w:r>
      <w:r>
        <w:rPr>
          <w:rFonts w:ascii="Times New Roman" w:hAnsi="Times New Roman"/>
          <w:i/>
          <w:iCs/>
          <w:szCs w:val="24"/>
          <w:lang w:val="en-US"/>
        </w:rPr>
        <w:t>U</w:t>
      </w:r>
      <w:r>
        <w:rPr>
          <w:rFonts w:ascii="Times New Roman" w:hAnsi="Times New Roman"/>
          <w:szCs w:val="24"/>
        </w:rPr>
        <w:t>между обкладками.</w:t>
      </w:r>
    </w:p>
    <w:p w14:paraId="60145842" w14:textId="77777777" w:rsidR="00CF5D43" w:rsidRDefault="00CF5D43" w:rsidP="00C75F49">
      <w:pPr>
        <w:shd w:val="clear" w:color="auto" w:fill="FFFFFF"/>
        <w:spacing w:after="0"/>
        <w:rPr>
          <w:rFonts w:ascii="Times New Roman" w:hAnsi="Times New Roman"/>
          <w:szCs w:val="24"/>
        </w:rPr>
      </w:pPr>
      <w:r>
        <w:rPr>
          <w:rFonts w:ascii="Times New Roman" w:hAnsi="Times New Roman"/>
          <w:szCs w:val="24"/>
        </w:rPr>
        <w:t>19. Какова должна быть толщина слоя диэлектрика в конденсаторе?</w:t>
      </w:r>
    </w:p>
    <w:p w14:paraId="078ACEB2" w14:textId="77777777" w:rsidR="00CF5D43" w:rsidRDefault="00CF5D43" w:rsidP="00C75F49">
      <w:pPr>
        <w:shd w:val="clear" w:color="auto" w:fill="FFFFFF"/>
        <w:spacing w:after="0"/>
        <w:ind w:left="708"/>
        <w:rPr>
          <w:rFonts w:ascii="Times New Roman" w:hAnsi="Times New Roman"/>
          <w:szCs w:val="24"/>
        </w:rPr>
      </w:pPr>
      <w:r>
        <w:rPr>
          <w:rFonts w:ascii="Times New Roman" w:hAnsi="Times New Roman"/>
          <w:szCs w:val="24"/>
        </w:rPr>
        <w:t>А. Малая по сравнению с размерами проводников.</w:t>
      </w:r>
    </w:p>
    <w:p w14:paraId="732839A9" w14:textId="77777777" w:rsidR="00CF5D43" w:rsidRDefault="00CF5D43" w:rsidP="00C75F49">
      <w:pPr>
        <w:shd w:val="clear" w:color="auto" w:fill="FFFFFF"/>
        <w:spacing w:after="0"/>
        <w:ind w:left="708"/>
        <w:rPr>
          <w:rFonts w:ascii="Times New Roman" w:hAnsi="Times New Roman"/>
          <w:spacing w:val="-4"/>
          <w:szCs w:val="24"/>
        </w:rPr>
      </w:pPr>
      <w:r>
        <w:rPr>
          <w:rFonts w:ascii="Times New Roman" w:hAnsi="Times New Roman"/>
          <w:szCs w:val="24"/>
        </w:rPr>
        <w:t>Б. Большая по сравнению с размерами проводников.               В. Любая.</w:t>
      </w:r>
    </w:p>
    <w:p w14:paraId="6938EEAB" w14:textId="77777777" w:rsidR="00CF5D43" w:rsidRDefault="00CF5D43" w:rsidP="00C75F49">
      <w:pPr>
        <w:shd w:val="clear" w:color="auto" w:fill="FFFFFF"/>
        <w:spacing w:after="0"/>
        <w:rPr>
          <w:rFonts w:ascii="Times New Roman" w:hAnsi="Times New Roman"/>
          <w:szCs w:val="24"/>
        </w:rPr>
      </w:pPr>
    </w:p>
    <w:p w14:paraId="48291413" w14:textId="77777777" w:rsidR="00CF5D43" w:rsidRDefault="00CF5D43" w:rsidP="00C75F49">
      <w:pPr>
        <w:shd w:val="clear" w:color="auto" w:fill="FFFFFF"/>
        <w:spacing w:after="0"/>
        <w:rPr>
          <w:rFonts w:ascii="Times New Roman" w:hAnsi="Times New Roman"/>
          <w:szCs w:val="24"/>
        </w:rPr>
      </w:pPr>
      <w:r>
        <w:rPr>
          <w:rFonts w:ascii="Times New Roman" w:hAnsi="Times New Roman"/>
          <w:szCs w:val="24"/>
        </w:rPr>
        <w:t>20. Как зависит электроемкость конденсатора от диэлектрической проницаемости диэлектрика?</w:t>
      </w:r>
    </w:p>
    <w:p w14:paraId="6AF403B4" w14:textId="77777777" w:rsidR="00CF5D43" w:rsidRDefault="00CF5D43" w:rsidP="00C75F49">
      <w:pPr>
        <w:shd w:val="clear" w:color="auto" w:fill="FFFFFF"/>
        <w:spacing w:after="0"/>
        <w:ind w:left="714" w:hanging="6"/>
        <w:jc w:val="both"/>
        <w:rPr>
          <w:rFonts w:ascii="Times New Roman" w:hAnsi="Times New Roman"/>
          <w:b/>
          <w:bCs/>
          <w:i/>
          <w:iCs/>
          <w:spacing w:val="-7"/>
          <w:szCs w:val="24"/>
        </w:rPr>
      </w:pPr>
      <w:r>
        <w:rPr>
          <w:rFonts w:ascii="Times New Roman" w:hAnsi="Times New Roman"/>
          <w:szCs w:val="24"/>
        </w:rPr>
        <w:t xml:space="preserve">А. </w:t>
      </w:r>
      <w:r>
        <w:rPr>
          <w:rFonts w:ascii="Times New Roman" w:hAnsi="Times New Roman"/>
          <w:spacing w:val="-4"/>
          <w:szCs w:val="24"/>
        </w:rPr>
        <w:t xml:space="preserve">При заполнении пространства между обкладками конденсатора </w:t>
      </w:r>
      <w:r>
        <w:rPr>
          <w:rFonts w:ascii="Times New Roman" w:hAnsi="Times New Roman"/>
          <w:spacing w:val="-1"/>
          <w:szCs w:val="24"/>
        </w:rPr>
        <w:t xml:space="preserve">диэлектриком с диэлектрической проницаемостью </w:t>
      </w:r>
      <w:r>
        <w:rPr>
          <w:rFonts w:ascii="Times New Roman" w:hAnsi="Times New Roman"/>
          <w:spacing w:val="-2"/>
          <w:szCs w:val="24"/>
        </w:rPr>
        <w:t>ε</w:t>
      </w:r>
      <w:r>
        <w:rPr>
          <w:rFonts w:ascii="Times New Roman" w:hAnsi="Times New Roman"/>
          <w:spacing w:val="-1"/>
          <w:szCs w:val="24"/>
        </w:rPr>
        <w:t xml:space="preserve">  электро</w:t>
      </w:r>
      <w:r>
        <w:rPr>
          <w:rFonts w:ascii="Times New Roman" w:hAnsi="Times New Roman"/>
          <w:spacing w:val="-1"/>
          <w:szCs w:val="24"/>
        </w:rPr>
        <w:softHyphen/>
      </w:r>
      <w:r>
        <w:rPr>
          <w:rFonts w:ascii="Times New Roman" w:hAnsi="Times New Roman"/>
          <w:szCs w:val="24"/>
        </w:rPr>
        <w:t xml:space="preserve">емкость конденсатора в </w:t>
      </w:r>
      <w:r>
        <w:rPr>
          <w:rFonts w:ascii="Times New Roman" w:hAnsi="Times New Roman"/>
          <w:spacing w:val="-2"/>
          <w:szCs w:val="24"/>
        </w:rPr>
        <w:t>ε</w:t>
      </w:r>
      <w:r>
        <w:rPr>
          <w:rFonts w:ascii="Times New Roman" w:hAnsi="Times New Roman"/>
          <w:szCs w:val="24"/>
        </w:rPr>
        <w:t xml:space="preserve"> раз </w:t>
      </w:r>
      <w:r>
        <w:rPr>
          <w:rFonts w:ascii="Times New Roman" w:hAnsi="Times New Roman"/>
          <w:iCs/>
          <w:szCs w:val="24"/>
        </w:rPr>
        <w:t>уменьшается.</w:t>
      </w:r>
    </w:p>
    <w:p w14:paraId="2E3EF253" w14:textId="77777777" w:rsidR="00CF5D43" w:rsidRDefault="00CF5D43" w:rsidP="00C75F49">
      <w:pPr>
        <w:shd w:val="clear" w:color="auto" w:fill="FFFFFF"/>
        <w:spacing w:after="0"/>
        <w:ind w:left="708"/>
        <w:rPr>
          <w:rFonts w:ascii="Times New Roman" w:hAnsi="Times New Roman"/>
          <w:szCs w:val="24"/>
        </w:rPr>
      </w:pPr>
      <w:r>
        <w:rPr>
          <w:rFonts w:ascii="Times New Roman" w:hAnsi="Times New Roman"/>
          <w:szCs w:val="24"/>
        </w:rPr>
        <w:t>Б.</w:t>
      </w:r>
      <w:r>
        <w:rPr>
          <w:rFonts w:ascii="Times New Roman" w:hAnsi="Times New Roman"/>
          <w:spacing w:val="-4"/>
          <w:szCs w:val="24"/>
        </w:rPr>
        <w:t xml:space="preserve"> Диэлектрическая проницаемость не влияет на электроемкость конденсатора.</w:t>
      </w:r>
    </w:p>
    <w:p w14:paraId="3FE31D37" w14:textId="77777777" w:rsidR="00CF5D43" w:rsidRDefault="00CF5D43" w:rsidP="00C75F49">
      <w:pPr>
        <w:shd w:val="clear" w:color="auto" w:fill="FFFFFF"/>
        <w:spacing w:before="34" w:after="0"/>
        <w:ind w:left="708" w:right="19"/>
        <w:jc w:val="both"/>
        <w:rPr>
          <w:rFonts w:ascii="Times New Roman" w:hAnsi="Times New Roman"/>
          <w:iCs/>
          <w:szCs w:val="24"/>
        </w:rPr>
      </w:pPr>
      <w:r>
        <w:rPr>
          <w:rFonts w:ascii="Times New Roman" w:hAnsi="Times New Roman"/>
          <w:szCs w:val="24"/>
        </w:rPr>
        <w:t>В.</w:t>
      </w:r>
      <w:r>
        <w:rPr>
          <w:rFonts w:ascii="Times New Roman" w:hAnsi="Times New Roman"/>
          <w:spacing w:val="-4"/>
          <w:szCs w:val="24"/>
        </w:rPr>
        <w:t xml:space="preserve"> При заполнении пространства между обкладками конденсатора </w:t>
      </w:r>
      <w:r>
        <w:rPr>
          <w:rFonts w:ascii="Times New Roman" w:hAnsi="Times New Roman"/>
          <w:spacing w:val="-1"/>
          <w:szCs w:val="24"/>
        </w:rPr>
        <w:t xml:space="preserve">диэлектриком с диэлектрической проницаемостью </w:t>
      </w:r>
      <w:r>
        <w:rPr>
          <w:rFonts w:ascii="Times New Roman" w:hAnsi="Times New Roman"/>
          <w:spacing w:val="-2"/>
          <w:szCs w:val="24"/>
        </w:rPr>
        <w:t>ε</w:t>
      </w:r>
      <w:r>
        <w:rPr>
          <w:rFonts w:ascii="Times New Roman" w:hAnsi="Times New Roman"/>
          <w:spacing w:val="-1"/>
          <w:szCs w:val="24"/>
        </w:rPr>
        <w:t xml:space="preserve">  электро</w:t>
      </w:r>
      <w:r>
        <w:rPr>
          <w:rFonts w:ascii="Times New Roman" w:hAnsi="Times New Roman"/>
          <w:spacing w:val="-1"/>
          <w:szCs w:val="24"/>
        </w:rPr>
        <w:softHyphen/>
      </w:r>
      <w:r>
        <w:rPr>
          <w:rFonts w:ascii="Times New Roman" w:hAnsi="Times New Roman"/>
          <w:szCs w:val="24"/>
        </w:rPr>
        <w:t xml:space="preserve">емкость конденсатора в </w:t>
      </w:r>
      <w:r>
        <w:rPr>
          <w:rFonts w:ascii="Times New Roman" w:hAnsi="Times New Roman"/>
          <w:spacing w:val="-2"/>
          <w:szCs w:val="24"/>
        </w:rPr>
        <w:t>ε</w:t>
      </w:r>
      <w:r>
        <w:rPr>
          <w:rFonts w:ascii="Times New Roman" w:hAnsi="Times New Roman"/>
          <w:szCs w:val="24"/>
        </w:rPr>
        <w:t xml:space="preserve"> раз </w:t>
      </w:r>
      <w:r>
        <w:rPr>
          <w:rFonts w:ascii="Times New Roman" w:hAnsi="Times New Roman"/>
          <w:iCs/>
          <w:szCs w:val="24"/>
        </w:rPr>
        <w:t>увеличивается.</w:t>
      </w:r>
    </w:p>
    <w:p w14:paraId="06E49044" w14:textId="77777777" w:rsidR="00CF5D43" w:rsidRDefault="00CF5D43" w:rsidP="00C75F49">
      <w:pPr>
        <w:shd w:val="clear" w:color="auto" w:fill="FFFFFF"/>
        <w:spacing w:after="0"/>
        <w:rPr>
          <w:rFonts w:ascii="Times New Roman" w:hAnsi="Times New Roman"/>
          <w:szCs w:val="24"/>
        </w:rPr>
      </w:pPr>
      <w:r>
        <w:rPr>
          <w:rFonts w:ascii="Times New Roman" w:hAnsi="Times New Roman"/>
          <w:szCs w:val="24"/>
        </w:rPr>
        <w:t xml:space="preserve">21. Какова роль диэлектрика с диэлектрической проницаемостью, отличной от воздуха? </w:t>
      </w:r>
    </w:p>
    <w:p w14:paraId="097F268C" w14:textId="77777777" w:rsidR="00CF5D43" w:rsidRDefault="00CF5D43" w:rsidP="00C75F49">
      <w:pPr>
        <w:shd w:val="clear" w:color="auto" w:fill="FFFFFF"/>
        <w:spacing w:after="0"/>
        <w:ind w:left="714" w:hanging="6"/>
        <w:jc w:val="both"/>
        <w:rPr>
          <w:rFonts w:ascii="Times New Roman" w:hAnsi="Times New Roman"/>
          <w:b/>
          <w:bCs/>
          <w:i/>
          <w:iCs/>
          <w:spacing w:val="-7"/>
          <w:szCs w:val="24"/>
        </w:rPr>
      </w:pPr>
      <w:r>
        <w:rPr>
          <w:rFonts w:ascii="Times New Roman" w:hAnsi="Times New Roman"/>
          <w:szCs w:val="24"/>
        </w:rPr>
        <w:t>А. Увеличить емкость конденсатора.</w:t>
      </w:r>
    </w:p>
    <w:p w14:paraId="6DF671EB" w14:textId="77777777" w:rsidR="00CF5D43" w:rsidRDefault="00CF5D43" w:rsidP="00C75F49">
      <w:pPr>
        <w:shd w:val="clear" w:color="auto" w:fill="FFFFFF"/>
        <w:spacing w:after="0"/>
        <w:ind w:left="708"/>
        <w:rPr>
          <w:rFonts w:ascii="Times New Roman" w:hAnsi="Times New Roman"/>
          <w:szCs w:val="24"/>
        </w:rPr>
      </w:pPr>
      <w:r>
        <w:rPr>
          <w:rFonts w:ascii="Times New Roman" w:hAnsi="Times New Roman"/>
          <w:szCs w:val="24"/>
        </w:rPr>
        <w:t>Б.Уменьшить емкость конденсатора.</w:t>
      </w:r>
    </w:p>
    <w:p w14:paraId="227D32E4" w14:textId="77777777" w:rsidR="00CF5D43" w:rsidRDefault="00CF5D43" w:rsidP="00C75F49">
      <w:pPr>
        <w:shd w:val="clear" w:color="auto" w:fill="FFFFFF"/>
        <w:spacing w:after="0"/>
        <w:ind w:left="708"/>
        <w:rPr>
          <w:rFonts w:ascii="Times New Roman" w:hAnsi="Times New Roman"/>
          <w:szCs w:val="24"/>
        </w:rPr>
      </w:pPr>
      <w:r>
        <w:rPr>
          <w:rFonts w:ascii="Times New Roman" w:hAnsi="Times New Roman"/>
          <w:szCs w:val="24"/>
        </w:rPr>
        <w:t>В.Изолировать одну обкладку от другой.</w:t>
      </w:r>
    </w:p>
    <w:p w14:paraId="38162BAC" w14:textId="77777777" w:rsidR="00CF5D43" w:rsidRDefault="00CF5D43" w:rsidP="00C75F49">
      <w:pPr>
        <w:pStyle w:val="c3"/>
        <w:rPr>
          <w:rStyle w:val="c2"/>
        </w:rPr>
      </w:pPr>
      <w:r>
        <w:rPr>
          <w:rStyle w:val="c2"/>
        </w:rPr>
        <w:t xml:space="preserve">                 </w:t>
      </w:r>
    </w:p>
    <w:p w14:paraId="45962CF7" w14:textId="77777777" w:rsidR="00CF5D43" w:rsidRDefault="00CF5D43" w:rsidP="00C75F49">
      <w:pPr>
        <w:pStyle w:val="c3"/>
      </w:pPr>
      <w:r>
        <w:rPr>
          <w:rStyle w:val="c2"/>
        </w:rPr>
        <w:t xml:space="preserve">                     Варианты тестовых заданий для студентов заочного отделения</w:t>
      </w:r>
    </w:p>
    <w:p w14:paraId="2D47E483" w14:textId="77777777" w:rsidR="00CF5D43" w:rsidRDefault="00CF5D43" w:rsidP="00C75F49">
      <w:pPr>
        <w:pStyle w:val="c3"/>
        <w:rPr>
          <w:rStyle w:val="c2"/>
        </w:rPr>
      </w:pPr>
      <w:r>
        <w:rPr>
          <w:rStyle w:val="c2"/>
        </w:rPr>
        <w:t xml:space="preserve">                                 по дисциплине «Электротехника и электроника» </w:t>
      </w:r>
    </w:p>
    <w:p w14:paraId="3A1634D4" w14:textId="77777777" w:rsidR="00CF5D43" w:rsidRPr="003D3148" w:rsidRDefault="00CF5D43" w:rsidP="00E877B7">
      <w:pPr>
        <w:pStyle w:val="c3"/>
        <w:rPr>
          <w:b/>
        </w:rPr>
      </w:pPr>
      <w:r>
        <w:rPr>
          <w:rStyle w:val="c2"/>
          <w:b/>
        </w:rPr>
        <w:t>Раздел 2</w:t>
      </w:r>
      <w:r w:rsidRPr="003D3148">
        <w:rPr>
          <w:rStyle w:val="c2"/>
          <w:b/>
        </w:rPr>
        <w:t xml:space="preserve"> «Постоянный электрический ток»</w:t>
      </w:r>
    </w:p>
    <w:p w14:paraId="00F58E8C" w14:textId="77777777" w:rsidR="00CF5D43" w:rsidRDefault="00CF5D43" w:rsidP="00E877B7">
      <w:pPr>
        <w:pStyle w:val="c11"/>
      </w:pPr>
      <w:r>
        <w:rPr>
          <w:rStyle w:val="c0"/>
        </w:rPr>
        <w:t>1.Определить сопротивление лампы накаливания , если на ней написано  100 Вт и 220 В</w:t>
      </w:r>
    </w:p>
    <w:p w14:paraId="676A490E" w14:textId="77777777" w:rsidR="00CF5D43" w:rsidRDefault="00CF5D43" w:rsidP="00E877B7">
      <w:pPr>
        <w:pStyle w:val="c11"/>
      </w:pPr>
      <w:r>
        <w:rPr>
          <w:rStyle w:val="c0"/>
        </w:rPr>
        <w:t>а) 484 Ом                     б)486 Ом                            в) 684 Ом                                  г) 864 Ом</w:t>
      </w:r>
    </w:p>
    <w:p w14:paraId="738180C4" w14:textId="77777777" w:rsidR="00CF5D43" w:rsidRDefault="00CF5D43" w:rsidP="00E877B7">
      <w:pPr>
        <w:pStyle w:val="c3"/>
      </w:pPr>
      <w:r>
        <w:rPr>
          <w:rStyle w:val="c0"/>
        </w:rPr>
        <w:t>2.Какой из проводов одинаково диаметра и длины сильнее нагревается – медный или стальной при одной и той же силе тока?</w:t>
      </w:r>
    </w:p>
    <w:p w14:paraId="4A35CCF9" w14:textId="77777777" w:rsidR="00CF5D43" w:rsidRDefault="00CF5D43" w:rsidP="00E877B7">
      <w:pPr>
        <w:pStyle w:val="c11"/>
      </w:pPr>
      <w:r>
        <w:rPr>
          <w:rStyle w:val="c0"/>
        </w:rPr>
        <w:t>а) Медный                                                                                  б) Стальной</w:t>
      </w:r>
    </w:p>
    <w:p w14:paraId="0D054A58" w14:textId="77777777" w:rsidR="00CF5D43" w:rsidRPr="00E877B7" w:rsidRDefault="00CF5D43" w:rsidP="00E877B7">
      <w:pPr>
        <w:pStyle w:val="a3"/>
        <w:rPr>
          <w:rFonts w:ascii="Times New Roman" w:hAnsi="Times New Roman"/>
        </w:rPr>
      </w:pPr>
      <w:r>
        <w:rPr>
          <w:rStyle w:val="c0"/>
        </w:rPr>
        <w:t>в</w:t>
      </w:r>
      <w:r w:rsidRPr="00E877B7">
        <w:rPr>
          <w:rStyle w:val="c0"/>
          <w:rFonts w:ascii="Times New Roman" w:hAnsi="Times New Roman"/>
        </w:rPr>
        <w:t xml:space="preserve">) Оба провода нагреваются               </w:t>
      </w:r>
      <w:r>
        <w:rPr>
          <w:rStyle w:val="c0"/>
          <w:rFonts w:ascii="Times New Roman" w:hAnsi="Times New Roman"/>
        </w:rPr>
        <w:t xml:space="preserve">                                </w:t>
      </w:r>
      <w:r w:rsidRPr="00E877B7">
        <w:rPr>
          <w:rStyle w:val="c0"/>
          <w:rFonts w:ascii="Times New Roman" w:hAnsi="Times New Roman"/>
        </w:rPr>
        <w:t xml:space="preserve">      г) Ни какой из проводов </w:t>
      </w:r>
    </w:p>
    <w:p w14:paraId="1F01DC4D" w14:textId="77777777" w:rsidR="00CF5D43" w:rsidRPr="00E877B7" w:rsidRDefault="00CF5D43" w:rsidP="00E877B7">
      <w:pPr>
        <w:pStyle w:val="a3"/>
        <w:rPr>
          <w:rFonts w:ascii="Times New Roman" w:hAnsi="Times New Roman"/>
        </w:rPr>
      </w:pPr>
      <w:r>
        <w:rPr>
          <w:rStyle w:val="c0"/>
          <w:rFonts w:ascii="Times New Roman" w:hAnsi="Times New Roman"/>
        </w:rPr>
        <w:t xml:space="preserve"> </w:t>
      </w:r>
      <w:r w:rsidRPr="00E877B7">
        <w:rPr>
          <w:rStyle w:val="c0"/>
          <w:rFonts w:ascii="Times New Roman" w:hAnsi="Times New Roman"/>
        </w:rPr>
        <w:t xml:space="preserve"> одинаково                                                </w:t>
      </w:r>
      <w:r>
        <w:rPr>
          <w:rStyle w:val="c0"/>
          <w:rFonts w:ascii="Times New Roman" w:hAnsi="Times New Roman"/>
        </w:rPr>
        <w:t xml:space="preserve">                                 </w:t>
      </w:r>
      <w:r w:rsidRPr="00E877B7">
        <w:rPr>
          <w:rStyle w:val="c0"/>
          <w:rFonts w:ascii="Times New Roman" w:hAnsi="Times New Roman"/>
        </w:rPr>
        <w:t xml:space="preserve">     не нагревается</w:t>
      </w:r>
    </w:p>
    <w:p w14:paraId="256D30A5" w14:textId="77777777" w:rsidR="00CF5D43" w:rsidRDefault="00CF5D43" w:rsidP="00E877B7">
      <w:pPr>
        <w:pStyle w:val="c11"/>
      </w:pPr>
      <w:r>
        <w:rPr>
          <w:rStyle w:val="c0"/>
        </w:rPr>
        <w:t>3.Как изменится напряжение  на входных зажимах электрической цепи постоянного тока с активным элементом, если параллельно исходному включить ещё один элемент?</w:t>
      </w:r>
    </w:p>
    <w:p w14:paraId="68EFE608" w14:textId="77777777" w:rsidR="00CF5D43" w:rsidRDefault="00CF5D43" w:rsidP="00E877B7">
      <w:pPr>
        <w:pStyle w:val="c3"/>
      </w:pPr>
      <w:r>
        <w:rPr>
          <w:rStyle w:val="c0"/>
        </w:rPr>
        <w:t>а) Не изменится                                                                         б) Уменьшится</w:t>
      </w:r>
    </w:p>
    <w:p w14:paraId="5658B4AB" w14:textId="77777777" w:rsidR="00CF5D43" w:rsidRDefault="00CF5D43" w:rsidP="00E877B7">
      <w:pPr>
        <w:pStyle w:val="c3"/>
      </w:pPr>
      <w:r>
        <w:rPr>
          <w:rStyle w:val="c0"/>
        </w:rPr>
        <w:t xml:space="preserve">в) Увеличится                                                                 г) Для ответа недостаточно данных </w:t>
      </w:r>
    </w:p>
    <w:p w14:paraId="2417F650" w14:textId="77777777" w:rsidR="00CF5D43" w:rsidRDefault="00CF5D43" w:rsidP="00E877B7">
      <w:pPr>
        <w:pStyle w:val="c17"/>
        <w:rPr>
          <w:rStyle w:val="c0"/>
        </w:rPr>
      </w:pPr>
    </w:p>
    <w:p w14:paraId="46512E02" w14:textId="77777777" w:rsidR="00CF5D43" w:rsidRDefault="00CF5D43" w:rsidP="00E877B7">
      <w:pPr>
        <w:pStyle w:val="c17"/>
      </w:pPr>
      <w:r>
        <w:rPr>
          <w:rStyle w:val="c0"/>
        </w:rPr>
        <w:lastRenderedPageBreak/>
        <w:t>4.В электрической сети постоянного тока напряжение на зажимах источника электроэнергии 26 В. Напряжение на зажимах потребителя 25 В. Определить  потерю напряжения на зажимах в процентах.</w:t>
      </w:r>
    </w:p>
    <w:p w14:paraId="335EDF7D" w14:textId="77777777" w:rsidR="00CF5D43" w:rsidRDefault="00CF5D43" w:rsidP="003E0735">
      <w:pPr>
        <w:pStyle w:val="c3"/>
      </w:pPr>
      <w:r>
        <w:rPr>
          <w:rStyle w:val="c0"/>
        </w:rPr>
        <w:t xml:space="preserve">а) 1 %                               б) 2 %                               </w:t>
      </w:r>
      <w:r w:rsidRPr="003E0735">
        <w:rPr>
          <w:rStyle w:val="c0"/>
        </w:rPr>
        <w:t xml:space="preserve"> </w:t>
      </w:r>
      <w:r>
        <w:rPr>
          <w:rStyle w:val="c0"/>
        </w:rPr>
        <w:t>в) 3 %                           г) %</w:t>
      </w:r>
    </w:p>
    <w:p w14:paraId="59B0934D" w14:textId="77777777" w:rsidR="00CF5D43" w:rsidRDefault="00CF5D43" w:rsidP="00E877B7">
      <w:pPr>
        <w:pStyle w:val="c17"/>
      </w:pPr>
      <w:r w:rsidRPr="00D241BE">
        <w:rPr>
          <w:rStyle w:val="c0"/>
        </w:rPr>
        <w:t>5.</w:t>
      </w:r>
      <w:r>
        <w:rPr>
          <w:rStyle w:val="c0"/>
        </w:rPr>
        <w:t>Электрическое сопротивление человеческого тела  3000 Ом. Какой ток проходит через него, если человек находится под напряжением 380 В?</w:t>
      </w:r>
    </w:p>
    <w:p w14:paraId="660FE975" w14:textId="77777777" w:rsidR="00CF5D43" w:rsidRDefault="00CF5D43" w:rsidP="003E0735">
      <w:pPr>
        <w:pStyle w:val="c3"/>
      </w:pPr>
      <w:r>
        <w:rPr>
          <w:rStyle w:val="c0"/>
        </w:rPr>
        <w:t>а) 19 мА                            б) 13 мА</w:t>
      </w:r>
      <w:r w:rsidRPr="003E0735">
        <w:rPr>
          <w:rStyle w:val="c0"/>
        </w:rPr>
        <w:t xml:space="preserve"> </w:t>
      </w:r>
      <w:r>
        <w:rPr>
          <w:rStyle w:val="c0"/>
        </w:rPr>
        <w:t xml:space="preserve">                           в) 20 мА                        г) 50 мА</w:t>
      </w:r>
    </w:p>
    <w:p w14:paraId="0B7C0A58" w14:textId="77777777" w:rsidR="00CF5D43" w:rsidRDefault="00CF5D43" w:rsidP="00E877B7">
      <w:pPr>
        <w:pStyle w:val="c17"/>
      </w:pPr>
      <w:r w:rsidRPr="00D241BE">
        <w:rPr>
          <w:rStyle w:val="c0"/>
        </w:rPr>
        <w:t>6.</w:t>
      </w:r>
      <w:r>
        <w:rPr>
          <w:rStyle w:val="c0"/>
        </w:rPr>
        <w:t>Какой из проводов одинаковой длины из одного и того же материала, но разного диаметра, сильнее нагревается при одном и том же токе?</w:t>
      </w:r>
    </w:p>
    <w:p w14:paraId="30A58778" w14:textId="77777777" w:rsidR="00CF5D43" w:rsidRDefault="00CF5D43" w:rsidP="00E877B7">
      <w:pPr>
        <w:pStyle w:val="c3"/>
      </w:pPr>
      <w:r>
        <w:rPr>
          <w:rStyle w:val="c0"/>
        </w:rPr>
        <w:t> а) Оба провода нагреваются одинаково </w:t>
      </w:r>
    </w:p>
    <w:p w14:paraId="594AD498" w14:textId="77777777" w:rsidR="00CF5D43" w:rsidRDefault="00CF5D43" w:rsidP="00E877B7">
      <w:pPr>
        <w:pStyle w:val="c3"/>
      </w:pPr>
      <w:r>
        <w:rPr>
          <w:rStyle w:val="c0"/>
        </w:rPr>
        <w:t xml:space="preserve"> б) Сильнее нагревается провод с большим диаметром; </w:t>
      </w:r>
    </w:p>
    <w:p w14:paraId="26CAA86E" w14:textId="77777777" w:rsidR="00CF5D43" w:rsidRDefault="00CF5D43" w:rsidP="00E877B7">
      <w:pPr>
        <w:pStyle w:val="c3"/>
      </w:pPr>
      <w:r>
        <w:rPr>
          <w:rStyle w:val="c0"/>
        </w:rPr>
        <w:t> в) Сильнее нагревается провод с меньшим диаметром;</w:t>
      </w:r>
    </w:p>
    <w:p w14:paraId="47AC5C4D" w14:textId="77777777" w:rsidR="00CF5D43" w:rsidRDefault="00CF5D43" w:rsidP="00E877B7">
      <w:pPr>
        <w:pStyle w:val="c3"/>
      </w:pPr>
      <w:r>
        <w:rPr>
          <w:rStyle w:val="c0"/>
        </w:rPr>
        <w:t> г) Проводники не нагреваются;</w:t>
      </w:r>
    </w:p>
    <w:p w14:paraId="3A5DD5BB" w14:textId="77777777" w:rsidR="00CF5D43" w:rsidRDefault="00CF5D43" w:rsidP="00E877B7">
      <w:pPr>
        <w:pStyle w:val="c17"/>
      </w:pPr>
      <w:r w:rsidRPr="0042241A">
        <w:rPr>
          <w:rStyle w:val="c0"/>
        </w:rPr>
        <w:t>7</w:t>
      </w:r>
      <w:r>
        <w:rPr>
          <w:rStyle w:val="c0"/>
        </w:rPr>
        <w:t>.В каких проводах высокая механическая прочность совмещается с хорошей электропроводностью?</w:t>
      </w:r>
    </w:p>
    <w:p w14:paraId="3CDD4605" w14:textId="77777777" w:rsidR="00CF5D43" w:rsidRDefault="00CF5D43" w:rsidP="003E0735">
      <w:pPr>
        <w:pStyle w:val="c3"/>
      </w:pPr>
      <w:r>
        <w:rPr>
          <w:rStyle w:val="c0"/>
        </w:rPr>
        <w:t xml:space="preserve">а) В стальных         б) В алюминиевых          </w:t>
      </w:r>
      <w:r w:rsidRPr="003E0735">
        <w:rPr>
          <w:rStyle w:val="c0"/>
        </w:rPr>
        <w:t xml:space="preserve"> </w:t>
      </w:r>
      <w:r>
        <w:rPr>
          <w:rStyle w:val="c0"/>
        </w:rPr>
        <w:t>в) В стальалюминиевых               г) В медных</w:t>
      </w:r>
    </w:p>
    <w:p w14:paraId="0FD3F48D" w14:textId="77777777" w:rsidR="00CF5D43" w:rsidRPr="00C913D4" w:rsidRDefault="00CF5D43" w:rsidP="00C913D4">
      <w:pPr>
        <w:pStyle w:val="a3"/>
        <w:rPr>
          <w:rFonts w:ascii="Times New Roman" w:hAnsi="Times New Roman"/>
        </w:rPr>
      </w:pPr>
      <w:r w:rsidRPr="0042241A">
        <w:rPr>
          <w:rStyle w:val="c0"/>
          <w:rFonts w:ascii="Times New Roman" w:hAnsi="Times New Roman"/>
        </w:rPr>
        <w:t>8.</w:t>
      </w:r>
      <w:r w:rsidRPr="00C913D4">
        <w:rPr>
          <w:rStyle w:val="c0"/>
          <w:rFonts w:ascii="Times New Roman" w:hAnsi="Times New Roman"/>
        </w:rPr>
        <w:t xml:space="preserve"> Определить полное сопротивление цепи </w:t>
      </w:r>
      <w:r>
        <w:rPr>
          <w:rStyle w:val="c0"/>
          <w:rFonts w:ascii="Times New Roman" w:hAnsi="Times New Roman"/>
        </w:rPr>
        <w:t xml:space="preserve">двух резисторов </w:t>
      </w:r>
      <w:r w:rsidRPr="00C913D4">
        <w:rPr>
          <w:rStyle w:val="c0"/>
          <w:rFonts w:ascii="Times New Roman" w:hAnsi="Times New Roman"/>
        </w:rPr>
        <w:t xml:space="preserve">при параллельном </w:t>
      </w:r>
      <w:r>
        <w:rPr>
          <w:rStyle w:val="c0"/>
          <w:rFonts w:ascii="Times New Roman" w:hAnsi="Times New Roman"/>
        </w:rPr>
        <w:t>их соединении</w:t>
      </w:r>
      <w:r w:rsidRPr="00C913D4">
        <w:rPr>
          <w:rStyle w:val="c0"/>
          <w:rFonts w:ascii="Times New Roman" w:hAnsi="Times New Roman"/>
        </w:rPr>
        <w:t>, сопротивление которых по 10 Ом?</w:t>
      </w:r>
    </w:p>
    <w:p w14:paraId="51598AAE" w14:textId="77777777" w:rsidR="00CF5D43" w:rsidRPr="00C913D4" w:rsidRDefault="00CF5D43" w:rsidP="00C913D4">
      <w:pPr>
        <w:pStyle w:val="a3"/>
        <w:rPr>
          <w:rFonts w:ascii="Times New Roman" w:hAnsi="Times New Roman"/>
        </w:rPr>
      </w:pPr>
      <w:r w:rsidRPr="00C913D4">
        <w:rPr>
          <w:rStyle w:val="c0"/>
          <w:rFonts w:ascii="Times New Roman" w:hAnsi="Times New Roman"/>
        </w:rPr>
        <w:t>а) 20 Ом                            б) 5 Ом                            в) 10 Ом                    г) 0,2 Ом</w:t>
      </w:r>
    </w:p>
    <w:p w14:paraId="732A1DA8" w14:textId="77777777" w:rsidR="00CF5D43" w:rsidRPr="00C913D4" w:rsidRDefault="00CF5D43" w:rsidP="00C913D4">
      <w:pPr>
        <w:pStyle w:val="a3"/>
        <w:rPr>
          <w:rFonts w:ascii="Times New Roman" w:hAnsi="Times New Roman"/>
        </w:rPr>
      </w:pPr>
      <w:r w:rsidRPr="0042241A">
        <w:rPr>
          <w:rStyle w:val="c0"/>
          <w:rFonts w:ascii="Times New Roman" w:hAnsi="Times New Roman"/>
        </w:rPr>
        <w:t>9.</w:t>
      </w:r>
      <w:r w:rsidRPr="00C913D4">
        <w:rPr>
          <w:rStyle w:val="c0"/>
          <w:rFonts w:ascii="Times New Roman" w:hAnsi="Times New Roman"/>
        </w:rPr>
        <w:t xml:space="preserve"> Два источника имеют одинаковые ЭДС и токи, но разные внутренние сопротивления. Какой из источников имеет больший КПД ?</w:t>
      </w:r>
    </w:p>
    <w:p w14:paraId="31C0BE2D" w14:textId="77777777" w:rsidR="00CF5D43" w:rsidRPr="00C913D4" w:rsidRDefault="00CF5D43" w:rsidP="00C913D4">
      <w:pPr>
        <w:pStyle w:val="a3"/>
        <w:rPr>
          <w:rFonts w:ascii="Times New Roman" w:hAnsi="Times New Roman"/>
        </w:rPr>
      </w:pPr>
      <w:r w:rsidRPr="00C913D4">
        <w:rPr>
          <w:rStyle w:val="c0"/>
          <w:rFonts w:ascii="Times New Roman" w:hAnsi="Times New Roman"/>
        </w:rPr>
        <w:t xml:space="preserve">а) КПД источников равны.  </w:t>
      </w:r>
    </w:p>
    <w:p w14:paraId="4A4C9FD6" w14:textId="77777777" w:rsidR="00CF5D43" w:rsidRPr="00C913D4" w:rsidRDefault="00CF5D43" w:rsidP="00C913D4">
      <w:pPr>
        <w:pStyle w:val="a3"/>
        <w:rPr>
          <w:rFonts w:ascii="Times New Roman" w:hAnsi="Times New Roman"/>
        </w:rPr>
      </w:pPr>
      <w:r w:rsidRPr="00C913D4">
        <w:rPr>
          <w:rStyle w:val="c0"/>
          <w:rFonts w:ascii="Times New Roman" w:hAnsi="Times New Roman"/>
        </w:rPr>
        <w:t>б) Источник с меньшим внутренним сопротивлением.</w:t>
      </w:r>
    </w:p>
    <w:p w14:paraId="789CA643" w14:textId="77777777" w:rsidR="00CF5D43" w:rsidRPr="00C913D4" w:rsidRDefault="00CF5D43" w:rsidP="00C913D4">
      <w:pPr>
        <w:pStyle w:val="a3"/>
        <w:rPr>
          <w:rStyle w:val="c0"/>
          <w:rFonts w:ascii="Times New Roman" w:hAnsi="Times New Roman"/>
        </w:rPr>
      </w:pPr>
      <w:r w:rsidRPr="00C913D4">
        <w:rPr>
          <w:rStyle w:val="c0"/>
          <w:rFonts w:ascii="Times New Roman" w:hAnsi="Times New Roman"/>
        </w:rPr>
        <w:t>в) Источник с  большим внутренним сопротивлением.</w:t>
      </w:r>
    </w:p>
    <w:p w14:paraId="2CA34A28" w14:textId="77777777" w:rsidR="00CF5D43" w:rsidRPr="00C913D4" w:rsidRDefault="00CF5D43" w:rsidP="00C913D4">
      <w:pPr>
        <w:pStyle w:val="a3"/>
        <w:rPr>
          <w:rFonts w:ascii="Times New Roman" w:hAnsi="Times New Roman"/>
        </w:rPr>
      </w:pPr>
      <w:r w:rsidRPr="00C913D4">
        <w:rPr>
          <w:rStyle w:val="c0"/>
          <w:rFonts w:ascii="Times New Roman" w:hAnsi="Times New Roman"/>
        </w:rPr>
        <w:t>г) Внутреннее сопротивление не влияет на КПД.</w:t>
      </w:r>
    </w:p>
    <w:p w14:paraId="0F60B714" w14:textId="77777777" w:rsidR="00CF5D43" w:rsidRPr="00C913D4" w:rsidRDefault="00CF5D43" w:rsidP="00C913D4">
      <w:pPr>
        <w:pStyle w:val="a3"/>
        <w:rPr>
          <w:rFonts w:ascii="Times New Roman" w:hAnsi="Times New Roman"/>
        </w:rPr>
      </w:pPr>
      <w:r w:rsidRPr="005771FB">
        <w:rPr>
          <w:rStyle w:val="c0"/>
          <w:rFonts w:ascii="Times New Roman" w:hAnsi="Times New Roman"/>
        </w:rPr>
        <w:t>10.В</w:t>
      </w:r>
      <w:r w:rsidRPr="00C913D4">
        <w:rPr>
          <w:rStyle w:val="c0"/>
          <w:rFonts w:ascii="Times New Roman" w:hAnsi="Times New Roman"/>
        </w:rPr>
        <w:t xml:space="preserve"> электрической  схеме два резистивных элемента соединены последовательно. Чему равно напряжение на входе при силе тока 0,1 А, если R1 = 100 Ом; R2  = 200 Ом?</w:t>
      </w:r>
    </w:p>
    <w:p w14:paraId="0C5C25E1" w14:textId="77777777" w:rsidR="00CF5D43" w:rsidRPr="00C913D4" w:rsidRDefault="00CF5D43" w:rsidP="00C913D4">
      <w:pPr>
        <w:pStyle w:val="a3"/>
        <w:rPr>
          <w:rFonts w:ascii="Times New Roman" w:hAnsi="Times New Roman"/>
        </w:rPr>
      </w:pPr>
      <w:r w:rsidRPr="00C913D4">
        <w:rPr>
          <w:rStyle w:val="c0"/>
          <w:rFonts w:ascii="Times New Roman" w:hAnsi="Times New Roman"/>
        </w:rPr>
        <w:t>а) 10 В                         б) 300 В                         в) 3 В                           г) 30 В</w:t>
      </w:r>
    </w:p>
    <w:p w14:paraId="4625D146" w14:textId="77777777" w:rsidR="00CF5D43" w:rsidRPr="00C913D4" w:rsidRDefault="00CF5D43" w:rsidP="00C913D4">
      <w:pPr>
        <w:pStyle w:val="a3"/>
        <w:rPr>
          <w:rFonts w:ascii="Times New Roman" w:hAnsi="Times New Roman"/>
        </w:rPr>
      </w:pPr>
      <w:r w:rsidRPr="005771FB">
        <w:rPr>
          <w:rStyle w:val="c0"/>
          <w:rFonts w:ascii="Times New Roman" w:hAnsi="Times New Roman"/>
        </w:rPr>
        <w:t>11.</w:t>
      </w:r>
      <w:r w:rsidRPr="00C913D4">
        <w:rPr>
          <w:rStyle w:val="c0"/>
          <w:rFonts w:ascii="Times New Roman" w:hAnsi="Times New Roman"/>
        </w:rPr>
        <w:t xml:space="preserve"> Какое из приведенных свойств не соответствует параллельному  соединению ветвей?</w:t>
      </w:r>
    </w:p>
    <w:p w14:paraId="33DA4E89" w14:textId="77777777" w:rsidR="00CF5D43" w:rsidRPr="00C913D4" w:rsidRDefault="00CF5D43" w:rsidP="00C913D4">
      <w:pPr>
        <w:pStyle w:val="a3"/>
        <w:rPr>
          <w:rFonts w:ascii="Times New Roman" w:hAnsi="Times New Roman"/>
        </w:rPr>
      </w:pPr>
      <w:r w:rsidRPr="00C913D4">
        <w:rPr>
          <w:rStyle w:val="c0"/>
          <w:rFonts w:ascii="Times New Roman" w:hAnsi="Times New Roman"/>
        </w:rPr>
        <w:t xml:space="preserve">а) Напряжение на всех ветвях схемы одинаковы.  </w:t>
      </w:r>
    </w:p>
    <w:p w14:paraId="5903AB05" w14:textId="77777777" w:rsidR="00CF5D43" w:rsidRPr="00C913D4" w:rsidRDefault="00CF5D43" w:rsidP="00C913D4">
      <w:pPr>
        <w:pStyle w:val="a3"/>
        <w:rPr>
          <w:rFonts w:ascii="Times New Roman" w:hAnsi="Times New Roman"/>
        </w:rPr>
      </w:pPr>
      <w:r w:rsidRPr="00C913D4">
        <w:rPr>
          <w:rStyle w:val="c0"/>
          <w:rFonts w:ascii="Times New Roman" w:hAnsi="Times New Roman"/>
        </w:rPr>
        <w:t>б) Ток во всех ветвях одинаков.</w:t>
      </w:r>
    </w:p>
    <w:p w14:paraId="7CC4C311" w14:textId="77777777" w:rsidR="00CF5D43" w:rsidRPr="00C913D4" w:rsidRDefault="00CF5D43" w:rsidP="00C913D4">
      <w:pPr>
        <w:pStyle w:val="a3"/>
        <w:rPr>
          <w:rFonts w:ascii="Times New Roman" w:hAnsi="Times New Roman"/>
        </w:rPr>
      </w:pPr>
      <w:r w:rsidRPr="00C913D4">
        <w:rPr>
          <w:rStyle w:val="c0"/>
          <w:rFonts w:ascii="Times New Roman" w:hAnsi="Times New Roman"/>
        </w:rPr>
        <w:t>в) Общее сопротивление равно сумме сопротивлений всех ветвей схемы</w:t>
      </w:r>
    </w:p>
    <w:p w14:paraId="237C64BB" w14:textId="77777777" w:rsidR="00CF5D43" w:rsidRPr="00C913D4" w:rsidRDefault="00CF5D43" w:rsidP="00C913D4">
      <w:pPr>
        <w:pStyle w:val="a3"/>
        <w:rPr>
          <w:rFonts w:ascii="Times New Roman" w:hAnsi="Times New Roman"/>
        </w:rPr>
      </w:pPr>
      <w:r w:rsidRPr="00C913D4">
        <w:rPr>
          <w:rStyle w:val="c0"/>
          <w:rFonts w:ascii="Times New Roman" w:hAnsi="Times New Roman"/>
        </w:rPr>
        <w:t>г) Отношение токов обратно пропорционально отношению сопротивлений на ветвях схемы.</w:t>
      </w:r>
    </w:p>
    <w:p w14:paraId="76310FA7" w14:textId="77777777" w:rsidR="00CF5D43" w:rsidRPr="00C913D4" w:rsidRDefault="00CF5D43" w:rsidP="00C913D4">
      <w:pPr>
        <w:pStyle w:val="a3"/>
        <w:rPr>
          <w:rFonts w:ascii="Times New Roman" w:hAnsi="Times New Roman"/>
        </w:rPr>
      </w:pPr>
      <w:r w:rsidRPr="005771FB">
        <w:rPr>
          <w:rStyle w:val="c0"/>
          <w:rFonts w:ascii="Times New Roman" w:hAnsi="Times New Roman"/>
        </w:rPr>
        <w:t>12.</w:t>
      </w:r>
      <w:r w:rsidRPr="00C913D4">
        <w:rPr>
          <w:rStyle w:val="c0"/>
          <w:rFonts w:ascii="Times New Roman" w:hAnsi="Times New Roman"/>
        </w:rPr>
        <w:t xml:space="preserve"> Какие приборы  способны измерить напряжение в электрической цепи?</w:t>
      </w:r>
    </w:p>
    <w:p w14:paraId="533282F0" w14:textId="77777777" w:rsidR="00CF5D43" w:rsidRPr="00C913D4" w:rsidRDefault="00CF5D43" w:rsidP="00C913D4">
      <w:pPr>
        <w:pStyle w:val="a3"/>
        <w:rPr>
          <w:rFonts w:ascii="Times New Roman" w:hAnsi="Times New Roman"/>
        </w:rPr>
      </w:pPr>
      <w:r w:rsidRPr="00C913D4">
        <w:rPr>
          <w:rStyle w:val="c0"/>
          <w:rFonts w:ascii="Times New Roman" w:hAnsi="Times New Roman"/>
        </w:rPr>
        <w:t>а) Амперметры            б) Ваттметры            в) Вольтметры              г) Омметры</w:t>
      </w:r>
    </w:p>
    <w:p w14:paraId="53D60209" w14:textId="77777777" w:rsidR="00CF5D43" w:rsidRPr="00C913D4" w:rsidRDefault="00CF5D43" w:rsidP="00C913D4">
      <w:pPr>
        <w:pStyle w:val="a3"/>
        <w:rPr>
          <w:rFonts w:ascii="Times New Roman" w:hAnsi="Times New Roman"/>
        </w:rPr>
      </w:pPr>
      <w:r w:rsidRPr="00C913D4">
        <w:rPr>
          <w:rStyle w:val="c0"/>
          <w:rFonts w:ascii="Times New Roman" w:hAnsi="Times New Roman"/>
        </w:rPr>
        <w:t>13. Какой способ соединения источников позволяет увеличить напряжение?</w:t>
      </w:r>
    </w:p>
    <w:p w14:paraId="5418ECBC" w14:textId="77777777" w:rsidR="00CF5D43" w:rsidRPr="00C913D4" w:rsidRDefault="00CF5D43" w:rsidP="00C913D4">
      <w:pPr>
        <w:pStyle w:val="a3"/>
        <w:rPr>
          <w:rFonts w:ascii="Times New Roman" w:hAnsi="Times New Roman"/>
        </w:rPr>
      </w:pPr>
      <w:r w:rsidRPr="00C913D4">
        <w:rPr>
          <w:rStyle w:val="c0"/>
          <w:rFonts w:ascii="Times New Roman" w:hAnsi="Times New Roman"/>
        </w:rPr>
        <w:t>а) Последовательное соединение                               б) Параллельное соединение</w:t>
      </w:r>
    </w:p>
    <w:p w14:paraId="5B3EBD7D" w14:textId="77777777" w:rsidR="00CF5D43" w:rsidRPr="00C913D4" w:rsidRDefault="00CF5D43" w:rsidP="00C913D4">
      <w:pPr>
        <w:pStyle w:val="a3"/>
        <w:rPr>
          <w:rFonts w:ascii="Times New Roman" w:hAnsi="Times New Roman"/>
        </w:rPr>
      </w:pPr>
      <w:r w:rsidRPr="00C913D4">
        <w:rPr>
          <w:rStyle w:val="c0"/>
          <w:rFonts w:ascii="Times New Roman" w:hAnsi="Times New Roman"/>
        </w:rPr>
        <w:t>в) Смешанное соединение                                          г) Ни какой</w:t>
      </w:r>
    </w:p>
    <w:p w14:paraId="10F85268" w14:textId="77777777" w:rsidR="00CF5D43" w:rsidRPr="00C913D4" w:rsidRDefault="00CF5D43" w:rsidP="00C913D4">
      <w:pPr>
        <w:pStyle w:val="a3"/>
        <w:rPr>
          <w:rFonts w:ascii="Times New Roman" w:hAnsi="Times New Roman"/>
        </w:rPr>
      </w:pPr>
      <w:r w:rsidRPr="005771FB">
        <w:rPr>
          <w:rStyle w:val="c0"/>
          <w:rFonts w:ascii="Times New Roman" w:hAnsi="Times New Roman"/>
        </w:rPr>
        <w:t>14.</w:t>
      </w:r>
      <w:r w:rsidRPr="00C913D4">
        <w:rPr>
          <w:rStyle w:val="c0"/>
          <w:rFonts w:ascii="Times New Roman" w:hAnsi="Times New Roman"/>
        </w:rPr>
        <w:t>Электрическое сопротивление человеческого тела 5000 Ом. Какой ток проходит через него,</w:t>
      </w:r>
      <w:r>
        <w:rPr>
          <w:rStyle w:val="c0"/>
          <w:rFonts w:ascii="Times New Roman" w:hAnsi="Times New Roman"/>
          <w:b/>
        </w:rPr>
        <w:t xml:space="preserve"> </w:t>
      </w:r>
      <w:r w:rsidRPr="00C913D4">
        <w:rPr>
          <w:rStyle w:val="c0"/>
          <w:rFonts w:ascii="Times New Roman" w:hAnsi="Times New Roman"/>
        </w:rPr>
        <w:t>если человек находится под напряжением 100 В?</w:t>
      </w:r>
    </w:p>
    <w:p w14:paraId="217E2C23" w14:textId="77777777" w:rsidR="00CF5D43" w:rsidRPr="00C913D4" w:rsidRDefault="00CF5D43" w:rsidP="00C913D4">
      <w:pPr>
        <w:pStyle w:val="a3"/>
        <w:rPr>
          <w:rFonts w:ascii="Times New Roman" w:hAnsi="Times New Roman"/>
        </w:rPr>
      </w:pPr>
      <w:r w:rsidRPr="00C913D4">
        <w:rPr>
          <w:rStyle w:val="c0"/>
          <w:rFonts w:ascii="Times New Roman" w:hAnsi="Times New Roman"/>
        </w:rPr>
        <w:t>а) 50 А                   б) 5 А                          в) 0,02 А              г)  0,2 А</w:t>
      </w:r>
    </w:p>
    <w:p w14:paraId="006FF1B7" w14:textId="77777777" w:rsidR="00CF5D43" w:rsidRPr="00C913D4" w:rsidRDefault="00CF5D43" w:rsidP="00C913D4">
      <w:pPr>
        <w:pStyle w:val="a3"/>
        <w:rPr>
          <w:rStyle w:val="c0"/>
          <w:rFonts w:ascii="Times New Roman" w:hAnsi="Times New Roman"/>
        </w:rPr>
      </w:pPr>
      <w:r w:rsidRPr="005771FB">
        <w:rPr>
          <w:rStyle w:val="c0"/>
          <w:rFonts w:ascii="Times New Roman" w:hAnsi="Times New Roman"/>
        </w:rPr>
        <w:t>15</w:t>
      </w:r>
      <w:r w:rsidRPr="00C913D4">
        <w:rPr>
          <w:rStyle w:val="c0"/>
          <w:rFonts w:ascii="Times New Roman" w:hAnsi="Times New Roman"/>
        </w:rPr>
        <w:t>. В электрическую цепь параллельно включены два резистора с сопротивлением  10 Ом и 150 Ом. Напряжение на входе 120 В. Определите ток до разветвления.</w:t>
      </w:r>
    </w:p>
    <w:p w14:paraId="6198B965" w14:textId="77777777" w:rsidR="00CF5D43" w:rsidRPr="00C913D4" w:rsidRDefault="00CF5D43" w:rsidP="00C913D4">
      <w:pPr>
        <w:pStyle w:val="a3"/>
        <w:rPr>
          <w:rFonts w:ascii="Times New Roman" w:hAnsi="Times New Roman"/>
        </w:rPr>
      </w:pPr>
      <w:r w:rsidRPr="00C913D4">
        <w:rPr>
          <w:rStyle w:val="c0"/>
          <w:rFonts w:ascii="Times New Roman" w:hAnsi="Times New Roman"/>
        </w:rPr>
        <w:t>а) 40 А                      б) 20А                        в) 12 А                            г)  6 А</w:t>
      </w:r>
    </w:p>
    <w:p w14:paraId="3B0D2F36" w14:textId="77777777" w:rsidR="00CF5D43" w:rsidRDefault="00CF5D43" w:rsidP="00C913D4">
      <w:pPr>
        <w:pStyle w:val="a3"/>
        <w:rPr>
          <w:rStyle w:val="c0"/>
          <w:rFonts w:ascii="Times New Roman" w:hAnsi="Times New Roman"/>
        </w:rPr>
      </w:pPr>
    </w:p>
    <w:p w14:paraId="03D8EF8E" w14:textId="77777777" w:rsidR="00CF5D43" w:rsidRDefault="00CF5D43" w:rsidP="00C913D4">
      <w:pPr>
        <w:pStyle w:val="a3"/>
        <w:rPr>
          <w:rStyle w:val="c0"/>
          <w:rFonts w:ascii="Times New Roman" w:hAnsi="Times New Roman"/>
        </w:rPr>
      </w:pPr>
    </w:p>
    <w:p w14:paraId="346AD242" w14:textId="77777777" w:rsidR="00CF5D43" w:rsidRDefault="00CF5D43" w:rsidP="00C913D4">
      <w:pPr>
        <w:pStyle w:val="a3"/>
        <w:rPr>
          <w:rStyle w:val="c0"/>
          <w:rFonts w:ascii="Times New Roman" w:hAnsi="Times New Roman"/>
        </w:rPr>
      </w:pPr>
    </w:p>
    <w:p w14:paraId="0111063F" w14:textId="77777777" w:rsidR="00CF5D43" w:rsidRPr="00C913D4" w:rsidRDefault="00CF5D43" w:rsidP="00C913D4">
      <w:pPr>
        <w:pStyle w:val="a3"/>
        <w:rPr>
          <w:rFonts w:ascii="Times New Roman" w:hAnsi="Times New Roman"/>
        </w:rPr>
      </w:pPr>
      <w:r w:rsidRPr="00EF1805">
        <w:rPr>
          <w:rStyle w:val="c0"/>
          <w:rFonts w:ascii="Times New Roman" w:hAnsi="Times New Roman"/>
        </w:rPr>
        <w:lastRenderedPageBreak/>
        <w:t>16.</w:t>
      </w:r>
      <w:r w:rsidRPr="00C913D4">
        <w:rPr>
          <w:rStyle w:val="c0"/>
          <w:rFonts w:ascii="Times New Roman" w:hAnsi="Times New Roman"/>
        </w:rPr>
        <w:t xml:space="preserve"> Мощность двигателя постоянного тока 1,5 кВт. Полезная мощность, отдаваемая в нагрузку, 1,125 кВт. Определите КПД  двигателя.</w:t>
      </w:r>
    </w:p>
    <w:p w14:paraId="05295151" w14:textId="77777777" w:rsidR="00CF5D43" w:rsidRPr="00C913D4" w:rsidRDefault="00CF5D43" w:rsidP="00C913D4">
      <w:pPr>
        <w:pStyle w:val="a3"/>
        <w:rPr>
          <w:rFonts w:ascii="Times New Roman" w:hAnsi="Times New Roman"/>
        </w:rPr>
      </w:pPr>
      <w:r>
        <w:rPr>
          <w:rStyle w:val="c0"/>
          <w:rFonts w:ascii="Times New Roman" w:hAnsi="Times New Roman"/>
        </w:rPr>
        <w:t xml:space="preserve">          </w:t>
      </w:r>
      <w:r w:rsidRPr="00C913D4">
        <w:rPr>
          <w:rStyle w:val="c0"/>
          <w:rFonts w:ascii="Times New Roman" w:hAnsi="Times New Roman"/>
        </w:rPr>
        <w:t xml:space="preserve">а) 0,8       </w:t>
      </w:r>
      <w:r>
        <w:rPr>
          <w:rStyle w:val="c0"/>
          <w:rFonts w:ascii="Times New Roman" w:hAnsi="Times New Roman"/>
        </w:rPr>
        <w:t xml:space="preserve"> </w:t>
      </w:r>
      <w:r w:rsidRPr="00C913D4">
        <w:rPr>
          <w:rStyle w:val="c0"/>
          <w:rFonts w:ascii="Times New Roman" w:hAnsi="Times New Roman"/>
        </w:rPr>
        <w:t xml:space="preserve">            б) 0,75</w:t>
      </w:r>
      <w:r>
        <w:rPr>
          <w:rStyle w:val="c0"/>
          <w:rFonts w:ascii="Times New Roman" w:hAnsi="Times New Roman"/>
        </w:rPr>
        <w:t xml:space="preserve">                        </w:t>
      </w:r>
      <w:r w:rsidRPr="00C913D4">
        <w:rPr>
          <w:rStyle w:val="c0"/>
          <w:rFonts w:ascii="Times New Roman" w:hAnsi="Times New Roman"/>
        </w:rPr>
        <w:t xml:space="preserve">в) 0,7    </w:t>
      </w:r>
      <w:r>
        <w:rPr>
          <w:rStyle w:val="c0"/>
          <w:rFonts w:ascii="Times New Roman" w:hAnsi="Times New Roman"/>
        </w:rPr>
        <w:t xml:space="preserve">                      </w:t>
      </w:r>
      <w:r w:rsidRPr="00C913D4">
        <w:rPr>
          <w:rStyle w:val="c0"/>
          <w:rFonts w:ascii="Times New Roman" w:hAnsi="Times New Roman"/>
        </w:rPr>
        <w:t xml:space="preserve"> г)  0,85                                                                         </w:t>
      </w:r>
    </w:p>
    <w:p w14:paraId="1D214D45" w14:textId="77777777" w:rsidR="00CF5D43" w:rsidRPr="00C913D4" w:rsidRDefault="00CF5D43" w:rsidP="00C913D4">
      <w:pPr>
        <w:pStyle w:val="a3"/>
        <w:rPr>
          <w:rFonts w:ascii="Times New Roman" w:hAnsi="Times New Roman"/>
        </w:rPr>
      </w:pPr>
      <w:r w:rsidRPr="00EF1805">
        <w:rPr>
          <w:rStyle w:val="c0"/>
          <w:rFonts w:ascii="Times New Roman" w:hAnsi="Times New Roman"/>
        </w:rPr>
        <w:t>17.</w:t>
      </w:r>
      <w:r w:rsidRPr="00C913D4">
        <w:rPr>
          <w:rStyle w:val="c0"/>
          <w:rFonts w:ascii="Times New Roman" w:hAnsi="Times New Roman"/>
        </w:rPr>
        <w:t xml:space="preserve"> Какое из приведенных средств не соответствует последовательному соединению ветвей при постоянном токе?</w:t>
      </w:r>
    </w:p>
    <w:p w14:paraId="219E21EC" w14:textId="77777777" w:rsidR="00CF5D43" w:rsidRPr="00C913D4" w:rsidRDefault="00CF5D43" w:rsidP="00C913D4">
      <w:pPr>
        <w:pStyle w:val="a3"/>
        <w:rPr>
          <w:rFonts w:ascii="Times New Roman" w:hAnsi="Times New Roman"/>
        </w:rPr>
      </w:pPr>
      <w:r w:rsidRPr="00C913D4">
        <w:rPr>
          <w:rStyle w:val="c0"/>
          <w:rFonts w:ascii="Times New Roman" w:hAnsi="Times New Roman"/>
        </w:rPr>
        <w:t xml:space="preserve">а) Ток во всех элементах цепи одинаков. </w:t>
      </w:r>
    </w:p>
    <w:p w14:paraId="4A882AB8" w14:textId="77777777" w:rsidR="00CF5D43" w:rsidRPr="00C913D4" w:rsidRDefault="00CF5D43" w:rsidP="00C913D4">
      <w:pPr>
        <w:pStyle w:val="a3"/>
        <w:rPr>
          <w:rFonts w:ascii="Times New Roman" w:hAnsi="Times New Roman"/>
        </w:rPr>
      </w:pPr>
      <w:r w:rsidRPr="00C913D4">
        <w:rPr>
          <w:rStyle w:val="c0"/>
          <w:rFonts w:ascii="Times New Roman" w:hAnsi="Times New Roman"/>
        </w:rPr>
        <w:t xml:space="preserve">б) Напряжение на зажимах цепи равно сумме напряжений на всех его участков. </w:t>
      </w:r>
    </w:p>
    <w:p w14:paraId="64DBBE14" w14:textId="77777777" w:rsidR="00CF5D43" w:rsidRPr="00C913D4" w:rsidRDefault="00CF5D43" w:rsidP="00C913D4">
      <w:pPr>
        <w:pStyle w:val="a3"/>
        <w:rPr>
          <w:rFonts w:ascii="Times New Roman" w:hAnsi="Times New Roman"/>
        </w:rPr>
      </w:pPr>
      <w:r w:rsidRPr="00C913D4">
        <w:rPr>
          <w:rStyle w:val="c0"/>
          <w:rFonts w:ascii="Times New Roman" w:hAnsi="Times New Roman"/>
        </w:rPr>
        <w:t>в) напряжение на всех элементах цепи одинаково и равно по величине входному напряжению.  </w:t>
      </w:r>
    </w:p>
    <w:p w14:paraId="5D17F6B5" w14:textId="77777777" w:rsidR="00CF5D43" w:rsidRPr="00C913D4" w:rsidRDefault="00CF5D43" w:rsidP="00C913D4">
      <w:pPr>
        <w:pStyle w:val="a3"/>
        <w:rPr>
          <w:rFonts w:ascii="Times New Roman" w:hAnsi="Times New Roman"/>
        </w:rPr>
      </w:pPr>
      <w:r w:rsidRPr="00C913D4">
        <w:rPr>
          <w:rStyle w:val="c0"/>
          <w:rFonts w:ascii="Times New Roman" w:hAnsi="Times New Roman"/>
        </w:rPr>
        <w:t> г) Отношение напряжений на участках цепи равно отношению сопротивлений на этих участках цепи.</w:t>
      </w:r>
    </w:p>
    <w:p w14:paraId="7B6057BD" w14:textId="77777777" w:rsidR="00CF5D43" w:rsidRPr="00C913D4" w:rsidRDefault="00CF5D43" w:rsidP="00C913D4">
      <w:pPr>
        <w:pStyle w:val="a3"/>
        <w:rPr>
          <w:rFonts w:ascii="Times New Roman" w:hAnsi="Times New Roman"/>
        </w:rPr>
      </w:pPr>
      <w:r w:rsidRPr="00EF1805">
        <w:rPr>
          <w:rStyle w:val="c0"/>
          <w:rFonts w:ascii="Times New Roman" w:hAnsi="Times New Roman"/>
        </w:rPr>
        <w:t>18.</w:t>
      </w:r>
      <w:r w:rsidRPr="00C913D4">
        <w:rPr>
          <w:rStyle w:val="c0"/>
          <w:rFonts w:ascii="Times New Roman" w:hAnsi="Times New Roman"/>
        </w:rPr>
        <w:t xml:space="preserve"> Какими приборами можно измерить силу тока в электрической цепи?</w:t>
      </w:r>
    </w:p>
    <w:p w14:paraId="3A12F3A2" w14:textId="77777777" w:rsidR="00CF5D43" w:rsidRPr="00C913D4" w:rsidRDefault="00CF5D43" w:rsidP="00C913D4">
      <w:pPr>
        <w:pStyle w:val="a3"/>
        <w:rPr>
          <w:rFonts w:ascii="Times New Roman" w:hAnsi="Times New Roman"/>
        </w:rPr>
      </w:pPr>
      <w:r w:rsidRPr="00C913D4">
        <w:rPr>
          <w:rStyle w:val="c0"/>
          <w:rFonts w:ascii="Times New Roman" w:hAnsi="Times New Roman"/>
        </w:rPr>
        <w:t xml:space="preserve">а) Амперметром </w:t>
      </w:r>
      <w:r>
        <w:rPr>
          <w:rStyle w:val="c0"/>
          <w:rFonts w:ascii="Times New Roman" w:hAnsi="Times New Roman"/>
        </w:rPr>
        <w:t xml:space="preserve">   </w:t>
      </w:r>
      <w:r w:rsidRPr="00C913D4">
        <w:rPr>
          <w:rStyle w:val="c0"/>
          <w:rFonts w:ascii="Times New Roman" w:hAnsi="Times New Roman"/>
        </w:rPr>
        <w:t xml:space="preserve">   б) Вольтметром</w:t>
      </w:r>
      <w:r>
        <w:rPr>
          <w:rStyle w:val="c0"/>
          <w:rFonts w:ascii="Times New Roman" w:hAnsi="Times New Roman"/>
        </w:rPr>
        <w:t xml:space="preserve">  </w:t>
      </w:r>
      <w:r w:rsidRPr="00C913D4">
        <w:rPr>
          <w:rStyle w:val="c0"/>
          <w:rFonts w:ascii="Times New Roman" w:hAnsi="Times New Roman"/>
        </w:rPr>
        <w:t>в) Психрометром</w:t>
      </w:r>
      <w:r>
        <w:rPr>
          <w:rStyle w:val="c0"/>
          <w:rFonts w:ascii="Times New Roman" w:hAnsi="Times New Roman"/>
        </w:rPr>
        <w:t xml:space="preserve">  </w:t>
      </w:r>
      <w:r w:rsidRPr="00C913D4">
        <w:rPr>
          <w:rStyle w:val="c0"/>
          <w:rFonts w:ascii="Times New Roman" w:hAnsi="Times New Roman"/>
        </w:rPr>
        <w:t xml:space="preserve">г) Ваттметром                                               </w:t>
      </w:r>
    </w:p>
    <w:p w14:paraId="04195F01" w14:textId="77777777" w:rsidR="00CF5D43" w:rsidRPr="00C913D4" w:rsidRDefault="00CF5D43" w:rsidP="00C913D4">
      <w:pPr>
        <w:pStyle w:val="a3"/>
        <w:rPr>
          <w:rFonts w:ascii="Times New Roman" w:hAnsi="Times New Roman"/>
        </w:rPr>
      </w:pPr>
      <w:r w:rsidRPr="0061313B">
        <w:rPr>
          <w:rStyle w:val="c0"/>
          <w:rFonts w:ascii="Times New Roman" w:hAnsi="Times New Roman"/>
        </w:rPr>
        <w:t>19.</w:t>
      </w:r>
      <w:r w:rsidRPr="00C913D4">
        <w:rPr>
          <w:rStyle w:val="c0"/>
          <w:rFonts w:ascii="Times New Roman" w:hAnsi="Times New Roman"/>
        </w:rPr>
        <w:t>Что называется электрическим током?</w:t>
      </w:r>
    </w:p>
    <w:p w14:paraId="5C5E51F9" w14:textId="77777777" w:rsidR="00CF5D43" w:rsidRPr="00C913D4" w:rsidRDefault="00CF5D43" w:rsidP="00C913D4">
      <w:pPr>
        <w:pStyle w:val="a3"/>
        <w:rPr>
          <w:rFonts w:ascii="Times New Roman" w:hAnsi="Times New Roman"/>
        </w:rPr>
      </w:pPr>
      <w:r w:rsidRPr="00C913D4">
        <w:rPr>
          <w:rStyle w:val="c0"/>
          <w:rFonts w:ascii="Times New Roman" w:hAnsi="Times New Roman"/>
        </w:rPr>
        <w:t xml:space="preserve">а) Движение разряженных частиц. </w:t>
      </w:r>
    </w:p>
    <w:p w14:paraId="297BA888" w14:textId="77777777" w:rsidR="00CF5D43" w:rsidRPr="00C913D4" w:rsidRDefault="00CF5D43" w:rsidP="00C913D4">
      <w:pPr>
        <w:pStyle w:val="a3"/>
        <w:rPr>
          <w:rFonts w:ascii="Times New Roman" w:hAnsi="Times New Roman"/>
        </w:rPr>
      </w:pPr>
      <w:r w:rsidRPr="00C913D4">
        <w:rPr>
          <w:rStyle w:val="c0"/>
          <w:rFonts w:ascii="Times New Roman" w:hAnsi="Times New Roman"/>
        </w:rPr>
        <w:t>б) Количество заряда, переносимое через поперечное сечение проводника за единицу времени.</w:t>
      </w:r>
    </w:p>
    <w:p w14:paraId="07FD328A" w14:textId="77777777" w:rsidR="00CF5D43" w:rsidRPr="00C913D4" w:rsidRDefault="00CF5D43" w:rsidP="00C913D4">
      <w:pPr>
        <w:pStyle w:val="a3"/>
        <w:rPr>
          <w:rFonts w:ascii="Times New Roman" w:hAnsi="Times New Roman"/>
        </w:rPr>
      </w:pPr>
      <w:r w:rsidRPr="00C913D4">
        <w:rPr>
          <w:rStyle w:val="c0"/>
          <w:rFonts w:ascii="Times New Roman" w:hAnsi="Times New Roman"/>
        </w:rPr>
        <w:t xml:space="preserve">в) Равноускоренное движение заряженных частиц.  </w:t>
      </w:r>
    </w:p>
    <w:p w14:paraId="17889667" w14:textId="77777777" w:rsidR="00CF5D43" w:rsidRPr="00C913D4" w:rsidRDefault="00CF5D43" w:rsidP="00C913D4">
      <w:pPr>
        <w:pStyle w:val="a3"/>
        <w:rPr>
          <w:rFonts w:ascii="Times New Roman" w:hAnsi="Times New Roman"/>
        </w:rPr>
      </w:pPr>
      <w:r w:rsidRPr="00C913D4">
        <w:rPr>
          <w:rStyle w:val="c0"/>
          <w:rFonts w:ascii="Times New Roman" w:hAnsi="Times New Roman"/>
        </w:rPr>
        <w:t>г) Упорядоч</w:t>
      </w:r>
      <w:r>
        <w:rPr>
          <w:rStyle w:val="c0"/>
          <w:rFonts w:ascii="Times New Roman" w:hAnsi="Times New Roman"/>
        </w:rPr>
        <w:t>ен</w:t>
      </w:r>
      <w:r w:rsidRPr="00C913D4">
        <w:rPr>
          <w:rStyle w:val="c0"/>
          <w:rFonts w:ascii="Times New Roman" w:hAnsi="Times New Roman"/>
        </w:rPr>
        <w:t>ное движение заряженных частиц.</w:t>
      </w:r>
    </w:p>
    <w:p w14:paraId="6DFE9EB8" w14:textId="77777777" w:rsidR="00CF5D43" w:rsidRPr="00C913D4" w:rsidRDefault="00CF5D43" w:rsidP="00C913D4">
      <w:pPr>
        <w:pStyle w:val="a3"/>
        <w:rPr>
          <w:rFonts w:ascii="Times New Roman" w:hAnsi="Times New Roman"/>
        </w:rPr>
      </w:pPr>
      <w:r w:rsidRPr="0061313B">
        <w:rPr>
          <w:rStyle w:val="c0"/>
          <w:rFonts w:ascii="Times New Roman" w:hAnsi="Times New Roman"/>
        </w:rPr>
        <w:t>20.</w:t>
      </w:r>
      <w:r w:rsidRPr="00C913D4">
        <w:rPr>
          <w:rStyle w:val="c0"/>
          <w:rFonts w:ascii="Times New Roman" w:hAnsi="Times New Roman"/>
        </w:rPr>
        <w:t>Расшифруйте абривиатуру  ЭДС.</w:t>
      </w:r>
    </w:p>
    <w:p w14:paraId="5C1BE69D" w14:textId="77777777" w:rsidR="00CF5D43" w:rsidRPr="00C913D4" w:rsidRDefault="00CF5D43" w:rsidP="00C913D4">
      <w:pPr>
        <w:pStyle w:val="a3"/>
        <w:rPr>
          <w:rFonts w:ascii="Times New Roman" w:hAnsi="Times New Roman"/>
        </w:rPr>
      </w:pPr>
      <w:r w:rsidRPr="00C913D4">
        <w:rPr>
          <w:rStyle w:val="c0"/>
          <w:rFonts w:ascii="Times New Roman" w:hAnsi="Times New Roman"/>
        </w:rPr>
        <w:t xml:space="preserve">а) Электронно-динамическая система          б) Электрическая движущая система </w:t>
      </w:r>
    </w:p>
    <w:p w14:paraId="356AF2EC" w14:textId="77777777" w:rsidR="00CF5D43" w:rsidRDefault="00CF5D43" w:rsidP="003A7202">
      <w:pPr>
        <w:pStyle w:val="a3"/>
        <w:rPr>
          <w:rStyle w:val="c0"/>
        </w:rPr>
      </w:pPr>
      <w:r w:rsidRPr="00C913D4">
        <w:rPr>
          <w:rStyle w:val="c0"/>
          <w:rFonts w:ascii="Times New Roman" w:hAnsi="Times New Roman"/>
        </w:rPr>
        <w:t>в) Электродвижущая сила                             г) Электронно действующая сила.</w:t>
      </w:r>
    </w:p>
    <w:tbl>
      <w:tblPr>
        <w:tblpPr w:leftFromText="180" w:rightFromText="180" w:vertAnchor="text" w:tblpY="199"/>
        <w:tblW w:w="9346" w:type="dxa"/>
        <w:tblCellSpacing w:w="0" w:type="dxa"/>
        <w:tblCellMar>
          <w:left w:w="0" w:type="dxa"/>
          <w:right w:w="0" w:type="dxa"/>
        </w:tblCellMar>
        <w:tblLook w:val="00A0" w:firstRow="1" w:lastRow="0" w:firstColumn="1" w:lastColumn="0" w:noHBand="0" w:noVBand="0"/>
      </w:tblPr>
      <w:tblGrid>
        <w:gridCol w:w="468"/>
        <w:gridCol w:w="468"/>
        <w:gridCol w:w="468"/>
        <w:gridCol w:w="468"/>
        <w:gridCol w:w="468"/>
        <w:gridCol w:w="468"/>
        <w:gridCol w:w="467"/>
        <w:gridCol w:w="467"/>
        <w:gridCol w:w="467"/>
        <w:gridCol w:w="467"/>
        <w:gridCol w:w="467"/>
        <w:gridCol w:w="467"/>
        <w:gridCol w:w="467"/>
        <w:gridCol w:w="467"/>
        <w:gridCol w:w="467"/>
        <w:gridCol w:w="467"/>
        <w:gridCol w:w="467"/>
        <w:gridCol w:w="467"/>
        <w:gridCol w:w="467"/>
        <w:gridCol w:w="467"/>
      </w:tblGrid>
      <w:tr w:rsidR="00CF5D43" w:rsidRPr="00CF1873" w14:paraId="7E209BD5" w14:textId="77777777" w:rsidTr="001D6527">
        <w:trPr>
          <w:trHeight w:val="146"/>
          <w:tblCellSpacing w:w="0" w:type="dxa"/>
        </w:trPr>
        <w:tc>
          <w:tcPr>
            <w:tcW w:w="0" w:type="auto"/>
            <w:vAlign w:val="center"/>
          </w:tcPr>
          <w:p w14:paraId="62F61210"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151FD0D9"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009BD0EE"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74AAE17F"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5A99B754"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561AF000"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62760BB6"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65AC2B8B"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190F58F4"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7CD439DD"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74BCE072"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0CFB7DB6"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2712722E"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09B317FF"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36AC377A"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07D912C0"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2DB0F18B"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782F3843"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468E4937"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5B9BABF4" w14:textId="77777777" w:rsidR="00CF5D43" w:rsidRPr="00156995" w:rsidRDefault="00CF5D43" w:rsidP="003A7202">
            <w:pPr>
              <w:pStyle w:val="a3"/>
              <w:rPr>
                <w:rFonts w:ascii="Times New Roman" w:hAnsi="Times New Roman"/>
                <w:szCs w:val="24"/>
                <w:lang w:eastAsia="ru-RU"/>
              </w:rPr>
            </w:pPr>
          </w:p>
        </w:tc>
      </w:tr>
      <w:tr w:rsidR="00CF5D43" w:rsidRPr="00CF1873" w14:paraId="2A479551" w14:textId="77777777" w:rsidTr="002C782C">
        <w:trPr>
          <w:trHeight w:val="285"/>
          <w:tblCellSpacing w:w="0" w:type="dxa"/>
        </w:trPr>
        <w:tc>
          <w:tcPr>
            <w:tcW w:w="0" w:type="auto"/>
            <w:vAlign w:val="center"/>
          </w:tcPr>
          <w:p w14:paraId="440745AC"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6608A4BC"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74A4A48C"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6B499068"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0035E83C"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2F1B026A"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3A387453"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22D377E2"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25AAE9E0"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28DB08DF"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75F02C53"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19E159C6"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753DD0E0"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5F831A4F"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43952922"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4C57CE6C"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5F96F39A"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3D0C4A24"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1B850FD6"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5ABD4687" w14:textId="77777777" w:rsidR="00CF5D43" w:rsidRPr="00156995" w:rsidRDefault="00CF5D43" w:rsidP="003A7202">
            <w:pPr>
              <w:pStyle w:val="a3"/>
              <w:rPr>
                <w:rFonts w:ascii="Times New Roman" w:hAnsi="Times New Roman"/>
                <w:szCs w:val="24"/>
                <w:lang w:eastAsia="ru-RU"/>
              </w:rPr>
            </w:pPr>
          </w:p>
        </w:tc>
      </w:tr>
    </w:tbl>
    <w:p w14:paraId="173809F6" w14:textId="77777777" w:rsidR="00CF5D43" w:rsidRDefault="00CF5D43" w:rsidP="003A7202">
      <w:pPr>
        <w:pStyle w:val="a3"/>
        <w:rPr>
          <w:rStyle w:val="c2"/>
        </w:rPr>
      </w:pPr>
    </w:p>
    <w:p w14:paraId="5BE2EB6C" w14:textId="77777777" w:rsidR="00CF5D43" w:rsidRDefault="00CF5D43" w:rsidP="003A7202">
      <w:pPr>
        <w:pStyle w:val="a3"/>
        <w:rPr>
          <w:rStyle w:val="c2"/>
        </w:rPr>
      </w:pPr>
    </w:p>
    <w:p w14:paraId="2B6E6BE5" w14:textId="77777777" w:rsidR="00CF5D43" w:rsidRPr="003A7202" w:rsidRDefault="00CF5D43" w:rsidP="003A7202">
      <w:pPr>
        <w:pStyle w:val="a3"/>
        <w:rPr>
          <w:rFonts w:ascii="Times New Roman" w:hAnsi="Times New Roman"/>
          <w:szCs w:val="24"/>
        </w:rPr>
      </w:pPr>
      <w:r>
        <w:rPr>
          <w:rStyle w:val="c2"/>
          <w:rFonts w:ascii="Times New Roman" w:hAnsi="Times New Roman"/>
          <w:szCs w:val="24"/>
        </w:rPr>
        <w:t xml:space="preserve">                                            </w:t>
      </w:r>
      <w:r w:rsidRPr="003A7202">
        <w:rPr>
          <w:rStyle w:val="c2"/>
          <w:rFonts w:ascii="Times New Roman" w:hAnsi="Times New Roman"/>
          <w:szCs w:val="24"/>
        </w:rPr>
        <w:t xml:space="preserve">  </w:t>
      </w:r>
      <w:r>
        <w:rPr>
          <w:rStyle w:val="c2"/>
          <w:rFonts w:ascii="Times New Roman" w:hAnsi="Times New Roman"/>
          <w:szCs w:val="24"/>
        </w:rPr>
        <w:t xml:space="preserve">                                              </w:t>
      </w:r>
      <w:r w:rsidRPr="003A7202">
        <w:rPr>
          <w:rStyle w:val="c2"/>
          <w:rFonts w:ascii="Times New Roman" w:hAnsi="Times New Roman"/>
          <w:szCs w:val="24"/>
        </w:rPr>
        <w:t xml:space="preserve">Варианты тестовых заданий </w:t>
      </w:r>
    </w:p>
    <w:p w14:paraId="462E0BFA" w14:textId="77777777" w:rsidR="00CF5D43" w:rsidRPr="003A7202" w:rsidRDefault="00CF5D43" w:rsidP="003A7202">
      <w:pPr>
        <w:pStyle w:val="a3"/>
        <w:rPr>
          <w:rFonts w:ascii="Times New Roman" w:hAnsi="Times New Roman"/>
          <w:szCs w:val="24"/>
        </w:rPr>
      </w:pPr>
      <w:r>
        <w:rPr>
          <w:rStyle w:val="c2"/>
          <w:rFonts w:ascii="Times New Roman" w:hAnsi="Times New Roman"/>
          <w:szCs w:val="24"/>
        </w:rPr>
        <w:t xml:space="preserve">                           </w:t>
      </w:r>
      <w:r w:rsidRPr="003A7202">
        <w:rPr>
          <w:rStyle w:val="c2"/>
          <w:rFonts w:ascii="Times New Roman" w:hAnsi="Times New Roman"/>
          <w:szCs w:val="24"/>
        </w:rPr>
        <w:t xml:space="preserve"> по дисциплине «Электротехника и электроника» </w:t>
      </w:r>
    </w:p>
    <w:p w14:paraId="6F8E6337" w14:textId="77777777" w:rsidR="00CF5D43" w:rsidRPr="003A7202" w:rsidRDefault="00CF5D43" w:rsidP="003A7202">
      <w:pPr>
        <w:pStyle w:val="a3"/>
      </w:pPr>
      <w:r>
        <w:rPr>
          <w:rStyle w:val="c2"/>
          <w:rFonts w:ascii="Times New Roman" w:hAnsi="Times New Roman"/>
          <w:b/>
          <w:szCs w:val="24"/>
        </w:rPr>
        <w:t>Раздел  3</w:t>
      </w:r>
      <w:r w:rsidRPr="003A7202">
        <w:rPr>
          <w:rStyle w:val="c2"/>
          <w:rFonts w:ascii="Times New Roman" w:hAnsi="Times New Roman"/>
          <w:b/>
          <w:szCs w:val="24"/>
        </w:rPr>
        <w:t xml:space="preserve"> «Переменный электрический ток»</w:t>
      </w:r>
    </w:p>
    <w:p w14:paraId="44811650" w14:textId="77777777" w:rsidR="00CF5D43" w:rsidRPr="003A7202" w:rsidRDefault="00CF5D43" w:rsidP="003A7202">
      <w:pPr>
        <w:pStyle w:val="a3"/>
      </w:pPr>
      <w:r w:rsidRPr="003A7202">
        <w:rPr>
          <w:rStyle w:val="c0"/>
          <w:rFonts w:ascii="Times New Roman" w:hAnsi="Times New Roman"/>
          <w:szCs w:val="24"/>
        </w:rPr>
        <w:t>1.Заданы ток и напряжение:  i =  </w:t>
      </w:r>
      <w:r>
        <w:rPr>
          <w:rStyle w:val="c0"/>
          <w:rFonts w:ascii="Times New Roman" w:hAnsi="Times New Roman"/>
          <w:szCs w:val="24"/>
          <w:lang w:val="en-US"/>
        </w:rPr>
        <w:t>I</w:t>
      </w:r>
      <w:r>
        <w:rPr>
          <w:rStyle w:val="c0"/>
          <w:rFonts w:ascii="Times New Roman" w:hAnsi="Times New Roman"/>
          <w:szCs w:val="24"/>
        </w:rPr>
        <w:t>max ·</w:t>
      </w:r>
      <w:r w:rsidRPr="003A7202">
        <w:rPr>
          <w:rStyle w:val="c0"/>
          <w:rFonts w:ascii="Times New Roman" w:hAnsi="Times New Roman"/>
          <w:szCs w:val="24"/>
        </w:rPr>
        <w:t xml:space="preserve"> sin (t) </w:t>
      </w:r>
      <w:r>
        <w:rPr>
          <w:rStyle w:val="c0"/>
          <w:rFonts w:ascii="Times New Roman" w:hAnsi="Times New Roman"/>
          <w:szCs w:val="24"/>
        </w:rPr>
        <w:t xml:space="preserve">;  u = </w:t>
      </w:r>
      <w:r>
        <w:rPr>
          <w:rStyle w:val="c0"/>
          <w:rFonts w:ascii="Times New Roman" w:hAnsi="Times New Roman"/>
          <w:szCs w:val="24"/>
          <w:lang w:val="en-US"/>
        </w:rPr>
        <w:t>U</w:t>
      </w:r>
      <w:r>
        <w:rPr>
          <w:rStyle w:val="c0"/>
          <w:rFonts w:ascii="Times New Roman" w:hAnsi="Times New Roman"/>
          <w:szCs w:val="24"/>
        </w:rPr>
        <w:t>max ·</w:t>
      </w:r>
      <w:r w:rsidRPr="003A7202">
        <w:rPr>
          <w:rStyle w:val="c0"/>
          <w:rFonts w:ascii="Times New Roman" w:hAnsi="Times New Roman"/>
          <w:szCs w:val="24"/>
        </w:rPr>
        <w:t xml:space="preserve"> sin(t + 300). Определите угол сдвига фаз.</w:t>
      </w:r>
    </w:p>
    <w:p w14:paraId="2741D31B" w14:textId="77777777" w:rsidR="00CF5D43" w:rsidRPr="003A7202" w:rsidRDefault="00CF5D43" w:rsidP="003A7202">
      <w:pPr>
        <w:pStyle w:val="a3"/>
      </w:pPr>
      <w:r w:rsidRPr="003A7202">
        <w:rPr>
          <w:rStyle w:val="c0"/>
          <w:rFonts w:ascii="Times New Roman" w:hAnsi="Times New Roman"/>
          <w:szCs w:val="24"/>
        </w:rPr>
        <w:t>а) 00          б) 300   в) 600      г) 1500</w:t>
      </w:r>
    </w:p>
    <w:p w14:paraId="234C76B2" w14:textId="77777777" w:rsidR="00CF5D43" w:rsidRPr="003A7202" w:rsidRDefault="00CF5D43" w:rsidP="003A7202">
      <w:pPr>
        <w:pStyle w:val="a3"/>
      </w:pPr>
      <w:r w:rsidRPr="003A7202">
        <w:rPr>
          <w:rStyle w:val="c0"/>
          <w:rFonts w:ascii="Times New Roman" w:hAnsi="Times New Roman"/>
          <w:szCs w:val="24"/>
        </w:rPr>
        <w:t>2. Схема состоит из одного резистивного элемента с сопротивлением  R=220 Ом. На</w:t>
      </w:r>
      <w:r>
        <w:rPr>
          <w:rStyle w:val="c0"/>
          <w:rFonts w:ascii="Times New Roman" w:hAnsi="Times New Roman"/>
          <w:szCs w:val="24"/>
        </w:rPr>
        <w:t>пряжение на её зажимах u= 220 ·</w:t>
      </w:r>
      <w:r w:rsidRPr="003A7202">
        <w:rPr>
          <w:rStyle w:val="c0"/>
          <w:rFonts w:ascii="Times New Roman" w:hAnsi="Times New Roman"/>
          <w:szCs w:val="24"/>
        </w:rPr>
        <w:t>sin 628t. Определите показания амперметра и вольтметра.</w:t>
      </w:r>
    </w:p>
    <w:p w14:paraId="477253DE" w14:textId="77777777" w:rsidR="00CF5D43" w:rsidRPr="003A7202" w:rsidRDefault="00CF5D43" w:rsidP="003A7202">
      <w:pPr>
        <w:pStyle w:val="a3"/>
      </w:pPr>
      <w:r w:rsidRPr="003A7202">
        <w:rPr>
          <w:rStyle w:val="c0"/>
          <w:rFonts w:ascii="Times New Roman" w:hAnsi="Times New Roman"/>
          <w:szCs w:val="24"/>
        </w:rPr>
        <w:t>а)  </w:t>
      </w:r>
      <w:r>
        <w:rPr>
          <w:rStyle w:val="c0"/>
          <w:rFonts w:ascii="Times New Roman" w:hAnsi="Times New Roman"/>
          <w:szCs w:val="24"/>
          <w:lang w:val="en-US"/>
        </w:rPr>
        <w:t>I</w:t>
      </w:r>
      <w:r w:rsidRPr="003A7202">
        <w:rPr>
          <w:rStyle w:val="c0"/>
          <w:rFonts w:ascii="Times New Roman" w:hAnsi="Times New Roman"/>
          <w:szCs w:val="24"/>
        </w:rPr>
        <w:t xml:space="preserve"> = 1 А       u=220 В   б) </w:t>
      </w:r>
      <w:r>
        <w:rPr>
          <w:rStyle w:val="c0"/>
          <w:rFonts w:ascii="Times New Roman" w:hAnsi="Times New Roman"/>
          <w:szCs w:val="24"/>
          <w:lang w:val="en-US"/>
        </w:rPr>
        <w:t>I</w:t>
      </w:r>
      <w:r w:rsidRPr="003A7202">
        <w:rPr>
          <w:rStyle w:val="c0"/>
          <w:rFonts w:ascii="Times New Roman" w:hAnsi="Times New Roman"/>
          <w:szCs w:val="24"/>
        </w:rPr>
        <w:t> = 0,7 А       u=156 В   в)  </w:t>
      </w:r>
      <w:r>
        <w:rPr>
          <w:rStyle w:val="c0"/>
          <w:rFonts w:ascii="Times New Roman" w:hAnsi="Times New Roman"/>
          <w:szCs w:val="24"/>
          <w:lang w:val="en-US"/>
        </w:rPr>
        <w:t>I</w:t>
      </w:r>
      <w:r w:rsidRPr="003A7202">
        <w:rPr>
          <w:rStyle w:val="c0"/>
          <w:rFonts w:ascii="Times New Roman" w:hAnsi="Times New Roman"/>
          <w:szCs w:val="24"/>
        </w:rPr>
        <w:t xml:space="preserve"> = 0,7 </w:t>
      </w:r>
      <w:r>
        <w:rPr>
          <w:rStyle w:val="c0"/>
          <w:rFonts w:ascii="Times New Roman" w:hAnsi="Times New Roman"/>
          <w:szCs w:val="24"/>
        </w:rPr>
        <w:t xml:space="preserve">А    u=220 В  г) </w:t>
      </w:r>
      <w:r>
        <w:rPr>
          <w:rStyle w:val="c0"/>
          <w:rFonts w:ascii="Times New Roman" w:hAnsi="Times New Roman"/>
          <w:szCs w:val="24"/>
          <w:lang w:val="en-US"/>
        </w:rPr>
        <w:t>I</w:t>
      </w:r>
      <w:r>
        <w:rPr>
          <w:rStyle w:val="c0"/>
          <w:rFonts w:ascii="Times New Roman" w:hAnsi="Times New Roman"/>
          <w:szCs w:val="24"/>
        </w:rPr>
        <w:t xml:space="preserve"> = </w:t>
      </w:r>
      <w:r w:rsidRPr="004528A2">
        <w:rPr>
          <w:rStyle w:val="c0"/>
          <w:rFonts w:ascii="Times New Roman" w:hAnsi="Times New Roman"/>
          <w:szCs w:val="24"/>
        </w:rPr>
        <w:t>0</w:t>
      </w:r>
      <w:r>
        <w:rPr>
          <w:rStyle w:val="c0"/>
          <w:rFonts w:ascii="Times New Roman" w:hAnsi="Times New Roman"/>
          <w:szCs w:val="24"/>
        </w:rPr>
        <w:t>,6 А    u=1</w:t>
      </w:r>
      <w:r w:rsidRPr="004528A2">
        <w:rPr>
          <w:rStyle w:val="c0"/>
          <w:rFonts w:ascii="Times New Roman" w:hAnsi="Times New Roman"/>
          <w:szCs w:val="24"/>
        </w:rPr>
        <w:t>27</w:t>
      </w:r>
      <w:r w:rsidRPr="003A7202">
        <w:rPr>
          <w:rStyle w:val="c0"/>
          <w:rFonts w:ascii="Times New Roman" w:hAnsi="Times New Roman"/>
          <w:szCs w:val="24"/>
        </w:rPr>
        <w:t xml:space="preserve"> В</w:t>
      </w:r>
    </w:p>
    <w:p w14:paraId="08085740" w14:textId="77777777" w:rsidR="00CF5D43" w:rsidRPr="003A7202" w:rsidRDefault="00CF5D43" w:rsidP="003A7202">
      <w:pPr>
        <w:pStyle w:val="a3"/>
      </w:pPr>
      <w:r w:rsidRPr="003A7202">
        <w:rPr>
          <w:rStyle w:val="c0"/>
          <w:rFonts w:ascii="Times New Roman" w:hAnsi="Times New Roman"/>
          <w:szCs w:val="24"/>
        </w:rPr>
        <w:t xml:space="preserve"> 3. Амплитуда синусоидального напряжен</w:t>
      </w:r>
      <w:r>
        <w:rPr>
          <w:rStyle w:val="c0"/>
          <w:rFonts w:ascii="Times New Roman" w:hAnsi="Times New Roman"/>
          <w:szCs w:val="24"/>
        </w:rPr>
        <w:t>ия 100 В, начальная фаза = - 60</w:t>
      </w:r>
      <w:r w:rsidRPr="003A7202">
        <w:rPr>
          <w:rStyle w:val="c0"/>
          <w:rFonts w:ascii="Times New Roman" w:hAnsi="Times New Roman"/>
          <w:szCs w:val="24"/>
        </w:rPr>
        <w:t>, частота 50 Гц. Запишите уравнение мгновенного значения этого напряжения.</w:t>
      </w:r>
    </w:p>
    <w:p w14:paraId="4307DF6F" w14:textId="77777777" w:rsidR="00CF5D43" w:rsidRPr="001D46C0" w:rsidRDefault="00CF5D43" w:rsidP="003A7202">
      <w:pPr>
        <w:pStyle w:val="a3"/>
      </w:pPr>
      <w:r w:rsidRPr="003A7202">
        <w:rPr>
          <w:rStyle w:val="c0"/>
          <w:rFonts w:ascii="Times New Roman" w:hAnsi="Times New Roman"/>
          <w:szCs w:val="24"/>
        </w:rPr>
        <w:t>а</w:t>
      </w:r>
      <w:r w:rsidRPr="001D46C0">
        <w:rPr>
          <w:rStyle w:val="c0"/>
          <w:rFonts w:ascii="Times New Roman" w:hAnsi="Times New Roman"/>
          <w:szCs w:val="24"/>
        </w:rPr>
        <w:t xml:space="preserve">) </w:t>
      </w:r>
      <w:r w:rsidRPr="003A7202">
        <w:rPr>
          <w:rStyle w:val="c0"/>
          <w:rFonts w:ascii="Times New Roman" w:hAnsi="Times New Roman"/>
          <w:szCs w:val="24"/>
          <w:lang w:val="en-US"/>
        </w:rPr>
        <w:t>u</w:t>
      </w:r>
      <w:r w:rsidRPr="001D46C0">
        <w:rPr>
          <w:rStyle w:val="c0"/>
          <w:rFonts w:ascii="Times New Roman" w:hAnsi="Times New Roman"/>
          <w:szCs w:val="24"/>
        </w:rPr>
        <w:t xml:space="preserve">=100 · </w:t>
      </w:r>
      <w:r w:rsidRPr="003A7202">
        <w:rPr>
          <w:rStyle w:val="c0"/>
          <w:rFonts w:ascii="Times New Roman" w:hAnsi="Times New Roman"/>
          <w:szCs w:val="24"/>
          <w:lang w:val="en-US"/>
        </w:rPr>
        <w:t>cos</w:t>
      </w:r>
      <w:r w:rsidRPr="001D46C0">
        <w:rPr>
          <w:rStyle w:val="c0"/>
          <w:rFonts w:ascii="Times New Roman" w:hAnsi="Times New Roman"/>
          <w:szCs w:val="24"/>
        </w:rPr>
        <w:t>(-60</w:t>
      </w:r>
      <w:r w:rsidRPr="003A7202">
        <w:rPr>
          <w:rStyle w:val="c0"/>
          <w:rFonts w:ascii="Times New Roman" w:hAnsi="Times New Roman"/>
          <w:szCs w:val="24"/>
          <w:lang w:val="en-US"/>
        </w:rPr>
        <w:t>t</w:t>
      </w:r>
      <w:r w:rsidRPr="001D46C0">
        <w:rPr>
          <w:rStyle w:val="c0"/>
          <w:rFonts w:ascii="Times New Roman" w:hAnsi="Times New Roman"/>
          <w:szCs w:val="24"/>
        </w:rPr>
        <w:t xml:space="preserve">)  </w:t>
      </w:r>
      <w:r w:rsidRPr="003A7202">
        <w:rPr>
          <w:rStyle w:val="c0"/>
          <w:rFonts w:ascii="Times New Roman" w:hAnsi="Times New Roman"/>
          <w:szCs w:val="24"/>
        </w:rPr>
        <w:t>б</w:t>
      </w:r>
      <w:r w:rsidRPr="001D46C0">
        <w:rPr>
          <w:rStyle w:val="c0"/>
          <w:rFonts w:ascii="Times New Roman" w:hAnsi="Times New Roman"/>
          <w:szCs w:val="24"/>
        </w:rPr>
        <w:t xml:space="preserve">) </w:t>
      </w:r>
      <w:r w:rsidRPr="003A7202">
        <w:rPr>
          <w:rStyle w:val="c0"/>
          <w:rFonts w:ascii="Times New Roman" w:hAnsi="Times New Roman"/>
          <w:szCs w:val="24"/>
          <w:lang w:val="en-US"/>
        </w:rPr>
        <w:t>u</w:t>
      </w:r>
      <w:r w:rsidRPr="001D46C0">
        <w:rPr>
          <w:rStyle w:val="c0"/>
          <w:rFonts w:ascii="Times New Roman" w:hAnsi="Times New Roman"/>
          <w:szCs w:val="24"/>
        </w:rPr>
        <w:t xml:space="preserve">=100 · </w:t>
      </w:r>
      <w:r w:rsidRPr="003A7202">
        <w:rPr>
          <w:rStyle w:val="c0"/>
          <w:rFonts w:ascii="Times New Roman" w:hAnsi="Times New Roman"/>
          <w:szCs w:val="24"/>
          <w:lang w:val="en-US"/>
        </w:rPr>
        <w:t>sin</w:t>
      </w:r>
      <w:r w:rsidRPr="001D46C0">
        <w:rPr>
          <w:rStyle w:val="c0"/>
          <w:rFonts w:ascii="Times New Roman" w:hAnsi="Times New Roman"/>
          <w:szCs w:val="24"/>
        </w:rPr>
        <w:t xml:space="preserve"> (50</w:t>
      </w:r>
      <w:r w:rsidRPr="003A7202">
        <w:rPr>
          <w:rStyle w:val="c0"/>
          <w:rFonts w:ascii="Times New Roman" w:hAnsi="Times New Roman"/>
          <w:szCs w:val="24"/>
          <w:lang w:val="en-US"/>
        </w:rPr>
        <w:t>t</w:t>
      </w:r>
      <w:r w:rsidRPr="001D46C0">
        <w:rPr>
          <w:rStyle w:val="c0"/>
          <w:rFonts w:ascii="Times New Roman" w:hAnsi="Times New Roman"/>
          <w:szCs w:val="24"/>
        </w:rPr>
        <w:t xml:space="preserve"> - 60)  </w:t>
      </w:r>
      <w:r w:rsidRPr="003A7202">
        <w:rPr>
          <w:rStyle w:val="c0"/>
          <w:rFonts w:ascii="Times New Roman" w:hAnsi="Times New Roman"/>
          <w:szCs w:val="24"/>
        </w:rPr>
        <w:t>в</w:t>
      </w:r>
      <w:r w:rsidRPr="001D46C0">
        <w:rPr>
          <w:rStyle w:val="c0"/>
          <w:rFonts w:ascii="Times New Roman" w:hAnsi="Times New Roman"/>
          <w:szCs w:val="24"/>
        </w:rPr>
        <w:t xml:space="preserve">) </w:t>
      </w:r>
      <w:r w:rsidRPr="003A7202">
        <w:rPr>
          <w:rStyle w:val="c0"/>
          <w:rFonts w:ascii="Times New Roman" w:hAnsi="Times New Roman"/>
          <w:szCs w:val="24"/>
          <w:lang w:val="en-US"/>
        </w:rPr>
        <w:t> u</w:t>
      </w:r>
      <w:r w:rsidRPr="001D46C0">
        <w:rPr>
          <w:rStyle w:val="c0"/>
          <w:rFonts w:ascii="Times New Roman" w:hAnsi="Times New Roman"/>
          <w:szCs w:val="24"/>
        </w:rPr>
        <w:t>=100·</w:t>
      </w:r>
      <w:r w:rsidRPr="003A7202">
        <w:rPr>
          <w:rStyle w:val="c0"/>
          <w:rFonts w:ascii="Times New Roman" w:hAnsi="Times New Roman"/>
          <w:szCs w:val="24"/>
          <w:lang w:val="en-US"/>
        </w:rPr>
        <w:t>sin</w:t>
      </w:r>
      <w:r w:rsidRPr="001D46C0">
        <w:rPr>
          <w:rStyle w:val="c0"/>
          <w:rFonts w:ascii="Times New Roman" w:hAnsi="Times New Roman"/>
          <w:szCs w:val="24"/>
        </w:rPr>
        <w:t xml:space="preserve"> (314</w:t>
      </w:r>
      <w:r w:rsidRPr="003A7202">
        <w:rPr>
          <w:rStyle w:val="c0"/>
          <w:rFonts w:ascii="Times New Roman" w:hAnsi="Times New Roman"/>
          <w:szCs w:val="24"/>
          <w:lang w:val="en-US"/>
        </w:rPr>
        <w:t>t</w:t>
      </w:r>
      <w:r w:rsidRPr="001D46C0">
        <w:rPr>
          <w:rStyle w:val="c0"/>
          <w:rFonts w:ascii="Times New Roman" w:hAnsi="Times New Roman"/>
          <w:szCs w:val="24"/>
        </w:rPr>
        <w:t xml:space="preserve">-60)  </w:t>
      </w:r>
      <w:r w:rsidRPr="003A7202">
        <w:rPr>
          <w:rStyle w:val="c0"/>
          <w:rFonts w:ascii="Times New Roman" w:hAnsi="Times New Roman"/>
          <w:szCs w:val="24"/>
        </w:rPr>
        <w:t>г</w:t>
      </w:r>
      <w:r w:rsidRPr="001D46C0">
        <w:rPr>
          <w:rStyle w:val="c0"/>
          <w:rFonts w:ascii="Times New Roman" w:hAnsi="Times New Roman"/>
          <w:szCs w:val="24"/>
        </w:rPr>
        <w:t xml:space="preserve">) </w:t>
      </w:r>
      <w:r w:rsidRPr="003A7202">
        <w:rPr>
          <w:rStyle w:val="c0"/>
          <w:rFonts w:ascii="Times New Roman" w:hAnsi="Times New Roman"/>
          <w:szCs w:val="24"/>
          <w:lang w:val="en-US"/>
        </w:rPr>
        <w:t>u</w:t>
      </w:r>
      <w:r w:rsidRPr="001D46C0">
        <w:rPr>
          <w:rStyle w:val="c0"/>
          <w:rFonts w:ascii="Times New Roman" w:hAnsi="Times New Roman"/>
          <w:szCs w:val="24"/>
        </w:rPr>
        <w:t>=100·</w:t>
      </w:r>
      <w:r w:rsidRPr="003A7202">
        <w:rPr>
          <w:rStyle w:val="c0"/>
          <w:rFonts w:ascii="Times New Roman" w:hAnsi="Times New Roman"/>
          <w:szCs w:val="24"/>
          <w:lang w:val="en-US"/>
        </w:rPr>
        <w:t>cos</w:t>
      </w:r>
      <w:r w:rsidRPr="001D46C0">
        <w:rPr>
          <w:rStyle w:val="c0"/>
          <w:rFonts w:ascii="Times New Roman" w:hAnsi="Times New Roman"/>
          <w:szCs w:val="24"/>
        </w:rPr>
        <w:t xml:space="preserve"> (314</w:t>
      </w:r>
      <w:r w:rsidRPr="003A7202">
        <w:rPr>
          <w:rStyle w:val="c0"/>
          <w:rFonts w:ascii="Times New Roman" w:hAnsi="Times New Roman"/>
          <w:szCs w:val="24"/>
          <w:lang w:val="en-US"/>
        </w:rPr>
        <w:t>t</w:t>
      </w:r>
      <w:r w:rsidRPr="001D46C0">
        <w:rPr>
          <w:rStyle w:val="c0"/>
          <w:rFonts w:ascii="Times New Roman" w:hAnsi="Times New Roman"/>
          <w:szCs w:val="24"/>
        </w:rPr>
        <w:t xml:space="preserve"> + 60)</w:t>
      </w:r>
    </w:p>
    <w:p w14:paraId="20136D1C" w14:textId="77777777" w:rsidR="00CF5D43" w:rsidRPr="001D46C0" w:rsidRDefault="00CF5D43" w:rsidP="003A7202">
      <w:pPr>
        <w:pStyle w:val="a3"/>
      </w:pPr>
      <w:r w:rsidRPr="001D46C0">
        <w:rPr>
          <w:rStyle w:val="c0"/>
          <w:rFonts w:ascii="Times New Roman" w:hAnsi="Times New Roman"/>
          <w:szCs w:val="24"/>
        </w:rPr>
        <w:t xml:space="preserve">                                           </w:t>
      </w:r>
    </w:p>
    <w:p w14:paraId="244D7F19" w14:textId="77777777" w:rsidR="00CF5D43" w:rsidRPr="003A7202" w:rsidRDefault="00CF5D43" w:rsidP="003A7202">
      <w:pPr>
        <w:pStyle w:val="a3"/>
      </w:pPr>
      <w:r w:rsidRPr="003A7202">
        <w:rPr>
          <w:rStyle w:val="c0"/>
          <w:rFonts w:ascii="Times New Roman" w:hAnsi="Times New Roman"/>
          <w:szCs w:val="24"/>
        </w:rPr>
        <w:t>4. Полная потребляемая мощность нагрузки S= 140 кВт, а реактивная мощность Q= 95 кВАр. Определите коэффициент нагрузки.</w:t>
      </w:r>
    </w:p>
    <w:p w14:paraId="4C11B733" w14:textId="77777777" w:rsidR="00CF5D43" w:rsidRPr="003A7202" w:rsidRDefault="00CF5D43" w:rsidP="003A7202">
      <w:pPr>
        <w:pStyle w:val="a3"/>
      </w:pPr>
      <w:r w:rsidRPr="003A7202">
        <w:rPr>
          <w:rStyle w:val="c0"/>
          <w:rFonts w:ascii="Times New Roman" w:hAnsi="Times New Roman"/>
          <w:szCs w:val="24"/>
        </w:rPr>
        <w:t>а)  cos  = 0,6</w:t>
      </w:r>
      <w:r>
        <w:rPr>
          <w:rStyle w:val="c0"/>
          <w:rFonts w:ascii="Times New Roman" w:hAnsi="Times New Roman"/>
          <w:szCs w:val="24"/>
        </w:rPr>
        <w:t xml:space="preserve">    </w:t>
      </w:r>
      <w:r w:rsidRPr="003A7202">
        <w:rPr>
          <w:rStyle w:val="c0"/>
          <w:rFonts w:ascii="Times New Roman" w:hAnsi="Times New Roman"/>
          <w:szCs w:val="24"/>
        </w:rPr>
        <w:t xml:space="preserve"> б) cos   = 0,3 в) cos   = 0,1 г) cos   = 0,9</w:t>
      </w:r>
    </w:p>
    <w:p w14:paraId="5EAE068D" w14:textId="77777777" w:rsidR="00CF5D43" w:rsidRPr="003A7202" w:rsidRDefault="00CF5D43" w:rsidP="003A7202">
      <w:pPr>
        <w:pStyle w:val="a3"/>
      </w:pPr>
      <w:r w:rsidRPr="003A7202">
        <w:rPr>
          <w:rStyle w:val="c0"/>
          <w:rFonts w:ascii="Times New Roman" w:hAnsi="Times New Roman"/>
          <w:szCs w:val="24"/>
        </w:rPr>
        <w:t xml:space="preserve"> 5. При каком напряжении выгоднее передавать электрическую энергию  в линии электропередач при заданной мощности?</w:t>
      </w:r>
    </w:p>
    <w:p w14:paraId="553E460F" w14:textId="77777777" w:rsidR="00CF5D43" w:rsidRPr="003A7202" w:rsidRDefault="00CF5D43" w:rsidP="003A7202">
      <w:pPr>
        <w:pStyle w:val="a3"/>
      </w:pPr>
      <w:r w:rsidRPr="003A7202">
        <w:rPr>
          <w:rStyle w:val="c0"/>
          <w:rFonts w:ascii="Times New Roman" w:hAnsi="Times New Roman"/>
          <w:szCs w:val="24"/>
        </w:rPr>
        <w:t>а) При</w:t>
      </w:r>
      <w:r>
        <w:rPr>
          <w:rStyle w:val="c0"/>
          <w:rFonts w:ascii="Times New Roman" w:hAnsi="Times New Roman"/>
          <w:szCs w:val="24"/>
        </w:rPr>
        <w:t xml:space="preserve"> пониженном                   </w:t>
      </w:r>
      <w:r w:rsidRPr="003A7202">
        <w:rPr>
          <w:rStyle w:val="c0"/>
          <w:rFonts w:ascii="Times New Roman" w:hAnsi="Times New Roman"/>
          <w:szCs w:val="24"/>
        </w:rPr>
        <w:t xml:space="preserve"> б) При повышенном </w:t>
      </w:r>
    </w:p>
    <w:p w14:paraId="51128A6F" w14:textId="77777777" w:rsidR="00CF5D43" w:rsidRPr="003A7202" w:rsidRDefault="00CF5D43" w:rsidP="003A7202">
      <w:pPr>
        <w:pStyle w:val="a3"/>
      </w:pPr>
      <w:r w:rsidRPr="003A7202">
        <w:rPr>
          <w:rStyle w:val="c0"/>
          <w:rFonts w:ascii="Times New Roman" w:hAnsi="Times New Roman"/>
          <w:szCs w:val="24"/>
        </w:rPr>
        <w:t xml:space="preserve">в) Безразлично                      </w:t>
      </w:r>
      <w:r>
        <w:rPr>
          <w:rStyle w:val="c0"/>
          <w:rFonts w:ascii="Times New Roman" w:hAnsi="Times New Roman"/>
          <w:szCs w:val="24"/>
        </w:rPr>
        <w:t xml:space="preserve">      </w:t>
      </w:r>
      <w:r w:rsidRPr="003A7202">
        <w:rPr>
          <w:rStyle w:val="c0"/>
          <w:rFonts w:ascii="Times New Roman" w:hAnsi="Times New Roman"/>
          <w:szCs w:val="24"/>
        </w:rPr>
        <w:t xml:space="preserve"> г) Значение напряжения   утверждено ГОСТом</w:t>
      </w:r>
    </w:p>
    <w:p w14:paraId="4F55AE1F" w14:textId="77777777" w:rsidR="00CF5D43" w:rsidRPr="003A7202" w:rsidRDefault="00CF5D43" w:rsidP="003A7202">
      <w:pPr>
        <w:pStyle w:val="a3"/>
      </w:pPr>
      <w:r w:rsidRPr="003A7202">
        <w:rPr>
          <w:rStyle w:val="c0"/>
          <w:rFonts w:ascii="Times New Roman" w:hAnsi="Times New Roman"/>
          <w:szCs w:val="24"/>
        </w:rPr>
        <w:t xml:space="preserve">                                                                                             </w:t>
      </w:r>
    </w:p>
    <w:p w14:paraId="2505C763" w14:textId="77777777" w:rsidR="00CF5D43" w:rsidRPr="003A7202" w:rsidRDefault="00CF5D43" w:rsidP="003A7202">
      <w:pPr>
        <w:pStyle w:val="a3"/>
      </w:pPr>
      <w:r w:rsidRPr="00D241BE">
        <w:rPr>
          <w:rStyle w:val="c0"/>
          <w:rFonts w:ascii="Times New Roman" w:hAnsi="Times New Roman"/>
          <w:szCs w:val="24"/>
        </w:rPr>
        <w:t>6.</w:t>
      </w:r>
      <w:r w:rsidRPr="003A7202">
        <w:rPr>
          <w:rStyle w:val="c0"/>
          <w:rFonts w:ascii="Times New Roman" w:hAnsi="Times New Roman"/>
          <w:szCs w:val="24"/>
        </w:rPr>
        <w:t>Напряжение на зажимах цепи с резистивным элементом изменяется по закону: u=100 sin (314</w:t>
      </w:r>
      <w:r>
        <w:rPr>
          <w:rStyle w:val="c0"/>
          <w:rFonts w:ascii="Times New Roman" w:hAnsi="Times New Roman"/>
          <w:szCs w:val="24"/>
          <w:lang w:val="en-US"/>
        </w:rPr>
        <w:t>t</w:t>
      </w:r>
      <w:r w:rsidRPr="0087136D">
        <w:rPr>
          <w:rStyle w:val="c0"/>
          <w:rFonts w:ascii="Times New Roman" w:hAnsi="Times New Roman"/>
          <w:szCs w:val="24"/>
        </w:rPr>
        <w:t xml:space="preserve"> +</w:t>
      </w:r>
      <w:r w:rsidRPr="003A7202">
        <w:rPr>
          <w:rStyle w:val="c0"/>
          <w:rFonts w:ascii="Times New Roman" w:hAnsi="Times New Roman"/>
          <w:szCs w:val="24"/>
        </w:rPr>
        <w:t>300).Определите  закон изменения тока в цепи, если R=20 Ом.</w:t>
      </w:r>
    </w:p>
    <w:p w14:paraId="69BED88F" w14:textId="77777777" w:rsidR="00CF5D43" w:rsidRPr="003A7202" w:rsidRDefault="00CF5D43" w:rsidP="003A7202">
      <w:pPr>
        <w:pStyle w:val="a3"/>
        <w:rPr>
          <w:lang w:val="en-US"/>
        </w:rPr>
      </w:pPr>
      <w:r w:rsidRPr="003A7202">
        <w:rPr>
          <w:rStyle w:val="c0"/>
          <w:rFonts w:ascii="Times New Roman" w:hAnsi="Times New Roman"/>
          <w:szCs w:val="24"/>
        </w:rPr>
        <w:t>а</w:t>
      </w:r>
      <w:r w:rsidRPr="003A7202">
        <w:rPr>
          <w:rStyle w:val="c0"/>
          <w:rFonts w:ascii="Times New Roman" w:hAnsi="Times New Roman"/>
          <w:szCs w:val="24"/>
          <w:lang w:val="en-US"/>
        </w:rPr>
        <w:t xml:space="preserve">) I = 5 sin 314 t                                                              </w:t>
      </w:r>
      <w:r w:rsidRPr="003A7202">
        <w:rPr>
          <w:rStyle w:val="c0"/>
          <w:rFonts w:ascii="Times New Roman" w:hAnsi="Times New Roman"/>
          <w:szCs w:val="24"/>
        </w:rPr>
        <w:t>б</w:t>
      </w:r>
      <w:r w:rsidRPr="003A7202">
        <w:rPr>
          <w:rStyle w:val="c0"/>
          <w:rFonts w:ascii="Times New Roman" w:hAnsi="Times New Roman"/>
          <w:szCs w:val="24"/>
          <w:lang w:val="en-US"/>
        </w:rPr>
        <w:t>) I = 5 sin (314t + 300)</w:t>
      </w:r>
    </w:p>
    <w:p w14:paraId="5986DD9C" w14:textId="77777777" w:rsidR="00CF5D43" w:rsidRPr="003A7202" w:rsidRDefault="00CF5D43" w:rsidP="003A7202">
      <w:pPr>
        <w:pStyle w:val="a3"/>
        <w:rPr>
          <w:lang w:val="en-US"/>
        </w:rPr>
      </w:pPr>
      <w:r w:rsidRPr="003A7202">
        <w:rPr>
          <w:rStyle w:val="c0"/>
          <w:rFonts w:ascii="Times New Roman" w:hAnsi="Times New Roman"/>
          <w:szCs w:val="24"/>
        </w:rPr>
        <w:t>в</w:t>
      </w:r>
      <w:r w:rsidRPr="003A7202">
        <w:rPr>
          <w:rStyle w:val="c0"/>
          <w:rFonts w:ascii="Times New Roman" w:hAnsi="Times New Roman"/>
          <w:szCs w:val="24"/>
          <w:lang w:val="en-US"/>
        </w:rPr>
        <w:t xml:space="preserve">)I =  3,55 </w:t>
      </w:r>
      <w:r>
        <w:rPr>
          <w:rStyle w:val="c0"/>
          <w:rFonts w:ascii="Times New Roman" w:hAnsi="Times New Roman"/>
          <w:szCs w:val="24"/>
          <w:lang w:val="en-US"/>
        </w:rPr>
        <w:t>s</w:t>
      </w:r>
      <w:r w:rsidRPr="003A7202">
        <w:rPr>
          <w:rStyle w:val="c0"/>
          <w:rFonts w:ascii="Times New Roman" w:hAnsi="Times New Roman"/>
          <w:szCs w:val="24"/>
          <w:lang w:val="en-US"/>
        </w:rPr>
        <w:t xml:space="preserve">in (314t + 300)                                                </w:t>
      </w:r>
      <w:r w:rsidRPr="003A7202">
        <w:rPr>
          <w:rStyle w:val="c0"/>
          <w:rFonts w:ascii="Times New Roman" w:hAnsi="Times New Roman"/>
          <w:szCs w:val="24"/>
        </w:rPr>
        <w:t>г</w:t>
      </w:r>
      <w:r w:rsidRPr="003A7202">
        <w:rPr>
          <w:rStyle w:val="c0"/>
          <w:rFonts w:ascii="Times New Roman" w:hAnsi="Times New Roman"/>
          <w:szCs w:val="24"/>
          <w:lang w:val="en-US"/>
        </w:rPr>
        <w:t>) I = 3,55 sin 314t</w:t>
      </w:r>
    </w:p>
    <w:p w14:paraId="25F08696" w14:textId="77777777" w:rsidR="00CF5D43" w:rsidRPr="003A7202" w:rsidRDefault="00CF5D43" w:rsidP="003A7202">
      <w:pPr>
        <w:pStyle w:val="a3"/>
      </w:pPr>
      <w:r w:rsidRPr="00D241BE">
        <w:rPr>
          <w:rStyle w:val="c0"/>
          <w:rFonts w:ascii="Times New Roman" w:hAnsi="Times New Roman"/>
          <w:szCs w:val="24"/>
        </w:rPr>
        <w:t>7.</w:t>
      </w:r>
      <w:r w:rsidRPr="003A7202">
        <w:rPr>
          <w:rStyle w:val="c0"/>
          <w:rFonts w:ascii="Times New Roman" w:hAnsi="Times New Roman"/>
          <w:szCs w:val="24"/>
        </w:rPr>
        <w:t xml:space="preserve">Амплитуда значения тока </w:t>
      </w:r>
      <w:r>
        <w:rPr>
          <w:rStyle w:val="c0"/>
          <w:rFonts w:ascii="Times New Roman" w:hAnsi="Times New Roman"/>
          <w:szCs w:val="24"/>
          <w:lang w:val="en-US"/>
        </w:rPr>
        <w:t>I</w:t>
      </w:r>
      <w:r w:rsidRPr="003A7202">
        <w:rPr>
          <w:rStyle w:val="c0"/>
          <w:rFonts w:ascii="Times New Roman" w:hAnsi="Times New Roman"/>
          <w:szCs w:val="24"/>
        </w:rPr>
        <w:t xml:space="preserve">max = 5 A,  а начальная фаза </w:t>
      </w:r>
      <w:r>
        <w:rPr>
          <w:rStyle w:val="c0"/>
          <w:rFonts w:ascii="Times New Roman" w:hAnsi="Times New Roman"/>
          <w:szCs w:val="24"/>
        </w:rPr>
        <w:t>Ψ</w:t>
      </w:r>
      <w:r w:rsidRPr="003A7202">
        <w:rPr>
          <w:rStyle w:val="c0"/>
          <w:rFonts w:ascii="Times New Roman" w:hAnsi="Times New Roman"/>
          <w:szCs w:val="24"/>
        </w:rPr>
        <w:t> = 300 . Запишите выражения для мгновенного значения этого тока.</w:t>
      </w:r>
    </w:p>
    <w:p w14:paraId="1767E4F6" w14:textId="77777777" w:rsidR="00CF5D43" w:rsidRPr="00BE080F" w:rsidRDefault="00CF5D43" w:rsidP="003A7202">
      <w:pPr>
        <w:pStyle w:val="a3"/>
      </w:pPr>
      <w:r w:rsidRPr="003A7202">
        <w:rPr>
          <w:rStyle w:val="c0"/>
          <w:rFonts w:ascii="Times New Roman" w:hAnsi="Times New Roman"/>
          <w:szCs w:val="24"/>
        </w:rPr>
        <w:t>а</w:t>
      </w:r>
      <w:r w:rsidRPr="00BE080F">
        <w:rPr>
          <w:rStyle w:val="c0"/>
          <w:rFonts w:ascii="Times New Roman" w:hAnsi="Times New Roman"/>
          <w:szCs w:val="24"/>
        </w:rPr>
        <w:t xml:space="preserve">) </w:t>
      </w:r>
      <w:r w:rsidRPr="003A7202">
        <w:rPr>
          <w:rStyle w:val="c0"/>
          <w:rFonts w:ascii="Times New Roman" w:hAnsi="Times New Roman"/>
          <w:szCs w:val="24"/>
          <w:lang w:val="en-US"/>
        </w:rPr>
        <w:t>I</w:t>
      </w:r>
      <w:r w:rsidRPr="00BE080F">
        <w:rPr>
          <w:rStyle w:val="c0"/>
          <w:rFonts w:ascii="Times New Roman" w:hAnsi="Times New Roman"/>
          <w:szCs w:val="24"/>
        </w:rPr>
        <w:t xml:space="preserve"> = 5 </w:t>
      </w:r>
      <w:r w:rsidRPr="003A7202">
        <w:rPr>
          <w:rStyle w:val="c0"/>
          <w:rFonts w:ascii="Times New Roman" w:hAnsi="Times New Roman"/>
          <w:szCs w:val="24"/>
          <w:lang w:val="en-US"/>
        </w:rPr>
        <w:t>cos</w:t>
      </w:r>
      <w:r w:rsidRPr="00BE080F">
        <w:rPr>
          <w:rStyle w:val="c0"/>
          <w:rFonts w:ascii="Times New Roman" w:hAnsi="Times New Roman"/>
          <w:szCs w:val="24"/>
        </w:rPr>
        <w:t xml:space="preserve"> 30 </w:t>
      </w:r>
      <w:r w:rsidRPr="003A7202">
        <w:rPr>
          <w:rStyle w:val="c0"/>
          <w:rFonts w:ascii="Times New Roman" w:hAnsi="Times New Roman"/>
          <w:szCs w:val="24"/>
          <w:lang w:val="en-US"/>
        </w:rPr>
        <w:t>t</w:t>
      </w:r>
      <w:r w:rsidRPr="00BE080F">
        <w:rPr>
          <w:rStyle w:val="c0"/>
          <w:rFonts w:ascii="Times New Roman" w:hAnsi="Times New Roman"/>
          <w:szCs w:val="24"/>
        </w:rPr>
        <w:t xml:space="preserve">  </w:t>
      </w:r>
      <w:r w:rsidRPr="003A7202">
        <w:rPr>
          <w:rStyle w:val="c0"/>
          <w:rFonts w:ascii="Times New Roman" w:hAnsi="Times New Roman"/>
          <w:szCs w:val="24"/>
          <w:lang w:val="en-US"/>
        </w:rPr>
        <w:t> </w:t>
      </w:r>
      <w:r w:rsidRPr="003A7202">
        <w:rPr>
          <w:rStyle w:val="c0"/>
          <w:rFonts w:ascii="Times New Roman" w:hAnsi="Times New Roman"/>
          <w:szCs w:val="24"/>
        </w:rPr>
        <w:t>б</w:t>
      </w:r>
      <w:r w:rsidRPr="00BE080F">
        <w:rPr>
          <w:rStyle w:val="c0"/>
          <w:rFonts w:ascii="Times New Roman" w:hAnsi="Times New Roman"/>
          <w:szCs w:val="24"/>
        </w:rPr>
        <w:t xml:space="preserve">) </w:t>
      </w:r>
      <w:r w:rsidRPr="003A7202">
        <w:rPr>
          <w:rStyle w:val="c0"/>
          <w:rFonts w:ascii="Times New Roman" w:hAnsi="Times New Roman"/>
          <w:szCs w:val="24"/>
          <w:lang w:val="en-US"/>
        </w:rPr>
        <w:t>I</w:t>
      </w:r>
      <w:r w:rsidRPr="00BE080F">
        <w:rPr>
          <w:rStyle w:val="c0"/>
          <w:rFonts w:ascii="Times New Roman" w:hAnsi="Times New Roman"/>
          <w:szCs w:val="24"/>
        </w:rPr>
        <w:t xml:space="preserve"> = 5 </w:t>
      </w:r>
      <w:r w:rsidRPr="003A7202">
        <w:rPr>
          <w:rStyle w:val="c0"/>
          <w:rFonts w:ascii="Times New Roman" w:hAnsi="Times New Roman"/>
          <w:szCs w:val="24"/>
          <w:lang w:val="en-US"/>
        </w:rPr>
        <w:t>sin</w:t>
      </w:r>
      <w:r w:rsidRPr="00BE080F">
        <w:rPr>
          <w:rStyle w:val="c0"/>
          <w:rFonts w:ascii="Times New Roman" w:hAnsi="Times New Roman"/>
          <w:szCs w:val="24"/>
        </w:rPr>
        <w:t xml:space="preserve"> 300  </w:t>
      </w:r>
      <w:r w:rsidRPr="003A7202">
        <w:rPr>
          <w:rStyle w:val="c0"/>
          <w:rFonts w:ascii="Times New Roman" w:hAnsi="Times New Roman"/>
          <w:szCs w:val="24"/>
        </w:rPr>
        <w:t>в</w:t>
      </w:r>
      <w:r w:rsidRPr="00BE080F">
        <w:rPr>
          <w:rStyle w:val="c0"/>
          <w:rFonts w:ascii="Times New Roman" w:hAnsi="Times New Roman"/>
          <w:szCs w:val="24"/>
        </w:rPr>
        <w:t xml:space="preserve">) </w:t>
      </w:r>
      <w:r w:rsidRPr="003A7202">
        <w:rPr>
          <w:rStyle w:val="c0"/>
          <w:rFonts w:ascii="Times New Roman" w:hAnsi="Times New Roman"/>
          <w:szCs w:val="24"/>
          <w:lang w:val="en-US"/>
        </w:rPr>
        <w:t>I</w:t>
      </w:r>
      <w:r w:rsidRPr="00BE080F">
        <w:rPr>
          <w:rStyle w:val="c0"/>
          <w:rFonts w:ascii="Times New Roman" w:hAnsi="Times New Roman"/>
          <w:szCs w:val="24"/>
        </w:rPr>
        <w:t xml:space="preserve"> = </w:t>
      </w:r>
      <w:r w:rsidRPr="003A7202">
        <w:rPr>
          <w:rStyle w:val="c0"/>
          <w:rFonts w:ascii="Times New Roman" w:hAnsi="Times New Roman"/>
          <w:szCs w:val="24"/>
          <w:lang w:val="en-US"/>
        </w:rPr>
        <w:t> </w:t>
      </w:r>
      <w:r w:rsidRPr="00BE080F">
        <w:rPr>
          <w:rStyle w:val="c0"/>
          <w:rFonts w:ascii="Times New Roman" w:hAnsi="Times New Roman"/>
          <w:szCs w:val="24"/>
        </w:rPr>
        <w:t xml:space="preserve">5 </w:t>
      </w:r>
      <w:r w:rsidRPr="003A7202">
        <w:rPr>
          <w:rStyle w:val="c0"/>
          <w:rFonts w:ascii="Times New Roman" w:hAnsi="Times New Roman"/>
          <w:szCs w:val="24"/>
          <w:lang w:val="en-US"/>
        </w:rPr>
        <w:t>sin</w:t>
      </w:r>
      <w:r w:rsidRPr="00BE080F">
        <w:rPr>
          <w:rStyle w:val="c0"/>
          <w:rFonts w:ascii="Times New Roman" w:hAnsi="Times New Roman"/>
          <w:szCs w:val="24"/>
        </w:rPr>
        <w:t xml:space="preserve"> (</w:t>
      </w:r>
      <w:r>
        <w:rPr>
          <w:rStyle w:val="c0"/>
          <w:rFonts w:ascii="Times New Roman" w:hAnsi="Times New Roman"/>
          <w:szCs w:val="24"/>
          <w:lang w:val="en-US"/>
        </w:rPr>
        <w:t>ω</w:t>
      </w:r>
      <w:r w:rsidRPr="003A7202">
        <w:rPr>
          <w:rStyle w:val="c0"/>
          <w:rFonts w:ascii="Times New Roman" w:hAnsi="Times New Roman"/>
          <w:szCs w:val="24"/>
          <w:lang w:val="en-US"/>
        </w:rPr>
        <w:t>t</w:t>
      </w:r>
      <w:r w:rsidRPr="00BE080F">
        <w:rPr>
          <w:rStyle w:val="c0"/>
          <w:rFonts w:ascii="Times New Roman" w:hAnsi="Times New Roman"/>
          <w:szCs w:val="24"/>
        </w:rPr>
        <w:t xml:space="preserve">+300)  </w:t>
      </w:r>
      <w:r w:rsidRPr="003A7202">
        <w:rPr>
          <w:rStyle w:val="c0"/>
          <w:rFonts w:ascii="Times New Roman" w:hAnsi="Times New Roman"/>
          <w:szCs w:val="24"/>
        </w:rPr>
        <w:t>г</w:t>
      </w:r>
      <w:r w:rsidRPr="00BE080F">
        <w:rPr>
          <w:rStyle w:val="c0"/>
          <w:rFonts w:ascii="Times New Roman" w:hAnsi="Times New Roman"/>
          <w:szCs w:val="24"/>
        </w:rPr>
        <w:t xml:space="preserve">) </w:t>
      </w:r>
      <w:r w:rsidRPr="003A7202">
        <w:rPr>
          <w:rStyle w:val="c0"/>
          <w:rFonts w:ascii="Times New Roman" w:hAnsi="Times New Roman"/>
          <w:szCs w:val="24"/>
          <w:lang w:val="en-US"/>
        </w:rPr>
        <w:t>I</w:t>
      </w:r>
      <w:r w:rsidRPr="00BE080F">
        <w:rPr>
          <w:rStyle w:val="c0"/>
          <w:rFonts w:ascii="Times New Roman" w:hAnsi="Times New Roman"/>
          <w:szCs w:val="24"/>
        </w:rPr>
        <w:t xml:space="preserve"> = </w:t>
      </w:r>
      <w:r w:rsidRPr="003A7202">
        <w:rPr>
          <w:rStyle w:val="c0"/>
          <w:rFonts w:ascii="Times New Roman" w:hAnsi="Times New Roman"/>
          <w:szCs w:val="24"/>
          <w:lang w:val="en-US"/>
        </w:rPr>
        <w:t> </w:t>
      </w:r>
      <w:r w:rsidRPr="00BE080F">
        <w:rPr>
          <w:rStyle w:val="c0"/>
          <w:rFonts w:ascii="Times New Roman" w:hAnsi="Times New Roman"/>
          <w:szCs w:val="24"/>
        </w:rPr>
        <w:t xml:space="preserve">5 </w:t>
      </w:r>
      <w:r w:rsidRPr="003A7202">
        <w:rPr>
          <w:rStyle w:val="c0"/>
          <w:rFonts w:ascii="Times New Roman" w:hAnsi="Times New Roman"/>
          <w:szCs w:val="24"/>
          <w:lang w:val="en-US"/>
        </w:rPr>
        <w:t>sin</w:t>
      </w:r>
      <w:r w:rsidRPr="00BE080F">
        <w:rPr>
          <w:rStyle w:val="c0"/>
          <w:rFonts w:ascii="Times New Roman" w:hAnsi="Times New Roman"/>
          <w:szCs w:val="24"/>
        </w:rPr>
        <w:t xml:space="preserve"> (</w:t>
      </w:r>
      <w:r w:rsidRPr="003A7202">
        <w:rPr>
          <w:rStyle w:val="c0"/>
          <w:rFonts w:ascii="Times New Roman" w:hAnsi="Times New Roman"/>
          <w:szCs w:val="24"/>
          <w:lang w:val="en-US"/>
        </w:rPr>
        <w:t>t</w:t>
      </w:r>
      <w:r w:rsidRPr="00BE080F">
        <w:rPr>
          <w:rStyle w:val="c0"/>
          <w:rFonts w:ascii="Times New Roman" w:hAnsi="Times New Roman"/>
          <w:szCs w:val="24"/>
        </w:rPr>
        <w:t>+300)</w:t>
      </w:r>
    </w:p>
    <w:p w14:paraId="07C77B40" w14:textId="77777777" w:rsidR="00CF5D43" w:rsidRPr="00BE080F" w:rsidRDefault="00CF5D43" w:rsidP="003A7202">
      <w:pPr>
        <w:pStyle w:val="a3"/>
      </w:pPr>
      <w:r w:rsidRPr="00BE080F">
        <w:rPr>
          <w:rStyle w:val="c0"/>
          <w:rFonts w:ascii="Times New Roman" w:hAnsi="Times New Roman"/>
          <w:szCs w:val="24"/>
        </w:rPr>
        <w:t xml:space="preserve">                                                </w:t>
      </w:r>
    </w:p>
    <w:p w14:paraId="0ACFFD7A" w14:textId="77777777" w:rsidR="00CF5D43" w:rsidRPr="003A7202" w:rsidRDefault="00CF5D43" w:rsidP="003A7202">
      <w:pPr>
        <w:pStyle w:val="a3"/>
      </w:pPr>
      <w:r w:rsidRPr="0042241A">
        <w:rPr>
          <w:rStyle w:val="c0"/>
          <w:rFonts w:ascii="Times New Roman" w:hAnsi="Times New Roman"/>
          <w:szCs w:val="24"/>
        </w:rPr>
        <w:t>8.</w:t>
      </w:r>
      <w:r w:rsidRPr="003A7202">
        <w:rPr>
          <w:rStyle w:val="c0"/>
          <w:rFonts w:ascii="Times New Roman" w:hAnsi="Times New Roman"/>
          <w:szCs w:val="24"/>
        </w:rPr>
        <w:t xml:space="preserve"> Определите период сигнала , если частота синусоидального тока 400 Гц.</w:t>
      </w:r>
    </w:p>
    <w:p w14:paraId="683BDFC6" w14:textId="77777777" w:rsidR="00CF5D43" w:rsidRPr="003A7202" w:rsidRDefault="00CF5D43" w:rsidP="003A7202">
      <w:pPr>
        <w:pStyle w:val="a3"/>
      </w:pPr>
      <w:r w:rsidRPr="003A7202">
        <w:rPr>
          <w:rStyle w:val="c0"/>
          <w:rFonts w:ascii="Times New Roman" w:hAnsi="Times New Roman"/>
          <w:szCs w:val="24"/>
        </w:rPr>
        <w:t>а) 400 с                   б) 1,4 с             в)</w:t>
      </w:r>
      <w:r>
        <w:rPr>
          <w:rStyle w:val="c0"/>
          <w:rFonts w:ascii="Times New Roman" w:hAnsi="Times New Roman"/>
          <w:szCs w:val="24"/>
        </w:rPr>
        <w:t xml:space="preserve"> </w:t>
      </w:r>
      <w:r w:rsidRPr="003A7202">
        <w:rPr>
          <w:rStyle w:val="c0"/>
          <w:rFonts w:ascii="Times New Roman" w:hAnsi="Times New Roman"/>
          <w:szCs w:val="24"/>
        </w:rPr>
        <w:t>0.0025с                   г) 40 с</w:t>
      </w:r>
    </w:p>
    <w:p w14:paraId="5C04A072" w14:textId="77777777" w:rsidR="00CF5D43" w:rsidRDefault="00CF5D43" w:rsidP="003A7202">
      <w:pPr>
        <w:pStyle w:val="a3"/>
        <w:rPr>
          <w:rStyle w:val="c0"/>
          <w:rFonts w:ascii="Times New Roman" w:hAnsi="Times New Roman"/>
          <w:szCs w:val="24"/>
        </w:rPr>
      </w:pPr>
    </w:p>
    <w:p w14:paraId="388C165F" w14:textId="77777777" w:rsidR="00CF5D43" w:rsidRDefault="00CF5D43" w:rsidP="003A7202">
      <w:pPr>
        <w:pStyle w:val="a3"/>
        <w:rPr>
          <w:rStyle w:val="c0"/>
          <w:rFonts w:ascii="Times New Roman" w:hAnsi="Times New Roman"/>
          <w:szCs w:val="24"/>
        </w:rPr>
      </w:pPr>
    </w:p>
    <w:p w14:paraId="714315FF" w14:textId="77777777" w:rsidR="00CF5D43" w:rsidRDefault="00CF5D43" w:rsidP="003A7202">
      <w:pPr>
        <w:pStyle w:val="a3"/>
        <w:rPr>
          <w:rStyle w:val="c0"/>
          <w:rFonts w:ascii="Times New Roman" w:hAnsi="Times New Roman"/>
          <w:szCs w:val="24"/>
        </w:rPr>
      </w:pPr>
    </w:p>
    <w:p w14:paraId="35AFCF86" w14:textId="77777777" w:rsidR="00CF5D43" w:rsidRPr="003A7202" w:rsidRDefault="00CF5D43" w:rsidP="003A7202">
      <w:pPr>
        <w:pStyle w:val="a3"/>
      </w:pPr>
      <w:r w:rsidRPr="0042241A">
        <w:rPr>
          <w:rStyle w:val="c0"/>
          <w:rFonts w:ascii="Times New Roman" w:hAnsi="Times New Roman"/>
          <w:szCs w:val="24"/>
        </w:rPr>
        <w:lastRenderedPageBreak/>
        <w:t>9.</w:t>
      </w:r>
      <w:r w:rsidRPr="003A7202">
        <w:rPr>
          <w:rStyle w:val="c0"/>
          <w:rFonts w:ascii="Times New Roman" w:hAnsi="Times New Roman"/>
          <w:szCs w:val="24"/>
        </w:rPr>
        <w:t xml:space="preserve"> В электрической цепи переменного тока, содержащей только активное  сопротивление R, электрический ток.</w:t>
      </w:r>
    </w:p>
    <w:p w14:paraId="34B91322" w14:textId="77777777" w:rsidR="00CF5D43" w:rsidRPr="003A7202" w:rsidRDefault="00CF5D43" w:rsidP="003A7202">
      <w:pPr>
        <w:pStyle w:val="a3"/>
        <w:rPr>
          <w:vertAlign w:val="superscript"/>
        </w:rPr>
      </w:pPr>
      <w:r w:rsidRPr="003A7202">
        <w:rPr>
          <w:rStyle w:val="c0"/>
          <w:rFonts w:ascii="Times New Roman" w:hAnsi="Times New Roman"/>
          <w:szCs w:val="24"/>
        </w:rPr>
        <w:t>а) Отстает по фазе от напряжения на 90</w:t>
      </w:r>
      <w:r w:rsidRPr="003A7202">
        <w:rPr>
          <w:rStyle w:val="c0"/>
          <w:rFonts w:ascii="Times New Roman" w:hAnsi="Times New Roman"/>
          <w:szCs w:val="24"/>
          <w:vertAlign w:val="superscript"/>
        </w:rPr>
        <w:t>0</w:t>
      </w:r>
      <w:r w:rsidRPr="003A7202">
        <w:rPr>
          <w:rStyle w:val="c0"/>
          <w:rFonts w:ascii="Times New Roman" w:hAnsi="Times New Roman"/>
          <w:szCs w:val="24"/>
        </w:rPr>
        <w:t xml:space="preserve"> </w:t>
      </w:r>
      <w:r>
        <w:rPr>
          <w:rStyle w:val="c0"/>
          <w:rFonts w:ascii="Times New Roman" w:hAnsi="Times New Roman"/>
          <w:szCs w:val="24"/>
        </w:rPr>
        <w:t xml:space="preserve">              </w:t>
      </w:r>
      <w:r w:rsidRPr="003A7202">
        <w:rPr>
          <w:rStyle w:val="c0"/>
          <w:rFonts w:ascii="Times New Roman" w:hAnsi="Times New Roman"/>
          <w:szCs w:val="24"/>
        </w:rPr>
        <w:t>в) Совпадает по фазе с напряжением</w:t>
      </w:r>
    </w:p>
    <w:p w14:paraId="3B1FD5D2" w14:textId="77777777" w:rsidR="00CF5D43" w:rsidRPr="003A7202" w:rsidRDefault="00CF5D43" w:rsidP="003A7202">
      <w:pPr>
        <w:pStyle w:val="a3"/>
        <w:rPr>
          <w:vertAlign w:val="superscript"/>
        </w:rPr>
      </w:pPr>
      <w:r w:rsidRPr="003A7202">
        <w:rPr>
          <w:rStyle w:val="c0"/>
          <w:rFonts w:ascii="Times New Roman" w:hAnsi="Times New Roman"/>
          <w:szCs w:val="24"/>
        </w:rPr>
        <w:t>б) Опережает по фазе напряжение на 90</w:t>
      </w:r>
      <w:r w:rsidRPr="003A7202">
        <w:rPr>
          <w:rStyle w:val="c0"/>
          <w:rFonts w:ascii="Times New Roman" w:hAnsi="Times New Roman"/>
          <w:szCs w:val="24"/>
          <w:vertAlign w:val="superscript"/>
        </w:rPr>
        <w:t>0</w:t>
      </w:r>
      <w:r w:rsidRPr="003A7202">
        <w:rPr>
          <w:rStyle w:val="c0"/>
          <w:rFonts w:ascii="Times New Roman" w:hAnsi="Times New Roman"/>
          <w:szCs w:val="24"/>
        </w:rPr>
        <w:t xml:space="preserve">  </w:t>
      </w:r>
      <w:r>
        <w:rPr>
          <w:rStyle w:val="c0"/>
          <w:rFonts w:ascii="Times New Roman" w:hAnsi="Times New Roman"/>
          <w:szCs w:val="24"/>
        </w:rPr>
        <w:t xml:space="preserve">            </w:t>
      </w:r>
      <w:r w:rsidRPr="003A7202">
        <w:rPr>
          <w:rStyle w:val="c0"/>
          <w:rFonts w:ascii="Times New Roman" w:hAnsi="Times New Roman"/>
          <w:szCs w:val="24"/>
        </w:rPr>
        <w:t>г) Независим от напряжения</w:t>
      </w:r>
    </w:p>
    <w:p w14:paraId="4F5AA44B" w14:textId="77777777" w:rsidR="00CF5D43" w:rsidRPr="003A7202" w:rsidRDefault="00CF5D43" w:rsidP="003A7202">
      <w:pPr>
        <w:pStyle w:val="a3"/>
      </w:pPr>
    </w:p>
    <w:p w14:paraId="635DA444" w14:textId="77777777" w:rsidR="00CF5D43" w:rsidRPr="003A7202" w:rsidRDefault="00CF5D43" w:rsidP="003A7202">
      <w:pPr>
        <w:pStyle w:val="a3"/>
      </w:pPr>
      <w:r w:rsidRPr="0042241A">
        <w:rPr>
          <w:rStyle w:val="c0"/>
          <w:rFonts w:ascii="Times New Roman" w:hAnsi="Times New Roman"/>
          <w:szCs w:val="24"/>
        </w:rPr>
        <w:t>10.</w:t>
      </w:r>
      <w:r w:rsidRPr="003A7202">
        <w:rPr>
          <w:rStyle w:val="c0"/>
          <w:rFonts w:ascii="Times New Roman" w:hAnsi="Times New Roman"/>
          <w:szCs w:val="24"/>
        </w:rPr>
        <w:t xml:space="preserve">Обычно векторные диаграммы строят для : </w:t>
      </w:r>
    </w:p>
    <w:p w14:paraId="1A73A86F" w14:textId="77777777" w:rsidR="00CF5D43" w:rsidRPr="003A7202" w:rsidRDefault="00CF5D43" w:rsidP="003A7202">
      <w:pPr>
        <w:pStyle w:val="a3"/>
        <w:rPr>
          <w:rStyle w:val="c0"/>
          <w:rFonts w:ascii="Times New Roman" w:hAnsi="Times New Roman"/>
          <w:szCs w:val="24"/>
        </w:rPr>
      </w:pPr>
      <w:r w:rsidRPr="003A7202">
        <w:rPr>
          <w:rStyle w:val="c0"/>
          <w:rFonts w:ascii="Times New Roman" w:hAnsi="Times New Roman"/>
          <w:szCs w:val="24"/>
        </w:rPr>
        <w:t>а) Амплитудных значений ЭДС, напряжений и токов</w:t>
      </w:r>
      <w:r>
        <w:rPr>
          <w:rStyle w:val="c0"/>
          <w:rFonts w:ascii="Times New Roman" w:hAnsi="Times New Roman"/>
          <w:szCs w:val="24"/>
        </w:rPr>
        <w:t xml:space="preserve">  </w:t>
      </w:r>
      <w:r w:rsidRPr="003A7202">
        <w:rPr>
          <w:rStyle w:val="c0"/>
          <w:rFonts w:ascii="Times New Roman" w:hAnsi="Times New Roman"/>
          <w:szCs w:val="24"/>
        </w:rPr>
        <w:t xml:space="preserve">в) Действующих и амплитудных значений </w:t>
      </w:r>
    </w:p>
    <w:p w14:paraId="62117B18" w14:textId="77777777" w:rsidR="00CF5D43" w:rsidRPr="003A7202" w:rsidRDefault="00CF5D43" w:rsidP="003A7202">
      <w:pPr>
        <w:pStyle w:val="a3"/>
      </w:pPr>
    </w:p>
    <w:p w14:paraId="53AC4094" w14:textId="77777777" w:rsidR="00CF5D43" w:rsidRPr="003A7202" w:rsidRDefault="00CF5D43" w:rsidP="003A7202">
      <w:pPr>
        <w:pStyle w:val="a3"/>
      </w:pPr>
      <w:r w:rsidRPr="003A7202">
        <w:rPr>
          <w:rStyle w:val="c0"/>
          <w:rFonts w:ascii="Times New Roman" w:hAnsi="Times New Roman"/>
          <w:szCs w:val="24"/>
        </w:rPr>
        <w:t>б) Действующих значений  </w:t>
      </w:r>
      <w:r>
        <w:rPr>
          <w:rStyle w:val="c0"/>
          <w:rFonts w:ascii="Times New Roman" w:hAnsi="Times New Roman"/>
          <w:szCs w:val="24"/>
        </w:rPr>
        <w:t>эдс</w:t>
      </w:r>
      <w:r w:rsidRPr="003A7202">
        <w:rPr>
          <w:rStyle w:val="c0"/>
          <w:rFonts w:ascii="Times New Roman" w:hAnsi="Times New Roman"/>
          <w:szCs w:val="24"/>
        </w:rPr>
        <w:t xml:space="preserve">, напряжений и токов. </w:t>
      </w:r>
      <w:r>
        <w:rPr>
          <w:rStyle w:val="c0"/>
          <w:rFonts w:ascii="Times New Roman" w:hAnsi="Times New Roman"/>
          <w:szCs w:val="24"/>
        </w:rPr>
        <w:t>г) Мгновенных значений эдс</w:t>
      </w:r>
      <w:r w:rsidRPr="003A7202">
        <w:rPr>
          <w:rStyle w:val="c0"/>
          <w:rFonts w:ascii="Times New Roman" w:hAnsi="Times New Roman"/>
          <w:szCs w:val="24"/>
        </w:rPr>
        <w:t>, напряжений и токов.</w:t>
      </w:r>
    </w:p>
    <w:p w14:paraId="12364715" w14:textId="77777777" w:rsidR="00CF5D43" w:rsidRPr="003A7202" w:rsidRDefault="00CF5D43" w:rsidP="003A7202">
      <w:pPr>
        <w:pStyle w:val="a3"/>
      </w:pPr>
    </w:p>
    <w:p w14:paraId="4751B7E3" w14:textId="77777777" w:rsidR="00CF5D43" w:rsidRPr="003A7202" w:rsidRDefault="00CF5D43" w:rsidP="003A7202">
      <w:pPr>
        <w:pStyle w:val="a3"/>
      </w:pPr>
      <w:r w:rsidRPr="005771FB">
        <w:rPr>
          <w:rStyle w:val="c0"/>
          <w:rFonts w:ascii="Times New Roman" w:hAnsi="Times New Roman"/>
          <w:szCs w:val="24"/>
        </w:rPr>
        <w:t>11.</w:t>
      </w:r>
      <w:r w:rsidRPr="003A7202">
        <w:rPr>
          <w:rStyle w:val="c0"/>
          <w:rFonts w:ascii="Times New Roman" w:hAnsi="Times New Roman"/>
          <w:szCs w:val="24"/>
        </w:rPr>
        <w:t>А</w:t>
      </w:r>
      <w:r>
        <w:rPr>
          <w:rStyle w:val="c0"/>
          <w:rFonts w:ascii="Times New Roman" w:hAnsi="Times New Roman"/>
          <w:szCs w:val="24"/>
        </w:rPr>
        <w:t xml:space="preserve">мплитудное значение напряжения </w:t>
      </w:r>
      <w:r>
        <w:rPr>
          <w:rStyle w:val="c0"/>
          <w:rFonts w:ascii="Times New Roman" w:hAnsi="Times New Roman"/>
          <w:szCs w:val="24"/>
          <w:lang w:val="en-US"/>
        </w:rPr>
        <w:t>U</w:t>
      </w:r>
      <w:r w:rsidRPr="003A7202">
        <w:rPr>
          <w:rStyle w:val="c0"/>
          <w:rFonts w:ascii="Times New Roman" w:hAnsi="Times New Roman"/>
          <w:szCs w:val="24"/>
        </w:rPr>
        <w:t>max =120В, начальная фаза  =45.Запишите уравнение для мгновенного значения этого напряжения.</w:t>
      </w:r>
    </w:p>
    <w:p w14:paraId="25084F57" w14:textId="77777777" w:rsidR="00CF5D43" w:rsidRPr="003A7202" w:rsidRDefault="00CF5D43" w:rsidP="003A7202">
      <w:pPr>
        <w:pStyle w:val="a3"/>
        <w:rPr>
          <w:rStyle w:val="c0"/>
          <w:rFonts w:ascii="Times New Roman" w:hAnsi="Times New Roman"/>
          <w:szCs w:val="24"/>
          <w:lang w:val="en-US"/>
        </w:rPr>
      </w:pPr>
      <w:r w:rsidRPr="003A7202">
        <w:rPr>
          <w:rStyle w:val="c0"/>
          <w:rFonts w:ascii="Times New Roman" w:hAnsi="Times New Roman"/>
          <w:szCs w:val="24"/>
        </w:rPr>
        <w:t>а</w:t>
      </w:r>
      <w:r w:rsidRPr="003A7202">
        <w:rPr>
          <w:rStyle w:val="c0"/>
          <w:rFonts w:ascii="Times New Roman" w:hAnsi="Times New Roman"/>
          <w:szCs w:val="24"/>
          <w:lang w:val="en-US"/>
        </w:rPr>
        <w:t xml:space="preserve">) u= 120 cos (45t)                                      </w:t>
      </w:r>
      <w:r w:rsidRPr="003A7202">
        <w:rPr>
          <w:rStyle w:val="c0"/>
          <w:rFonts w:ascii="Times New Roman" w:hAnsi="Times New Roman"/>
          <w:szCs w:val="24"/>
        </w:rPr>
        <w:t>б</w:t>
      </w:r>
      <w:r w:rsidRPr="003A7202">
        <w:rPr>
          <w:rStyle w:val="c0"/>
          <w:rFonts w:ascii="Times New Roman" w:hAnsi="Times New Roman"/>
          <w:szCs w:val="24"/>
          <w:lang w:val="en-US"/>
        </w:rPr>
        <w:t xml:space="preserve">) u= 120 sin (45t) </w:t>
      </w:r>
    </w:p>
    <w:p w14:paraId="4AD88835" w14:textId="77777777" w:rsidR="00CF5D43" w:rsidRPr="003A7202" w:rsidRDefault="00CF5D43" w:rsidP="003A7202">
      <w:pPr>
        <w:pStyle w:val="a3"/>
      </w:pPr>
      <w:r w:rsidRPr="003A7202">
        <w:rPr>
          <w:rStyle w:val="c0"/>
          <w:rFonts w:ascii="Times New Roman" w:hAnsi="Times New Roman"/>
          <w:szCs w:val="24"/>
          <w:lang w:val="en-US"/>
        </w:rPr>
        <w:t xml:space="preserve"> </w:t>
      </w:r>
      <w:r w:rsidRPr="003A7202">
        <w:rPr>
          <w:rStyle w:val="c0"/>
          <w:rFonts w:ascii="Times New Roman" w:hAnsi="Times New Roman"/>
          <w:szCs w:val="24"/>
        </w:rPr>
        <w:t xml:space="preserve">в) </w:t>
      </w:r>
      <w:r w:rsidRPr="003A7202">
        <w:rPr>
          <w:rStyle w:val="c0"/>
          <w:rFonts w:ascii="Times New Roman" w:hAnsi="Times New Roman"/>
          <w:szCs w:val="24"/>
          <w:lang w:val="en-US"/>
        </w:rPr>
        <w:t>u</w:t>
      </w:r>
      <w:r w:rsidRPr="003A7202">
        <w:rPr>
          <w:rStyle w:val="c0"/>
          <w:rFonts w:ascii="Times New Roman" w:hAnsi="Times New Roman"/>
          <w:szCs w:val="24"/>
        </w:rPr>
        <w:t xml:space="preserve">= 120 </w:t>
      </w:r>
      <w:r w:rsidRPr="003A7202">
        <w:rPr>
          <w:rStyle w:val="c0"/>
          <w:rFonts w:ascii="Times New Roman" w:hAnsi="Times New Roman"/>
          <w:szCs w:val="24"/>
          <w:lang w:val="en-US"/>
        </w:rPr>
        <w:t>cos</w:t>
      </w:r>
      <w:r w:rsidRPr="003A7202">
        <w:rPr>
          <w:rStyle w:val="c0"/>
          <w:rFonts w:ascii="Times New Roman" w:hAnsi="Times New Roman"/>
          <w:szCs w:val="24"/>
        </w:rPr>
        <w:t xml:space="preserve"> (</w:t>
      </w:r>
      <w:r w:rsidRPr="003A7202">
        <w:rPr>
          <w:rStyle w:val="c0"/>
          <w:rFonts w:ascii="Times New Roman" w:hAnsi="Times New Roman"/>
          <w:szCs w:val="24"/>
          <w:lang w:val="en-US"/>
        </w:rPr>
        <w:t>t</w:t>
      </w:r>
      <w:r w:rsidRPr="003A7202">
        <w:rPr>
          <w:rStyle w:val="c0"/>
          <w:rFonts w:ascii="Times New Roman" w:hAnsi="Times New Roman"/>
          <w:szCs w:val="24"/>
        </w:rPr>
        <w:t xml:space="preserve"> + 450)                               г) </w:t>
      </w:r>
      <w:r w:rsidRPr="003A7202">
        <w:rPr>
          <w:rStyle w:val="c0"/>
          <w:rFonts w:ascii="Times New Roman" w:hAnsi="Times New Roman"/>
          <w:szCs w:val="24"/>
          <w:lang w:val="en-US"/>
        </w:rPr>
        <w:t>u</w:t>
      </w:r>
      <w:r w:rsidRPr="003A7202">
        <w:rPr>
          <w:rStyle w:val="c0"/>
          <w:rFonts w:ascii="Times New Roman" w:hAnsi="Times New Roman"/>
          <w:szCs w:val="24"/>
        </w:rPr>
        <w:t xml:space="preserve">= 120 </w:t>
      </w:r>
      <w:r w:rsidRPr="003A7202">
        <w:rPr>
          <w:rStyle w:val="c0"/>
          <w:rFonts w:ascii="Times New Roman" w:hAnsi="Times New Roman"/>
          <w:szCs w:val="24"/>
          <w:lang w:val="en-US"/>
        </w:rPr>
        <w:t>cos</w:t>
      </w:r>
      <w:r w:rsidRPr="003A7202">
        <w:rPr>
          <w:rStyle w:val="c0"/>
          <w:rFonts w:ascii="Times New Roman" w:hAnsi="Times New Roman"/>
          <w:szCs w:val="24"/>
        </w:rPr>
        <w:t xml:space="preserve"> (</w:t>
      </w:r>
      <w:r w:rsidRPr="003A7202">
        <w:rPr>
          <w:rStyle w:val="c0"/>
          <w:rFonts w:ascii="Times New Roman" w:hAnsi="Times New Roman"/>
          <w:szCs w:val="24"/>
          <w:lang w:val="en-US"/>
        </w:rPr>
        <w:t>t</w:t>
      </w:r>
      <w:r w:rsidRPr="003A7202">
        <w:rPr>
          <w:rStyle w:val="c0"/>
          <w:rFonts w:ascii="Times New Roman" w:hAnsi="Times New Roman"/>
          <w:szCs w:val="24"/>
        </w:rPr>
        <w:t xml:space="preserve"> + 450) </w:t>
      </w:r>
      <w:r w:rsidRPr="003A7202">
        <w:rPr>
          <w:rStyle w:val="c0"/>
          <w:rFonts w:ascii="Times New Roman" w:hAnsi="Times New Roman"/>
          <w:szCs w:val="24"/>
          <w:lang w:val="en-US"/>
        </w:rPr>
        <w:t> </w:t>
      </w:r>
      <w:r w:rsidRPr="003A7202">
        <w:rPr>
          <w:rStyle w:val="c0"/>
          <w:rFonts w:ascii="Times New Roman" w:hAnsi="Times New Roman"/>
          <w:szCs w:val="24"/>
        </w:rPr>
        <w:t xml:space="preserve"> </w:t>
      </w:r>
      <w:r w:rsidRPr="003A7202">
        <w:rPr>
          <w:rStyle w:val="c0"/>
          <w:rFonts w:ascii="Times New Roman" w:hAnsi="Times New Roman"/>
          <w:szCs w:val="24"/>
          <w:lang w:val="en-US"/>
        </w:rPr>
        <w:t> </w:t>
      </w:r>
      <w:r w:rsidRPr="003A7202">
        <w:rPr>
          <w:rStyle w:val="c0"/>
          <w:rFonts w:ascii="Times New Roman" w:hAnsi="Times New Roman"/>
          <w:szCs w:val="24"/>
        </w:rPr>
        <w:t xml:space="preserve"> </w:t>
      </w:r>
      <w:r w:rsidRPr="003A7202">
        <w:rPr>
          <w:rStyle w:val="c0"/>
          <w:rFonts w:ascii="Times New Roman" w:hAnsi="Times New Roman"/>
          <w:szCs w:val="24"/>
          <w:lang w:val="en-US"/>
        </w:rPr>
        <w:t> </w:t>
      </w:r>
      <w:r w:rsidRPr="003A7202">
        <w:rPr>
          <w:rStyle w:val="c0"/>
          <w:rFonts w:ascii="Times New Roman" w:hAnsi="Times New Roman"/>
          <w:szCs w:val="24"/>
        </w:rPr>
        <w:t xml:space="preserve"> </w:t>
      </w:r>
      <w:r w:rsidRPr="003A7202">
        <w:rPr>
          <w:rStyle w:val="c0"/>
          <w:rFonts w:ascii="Times New Roman" w:hAnsi="Times New Roman"/>
          <w:szCs w:val="24"/>
          <w:lang w:val="en-US"/>
        </w:rPr>
        <w:t> </w:t>
      </w:r>
    </w:p>
    <w:p w14:paraId="6FEE3DA8" w14:textId="77777777" w:rsidR="00CF5D43" w:rsidRPr="003A7202" w:rsidRDefault="00CF5D43" w:rsidP="003A7202">
      <w:pPr>
        <w:pStyle w:val="a3"/>
      </w:pPr>
      <w:r w:rsidRPr="005771FB">
        <w:rPr>
          <w:rStyle w:val="c0"/>
          <w:rFonts w:ascii="Times New Roman" w:hAnsi="Times New Roman"/>
          <w:szCs w:val="24"/>
        </w:rPr>
        <w:t>12.</w:t>
      </w:r>
      <w:r w:rsidRPr="003A7202">
        <w:rPr>
          <w:rStyle w:val="c0"/>
          <w:rFonts w:ascii="Times New Roman" w:hAnsi="Times New Roman"/>
          <w:szCs w:val="24"/>
        </w:rPr>
        <w:t xml:space="preserve">Как изменится сдвиг фаз между напряжением и током на катушке индуктивности, если оба её параметра (R и XL) одновременно увеличатся в два раза? </w:t>
      </w:r>
    </w:p>
    <w:p w14:paraId="21C03F28" w14:textId="77777777" w:rsidR="00CF5D43" w:rsidRPr="003A7202" w:rsidRDefault="00CF5D43" w:rsidP="003A7202">
      <w:pPr>
        <w:pStyle w:val="a3"/>
      </w:pPr>
      <w:r w:rsidRPr="003A7202">
        <w:rPr>
          <w:rStyle w:val="c0"/>
          <w:rFonts w:ascii="Times New Roman" w:hAnsi="Times New Roman"/>
          <w:szCs w:val="24"/>
        </w:rPr>
        <w:t>а) Уменьшится в два раза                                б) Увеличится в два раза</w:t>
      </w:r>
    </w:p>
    <w:p w14:paraId="6743B560" w14:textId="77777777" w:rsidR="00CF5D43" w:rsidRPr="003A7202" w:rsidRDefault="00CF5D43" w:rsidP="003A7202">
      <w:pPr>
        <w:pStyle w:val="a3"/>
      </w:pPr>
      <w:r w:rsidRPr="003A7202">
        <w:rPr>
          <w:rStyle w:val="c0"/>
          <w:rFonts w:ascii="Times New Roman" w:hAnsi="Times New Roman"/>
          <w:szCs w:val="24"/>
        </w:rPr>
        <w:t>в) Не изменится                                               г) Уменьшится в четыре раза</w:t>
      </w:r>
    </w:p>
    <w:p w14:paraId="2B920788" w14:textId="77777777" w:rsidR="00CF5D43" w:rsidRPr="003A7202" w:rsidRDefault="00CF5D43" w:rsidP="003A7202">
      <w:pPr>
        <w:pStyle w:val="a3"/>
      </w:pPr>
      <w:r w:rsidRPr="005771FB">
        <w:rPr>
          <w:rStyle w:val="c0"/>
          <w:rFonts w:ascii="Times New Roman" w:hAnsi="Times New Roman"/>
          <w:szCs w:val="24"/>
        </w:rPr>
        <w:t>13.</w:t>
      </w:r>
      <w:r w:rsidRPr="003A7202">
        <w:rPr>
          <w:rStyle w:val="c0"/>
          <w:rFonts w:ascii="Times New Roman" w:hAnsi="Times New Roman"/>
          <w:szCs w:val="24"/>
        </w:rPr>
        <w:t xml:space="preserve"> Мгновенное значение тока I = 16 sin 157 t. Определите амплитудное и действующее значение тока.</w:t>
      </w:r>
    </w:p>
    <w:p w14:paraId="1C37B637" w14:textId="77777777" w:rsidR="00CF5D43" w:rsidRPr="003A7202" w:rsidRDefault="00CF5D43" w:rsidP="003A7202">
      <w:pPr>
        <w:pStyle w:val="a3"/>
      </w:pPr>
      <w:r w:rsidRPr="003A7202">
        <w:rPr>
          <w:rStyle w:val="c0"/>
          <w:rFonts w:ascii="Times New Roman" w:hAnsi="Times New Roman"/>
          <w:szCs w:val="24"/>
        </w:rPr>
        <w:t>а) 16 А ; 157 А                                                                          б) 157 А ; 16 А</w:t>
      </w:r>
    </w:p>
    <w:p w14:paraId="20560C3D" w14:textId="77777777" w:rsidR="00CF5D43" w:rsidRPr="003A7202" w:rsidRDefault="00CF5D43" w:rsidP="003A7202">
      <w:pPr>
        <w:pStyle w:val="a3"/>
        <w:rPr>
          <w:rStyle w:val="c0"/>
          <w:rFonts w:ascii="Times New Roman" w:hAnsi="Times New Roman"/>
          <w:szCs w:val="24"/>
        </w:rPr>
      </w:pPr>
      <w:r w:rsidRPr="003A7202">
        <w:rPr>
          <w:rStyle w:val="c0"/>
          <w:rFonts w:ascii="Times New Roman" w:hAnsi="Times New Roman"/>
          <w:szCs w:val="24"/>
        </w:rPr>
        <w:t>в)11,3 А ; 16 А                                                                          г) 16 А ;  11,3</w:t>
      </w:r>
    </w:p>
    <w:p w14:paraId="202032BD" w14:textId="77777777" w:rsidR="00CF5D43" w:rsidRPr="003A7202" w:rsidRDefault="00CF5D43" w:rsidP="003A7202">
      <w:pPr>
        <w:pStyle w:val="a3"/>
      </w:pPr>
    </w:p>
    <w:p w14:paraId="0E474771" w14:textId="77777777" w:rsidR="00CF5D43" w:rsidRPr="003A7202" w:rsidRDefault="00CF5D43" w:rsidP="003A7202">
      <w:pPr>
        <w:pStyle w:val="a3"/>
      </w:pPr>
      <w:r w:rsidRPr="005771FB">
        <w:rPr>
          <w:rStyle w:val="c0"/>
          <w:rFonts w:ascii="Times New Roman" w:hAnsi="Times New Roman"/>
          <w:szCs w:val="24"/>
        </w:rPr>
        <w:t>14.</w:t>
      </w:r>
      <w:r w:rsidRPr="003A7202">
        <w:rPr>
          <w:rStyle w:val="c0"/>
          <w:rFonts w:ascii="Times New Roman" w:hAnsi="Times New Roman"/>
          <w:szCs w:val="24"/>
        </w:rPr>
        <w:t xml:space="preserve"> Каково соотношение между амплитудным и действующим значение синусоидального тока. </w:t>
      </w:r>
    </w:p>
    <w:p w14:paraId="5F8C782A" w14:textId="77777777" w:rsidR="00CF5D43" w:rsidRPr="00957B63" w:rsidRDefault="00CF5D43" w:rsidP="003A7202">
      <w:pPr>
        <w:pStyle w:val="a3"/>
        <w:rPr>
          <w:lang w:val="en-US"/>
        </w:rPr>
      </w:pPr>
      <w:r w:rsidRPr="003A7202">
        <w:rPr>
          <w:rStyle w:val="c0"/>
          <w:rFonts w:ascii="Times New Roman" w:hAnsi="Times New Roman"/>
          <w:szCs w:val="24"/>
        </w:rPr>
        <w:t>а</w:t>
      </w:r>
      <w:r w:rsidRPr="00957B63">
        <w:rPr>
          <w:rStyle w:val="c0"/>
          <w:rFonts w:ascii="Times New Roman" w:hAnsi="Times New Roman"/>
          <w:szCs w:val="24"/>
          <w:lang w:val="en-US"/>
        </w:rPr>
        <w:t>)  </w:t>
      </w:r>
      <w:r>
        <w:rPr>
          <w:rStyle w:val="c0"/>
          <w:rFonts w:ascii="Times New Roman" w:hAnsi="Times New Roman"/>
          <w:szCs w:val="24"/>
          <w:lang w:val="en-US"/>
        </w:rPr>
        <w:t>I</w:t>
      </w:r>
      <w:r w:rsidRPr="00957B63">
        <w:rPr>
          <w:rStyle w:val="c0"/>
          <w:rFonts w:ascii="Times New Roman" w:hAnsi="Times New Roman"/>
          <w:szCs w:val="24"/>
          <w:lang w:val="en-US"/>
        </w:rPr>
        <w:t xml:space="preserve">=   </w:t>
      </w:r>
      <w:r>
        <w:rPr>
          <w:rStyle w:val="c0"/>
          <w:rFonts w:ascii="Times New Roman" w:hAnsi="Times New Roman"/>
          <w:szCs w:val="24"/>
          <w:lang w:val="en-US"/>
        </w:rPr>
        <w:t>I</w:t>
      </w:r>
      <w:r>
        <w:rPr>
          <w:rStyle w:val="c0"/>
          <w:rFonts w:ascii="Times New Roman" w:hAnsi="Times New Roman"/>
          <w:szCs w:val="24"/>
          <w:vertAlign w:val="subscript"/>
          <w:lang w:val="en-US"/>
        </w:rPr>
        <w:t>m</w:t>
      </w:r>
      <w:r w:rsidRPr="00957B63">
        <w:rPr>
          <w:rStyle w:val="c0"/>
          <w:rFonts w:ascii="Times New Roman" w:hAnsi="Times New Roman"/>
          <w:szCs w:val="24"/>
          <w:lang w:val="en-US"/>
        </w:rPr>
        <w:t>/</w:t>
      </w:r>
      <w:r w:rsidRPr="00957B63">
        <w:rPr>
          <w:rStyle w:val="c0"/>
          <w:rFonts w:ascii="Verdana" w:hAnsi="Verdana"/>
          <w:szCs w:val="24"/>
          <w:lang w:val="en-US"/>
        </w:rPr>
        <w:t>√</w:t>
      </w:r>
      <w:r w:rsidRPr="00957B63">
        <w:rPr>
          <w:rStyle w:val="c0"/>
          <w:rFonts w:ascii="Times New Roman" w:hAnsi="Times New Roman"/>
          <w:szCs w:val="24"/>
          <w:lang w:val="en-US"/>
        </w:rPr>
        <w:t xml:space="preserve">2                                                                            </w:t>
      </w:r>
      <w:r w:rsidRPr="003A7202">
        <w:rPr>
          <w:rStyle w:val="c0"/>
          <w:rFonts w:ascii="Times New Roman" w:hAnsi="Times New Roman"/>
          <w:szCs w:val="24"/>
        </w:rPr>
        <w:t>б</w:t>
      </w:r>
      <w:r w:rsidRPr="00957B63">
        <w:rPr>
          <w:rStyle w:val="c0"/>
          <w:rFonts w:ascii="Times New Roman" w:hAnsi="Times New Roman"/>
          <w:szCs w:val="24"/>
          <w:lang w:val="en-US"/>
        </w:rPr>
        <w:t xml:space="preserve">) </w:t>
      </w:r>
      <w:r>
        <w:rPr>
          <w:rStyle w:val="c0"/>
          <w:rFonts w:ascii="Times New Roman" w:hAnsi="Times New Roman"/>
          <w:szCs w:val="24"/>
          <w:lang w:val="en-US"/>
        </w:rPr>
        <w:t>I</w:t>
      </w:r>
      <w:r>
        <w:rPr>
          <w:rStyle w:val="c0"/>
          <w:rFonts w:ascii="Times New Roman" w:hAnsi="Times New Roman"/>
          <w:szCs w:val="24"/>
          <w:vertAlign w:val="subscript"/>
          <w:lang w:val="en-US"/>
        </w:rPr>
        <w:t>m</w:t>
      </w:r>
      <w:r w:rsidRPr="00957B63">
        <w:rPr>
          <w:rStyle w:val="c0"/>
          <w:rFonts w:ascii="Times New Roman" w:hAnsi="Times New Roman"/>
          <w:szCs w:val="24"/>
          <w:lang w:val="en-US"/>
        </w:rPr>
        <w:t xml:space="preserve"> = </w:t>
      </w:r>
      <w:r>
        <w:rPr>
          <w:rStyle w:val="c0"/>
          <w:rFonts w:ascii="Times New Roman" w:hAnsi="Times New Roman"/>
          <w:szCs w:val="24"/>
          <w:lang w:val="en-US"/>
        </w:rPr>
        <w:t>I/</w:t>
      </w:r>
      <w:r>
        <w:rPr>
          <w:rStyle w:val="c0"/>
          <w:rFonts w:ascii="Calibri" w:hAnsi="Calibri"/>
          <w:szCs w:val="24"/>
          <w:lang w:val="en-US"/>
        </w:rPr>
        <w:t>√</w:t>
      </w:r>
      <w:r>
        <w:rPr>
          <w:rStyle w:val="c0"/>
          <w:rFonts w:ascii="Times New Roman" w:hAnsi="Times New Roman"/>
          <w:szCs w:val="24"/>
          <w:lang w:val="en-US"/>
        </w:rPr>
        <w:t>2</w:t>
      </w:r>
      <w:r w:rsidRPr="00957B63">
        <w:rPr>
          <w:rStyle w:val="c0"/>
          <w:rFonts w:ascii="Times New Roman" w:hAnsi="Times New Roman"/>
          <w:szCs w:val="24"/>
          <w:lang w:val="en-US"/>
        </w:rPr>
        <w:t xml:space="preserve"> </w:t>
      </w:r>
    </w:p>
    <w:p w14:paraId="2AEAD35A" w14:textId="77777777" w:rsidR="00CF5D43" w:rsidRPr="00957B63" w:rsidRDefault="00CF5D43" w:rsidP="003A7202">
      <w:pPr>
        <w:pStyle w:val="a3"/>
        <w:rPr>
          <w:lang w:val="en-US"/>
        </w:rPr>
      </w:pPr>
      <w:r>
        <w:rPr>
          <w:rStyle w:val="c0"/>
          <w:rFonts w:ascii="Times New Roman" w:hAnsi="Times New Roman"/>
          <w:szCs w:val="24"/>
        </w:rPr>
        <w:t>в</w:t>
      </w:r>
      <w:r w:rsidRPr="00957B63">
        <w:rPr>
          <w:rStyle w:val="c0"/>
          <w:rFonts w:ascii="Times New Roman" w:hAnsi="Times New Roman"/>
          <w:szCs w:val="24"/>
          <w:lang w:val="en-US"/>
        </w:rPr>
        <w:t>)  </w:t>
      </w:r>
      <w:r>
        <w:rPr>
          <w:rStyle w:val="c0"/>
          <w:rFonts w:ascii="Times New Roman" w:hAnsi="Times New Roman"/>
          <w:szCs w:val="24"/>
          <w:lang w:val="en-US"/>
        </w:rPr>
        <w:t>I</w:t>
      </w:r>
      <w:r w:rsidRPr="00957B63">
        <w:rPr>
          <w:rStyle w:val="c0"/>
          <w:rFonts w:ascii="Times New Roman" w:hAnsi="Times New Roman"/>
          <w:szCs w:val="24"/>
          <w:lang w:val="en-US"/>
        </w:rPr>
        <w:t>=  </w:t>
      </w:r>
      <w:r>
        <w:rPr>
          <w:rStyle w:val="c0"/>
          <w:rFonts w:ascii="Times New Roman" w:hAnsi="Times New Roman"/>
          <w:szCs w:val="24"/>
          <w:lang w:val="en-US"/>
        </w:rPr>
        <w:t>I</w:t>
      </w:r>
      <w:r w:rsidRPr="00957B63">
        <w:rPr>
          <w:rStyle w:val="c0"/>
          <w:rFonts w:ascii="Times New Roman" w:hAnsi="Times New Roman"/>
          <w:szCs w:val="24"/>
          <w:lang w:val="en-US"/>
        </w:rPr>
        <w:t xml:space="preserve"> </w:t>
      </w:r>
      <w:r>
        <w:rPr>
          <w:rStyle w:val="c0"/>
          <w:rFonts w:ascii="Times New Roman" w:hAnsi="Times New Roman"/>
          <w:szCs w:val="24"/>
          <w:vertAlign w:val="subscript"/>
          <w:lang w:val="en-US"/>
        </w:rPr>
        <w:t>m</w:t>
      </w:r>
      <w:r>
        <w:rPr>
          <w:rStyle w:val="c0"/>
          <w:rFonts w:ascii="Times New Roman" w:hAnsi="Times New Roman"/>
          <w:szCs w:val="24"/>
          <w:lang w:val="en-US"/>
        </w:rPr>
        <w:t>·</w:t>
      </w:r>
      <w:r>
        <w:rPr>
          <w:rStyle w:val="c0"/>
          <w:rFonts w:ascii="Verdana" w:hAnsi="Verdana"/>
          <w:szCs w:val="24"/>
          <w:lang w:val="en-US"/>
        </w:rPr>
        <w:t>√</w:t>
      </w:r>
      <w:r>
        <w:rPr>
          <w:rStyle w:val="c0"/>
          <w:rFonts w:ascii="Times New Roman" w:hAnsi="Times New Roman"/>
          <w:szCs w:val="24"/>
          <w:lang w:val="en-US"/>
        </w:rPr>
        <w:t>2</w:t>
      </w:r>
      <w:r w:rsidRPr="00957B63">
        <w:rPr>
          <w:rStyle w:val="c0"/>
          <w:rFonts w:ascii="Times New Roman" w:hAnsi="Times New Roman"/>
          <w:szCs w:val="24"/>
          <w:lang w:val="en-US"/>
        </w:rPr>
        <w:t>                                                                           </w:t>
      </w:r>
      <w:r w:rsidRPr="003A7202">
        <w:rPr>
          <w:rStyle w:val="c0"/>
          <w:rFonts w:ascii="Times New Roman" w:hAnsi="Times New Roman"/>
          <w:szCs w:val="24"/>
        </w:rPr>
        <w:t>г</w:t>
      </w:r>
      <w:r w:rsidRPr="00957B63">
        <w:rPr>
          <w:rStyle w:val="c0"/>
          <w:rFonts w:ascii="Times New Roman" w:hAnsi="Times New Roman"/>
          <w:szCs w:val="24"/>
          <w:lang w:val="en-US"/>
        </w:rPr>
        <w:t xml:space="preserve">)   </w:t>
      </w:r>
      <w:r>
        <w:rPr>
          <w:rStyle w:val="c0"/>
          <w:rFonts w:ascii="Times New Roman" w:hAnsi="Times New Roman"/>
          <w:szCs w:val="24"/>
          <w:lang w:val="en-US"/>
        </w:rPr>
        <w:t>I</w:t>
      </w:r>
      <w:r>
        <w:rPr>
          <w:rStyle w:val="c0"/>
          <w:rFonts w:ascii="Times New Roman" w:hAnsi="Times New Roman"/>
          <w:szCs w:val="24"/>
          <w:vertAlign w:val="subscript"/>
          <w:lang w:val="en-US"/>
        </w:rPr>
        <w:t>m</w:t>
      </w:r>
      <w:r w:rsidRPr="00957B63">
        <w:rPr>
          <w:rStyle w:val="c0"/>
          <w:rFonts w:ascii="Times New Roman" w:hAnsi="Times New Roman"/>
          <w:szCs w:val="24"/>
          <w:lang w:val="en-US"/>
        </w:rPr>
        <w:t>=  </w:t>
      </w:r>
      <w:r>
        <w:rPr>
          <w:rStyle w:val="c0"/>
          <w:rFonts w:ascii="Times New Roman" w:hAnsi="Times New Roman"/>
          <w:szCs w:val="24"/>
          <w:lang w:val="en-US"/>
        </w:rPr>
        <w:t>I</w:t>
      </w:r>
    </w:p>
    <w:p w14:paraId="0DBAF359" w14:textId="77777777" w:rsidR="00CF5D43" w:rsidRPr="003A7202" w:rsidRDefault="00CF5D43" w:rsidP="003A7202">
      <w:pPr>
        <w:pStyle w:val="a3"/>
      </w:pPr>
      <w:r w:rsidRPr="005771FB">
        <w:rPr>
          <w:rStyle w:val="c0"/>
          <w:rFonts w:ascii="Times New Roman" w:hAnsi="Times New Roman"/>
          <w:szCs w:val="24"/>
        </w:rPr>
        <w:t>15.</w:t>
      </w:r>
      <w:r w:rsidRPr="003A7202">
        <w:rPr>
          <w:rStyle w:val="c0"/>
          <w:rFonts w:ascii="Times New Roman" w:hAnsi="Times New Roman"/>
          <w:szCs w:val="24"/>
        </w:rPr>
        <w:t>В цепи синусоидального тока с резистивным элементом энергия источника преобразуется в энергию:</w:t>
      </w:r>
    </w:p>
    <w:p w14:paraId="58165407" w14:textId="77777777" w:rsidR="00CF5D43" w:rsidRPr="003A7202" w:rsidRDefault="00CF5D43" w:rsidP="003A7202">
      <w:pPr>
        <w:pStyle w:val="a3"/>
      </w:pPr>
      <w:r w:rsidRPr="003A7202">
        <w:rPr>
          <w:rStyle w:val="c0"/>
          <w:rFonts w:ascii="Times New Roman" w:hAnsi="Times New Roman"/>
          <w:szCs w:val="24"/>
        </w:rPr>
        <w:t>а) магнитного поля                                             б) электрического поля</w:t>
      </w:r>
    </w:p>
    <w:p w14:paraId="6BA2814F" w14:textId="77777777" w:rsidR="00CF5D43" w:rsidRPr="003A7202" w:rsidRDefault="00CF5D43" w:rsidP="003A7202">
      <w:pPr>
        <w:pStyle w:val="a3"/>
      </w:pPr>
      <w:r w:rsidRPr="003A7202">
        <w:rPr>
          <w:rStyle w:val="c0"/>
          <w:rFonts w:ascii="Times New Roman" w:hAnsi="Times New Roman"/>
          <w:szCs w:val="24"/>
        </w:rPr>
        <w:t>в)</w:t>
      </w:r>
      <w:r>
        <w:rPr>
          <w:rStyle w:val="c0"/>
          <w:rFonts w:ascii="Times New Roman" w:hAnsi="Times New Roman"/>
          <w:szCs w:val="24"/>
        </w:rPr>
        <w:t xml:space="preserve"> </w:t>
      </w:r>
      <w:r w:rsidRPr="003A7202">
        <w:rPr>
          <w:rStyle w:val="c0"/>
          <w:rFonts w:ascii="Times New Roman" w:hAnsi="Times New Roman"/>
          <w:szCs w:val="24"/>
        </w:rPr>
        <w:t xml:space="preserve">тепловую                                                           г) магнитного и электрического полей </w:t>
      </w:r>
    </w:p>
    <w:p w14:paraId="54479BB3" w14:textId="77777777" w:rsidR="00CF5D43" w:rsidRPr="003A7202" w:rsidRDefault="00CF5D43" w:rsidP="003A7202">
      <w:pPr>
        <w:pStyle w:val="a3"/>
      </w:pPr>
      <w:r w:rsidRPr="00EF1805">
        <w:rPr>
          <w:rStyle w:val="c0"/>
          <w:rFonts w:ascii="Times New Roman" w:hAnsi="Times New Roman"/>
          <w:szCs w:val="24"/>
        </w:rPr>
        <w:t>16.</w:t>
      </w:r>
      <w:r w:rsidRPr="003A7202">
        <w:rPr>
          <w:rStyle w:val="c0"/>
          <w:rFonts w:ascii="Times New Roman" w:hAnsi="Times New Roman"/>
          <w:szCs w:val="24"/>
        </w:rPr>
        <w:t xml:space="preserve"> Укажите параметр переменного тока, от которого зависит индуктивное сопротивление катушки.</w:t>
      </w:r>
    </w:p>
    <w:p w14:paraId="5A2D005C" w14:textId="77777777" w:rsidR="00CF5D43" w:rsidRPr="003A7202" w:rsidRDefault="00CF5D43" w:rsidP="003A7202">
      <w:pPr>
        <w:pStyle w:val="a3"/>
      </w:pPr>
      <w:r w:rsidRPr="003A7202">
        <w:rPr>
          <w:rStyle w:val="c0"/>
          <w:rFonts w:ascii="Times New Roman" w:hAnsi="Times New Roman"/>
          <w:szCs w:val="24"/>
        </w:rPr>
        <w:t>а) Действующее значение тока                              б) Начальная фаза тока</w:t>
      </w:r>
    </w:p>
    <w:p w14:paraId="0B73BD90" w14:textId="77777777" w:rsidR="00CF5D43" w:rsidRPr="003A7202" w:rsidRDefault="00CF5D43" w:rsidP="003A7202">
      <w:pPr>
        <w:pStyle w:val="a3"/>
      </w:pPr>
      <w:r w:rsidRPr="003A7202">
        <w:rPr>
          <w:rStyle w:val="c0"/>
          <w:rFonts w:ascii="Times New Roman" w:hAnsi="Times New Roman"/>
          <w:szCs w:val="24"/>
        </w:rPr>
        <w:t>в)</w:t>
      </w:r>
      <w:r>
        <w:rPr>
          <w:rStyle w:val="c0"/>
          <w:rFonts w:ascii="Times New Roman" w:hAnsi="Times New Roman"/>
          <w:szCs w:val="24"/>
        </w:rPr>
        <w:t xml:space="preserve"> </w:t>
      </w:r>
      <w:r w:rsidRPr="003A7202">
        <w:rPr>
          <w:rStyle w:val="c0"/>
          <w:rFonts w:ascii="Times New Roman" w:hAnsi="Times New Roman"/>
          <w:szCs w:val="24"/>
        </w:rPr>
        <w:t>Период переменного тока                                     г) Максимальное значение тока</w:t>
      </w:r>
    </w:p>
    <w:p w14:paraId="723C059E" w14:textId="77777777" w:rsidR="00CF5D43" w:rsidRPr="003A7202" w:rsidRDefault="00CF5D43" w:rsidP="003A7202">
      <w:pPr>
        <w:pStyle w:val="a3"/>
      </w:pPr>
      <w:r w:rsidRPr="00EF1805">
        <w:rPr>
          <w:rStyle w:val="c0"/>
          <w:rFonts w:ascii="Times New Roman" w:hAnsi="Times New Roman"/>
          <w:szCs w:val="24"/>
        </w:rPr>
        <w:t>17.</w:t>
      </w:r>
      <w:r w:rsidRPr="003A7202">
        <w:rPr>
          <w:rStyle w:val="c0"/>
          <w:rFonts w:ascii="Times New Roman" w:hAnsi="Times New Roman"/>
          <w:szCs w:val="24"/>
        </w:rPr>
        <w:t xml:space="preserve"> Конденсатор емкостью С подключен к источнику синусоидального тока. Как изменится ток в конденсаторе, если частоту синусоидального тока уменьшить в 3 раза.</w:t>
      </w:r>
    </w:p>
    <w:p w14:paraId="03B0631B" w14:textId="77777777" w:rsidR="00CF5D43" w:rsidRPr="003A7202" w:rsidRDefault="00CF5D43" w:rsidP="003A7202">
      <w:pPr>
        <w:pStyle w:val="a3"/>
      </w:pPr>
      <w:r w:rsidRPr="003A7202">
        <w:rPr>
          <w:rStyle w:val="c0"/>
          <w:rFonts w:ascii="Times New Roman" w:hAnsi="Times New Roman"/>
          <w:szCs w:val="24"/>
        </w:rPr>
        <w:t>а) Уменьшится в 3 раза                б) Увеличится в 3 раза</w:t>
      </w:r>
    </w:p>
    <w:tbl>
      <w:tblPr>
        <w:tblW w:w="0" w:type="auto"/>
        <w:tblLook w:val="00A0" w:firstRow="1" w:lastRow="0" w:firstColumn="1" w:lastColumn="0" w:noHBand="0" w:noVBand="0"/>
      </w:tblPr>
      <w:tblGrid>
        <w:gridCol w:w="3369"/>
        <w:gridCol w:w="6202"/>
      </w:tblGrid>
      <w:tr w:rsidR="00CF5D43" w:rsidRPr="00CF1873" w14:paraId="220F0A32" w14:textId="77777777" w:rsidTr="00CF1873">
        <w:tc>
          <w:tcPr>
            <w:tcW w:w="3369" w:type="dxa"/>
          </w:tcPr>
          <w:p w14:paraId="20D6BB15" w14:textId="77777777" w:rsidR="00CF5D43" w:rsidRPr="00CF1873" w:rsidRDefault="00CF5D43" w:rsidP="003A7202">
            <w:pPr>
              <w:pStyle w:val="a3"/>
              <w:rPr>
                <w:rStyle w:val="c0"/>
                <w:rFonts w:ascii="Times New Roman" w:hAnsi="Times New Roman"/>
                <w:szCs w:val="24"/>
              </w:rPr>
            </w:pPr>
            <w:r w:rsidRPr="00CF1873">
              <w:rPr>
                <w:rStyle w:val="c0"/>
                <w:rFonts w:ascii="Times New Roman" w:hAnsi="Times New Roman"/>
                <w:szCs w:val="24"/>
              </w:rPr>
              <w:t xml:space="preserve">в) Останется неизменной        </w:t>
            </w:r>
          </w:p>
        </w:tc>
        <w:tc>
          <w:tcPr>
            <w:tcW w:w="6202" w:type="dxa"/>
          </w:tcPr>
          <w:p w14:paraId="68D3D7EA" w14:textId="77777777" w:rsidR="00CF5D43" w:rsidRPr="00CF1873" w:rsidRDefault="00CF5D43" w:rsidP="003A7202">
            <w:pPr>
              <w:pStyle w:val="a3"/>
              <w:rPr>
                <w:rStyle w:val="c0"/>
                <w:rFonts w:ascii="Times New Roman" w:hAnsi="Times New Roman"/>
                <w:szCs w:val="24"/>
              </w:rPr>
            </w:pPr>
            <w:r w:rsidRPr="00CF1873">
              <w:rPr>
                <w:rStyle w:val="c0"/>
                <w:rFonts w:ascii="Times New Roman" w:hAnsi="Times New Roman"/>
                <w:szCs w:val="24"/>
              </w:rPr>
              <w:t xml:space="preserve">г) Ток в конденсаторе не зависит от   частоты </w:t>
            </w:r>
          </w:p>
        </w:tc>
      </w:tr>
      <w:tr w:rsidR="00CF5D43" w:rsidRPr="00CF1873" w14:paraId="7A2F0C98" w14:textId="77777777" w:rsidTr="00CF1873">
        <w:tc>
          <w:tcPr>
            <w:tcW w:w="3369" w:type="dxa"/>
          </w:tcPr>
          <w:p w14:paraId="3606E001" w14:textId="77777777" w:rsidR="00CF5D43" w:rsidRPr="00CF1873" w:rsidRDefault="00CF5D43" w:rsidP="003A7202">
            <w:pPr>
              <w:pStyle w:val="a3"/>
              <w:rPr>
                <w:rStyle w:val="c0"/>
                <w:rFonts w:ascii="Times New Roman" w:hAnsi="Times New Roman"/>
                <w:szCs w:val="24"/>
              </w:rPr>
            </w:pPr>
          </w:p>
        </w:tc>
        <w:tc>
          <w:tcPr>
            <w:tcW w:w="6202" w:type="dxa"/>
          </w:tcPr>
          <w:p w14:paraId="40CC56E9" w14:textId="77777777" w:rsidR="00CF5D43" w:rsidRPr="00CF1873" w:rsidRDefault="00CF5D43" w:rsidP="003A7202">
            <w:pPr>
              <w:pStyle w:val="a3"/>
              <w:rPr>
                <w:rStyle w:val="c0"/>
                <w:rFonts w:ascii="Times New Roman" w:hAnsi="Times New Roman"/>
                <w:szCs w:val="24"/>
              </w:rPr>
            </w:pPr>
            <w:r w:rsidRPr="00CF1873">
              <w:rPr>
                <w:rStyle w:val="c0"/>
                <w:rFonts w:ascii="Times New Roman" w:hAnsi="Times New Roman"/>
                <w:szCs w:val="24"/>
              </w:rPr>
              <w:t>синусоидального тока</w:t>
            </w:r>
          </w:p>
        </w:tc>
      </w:tr>
    </w:tbl>
    <w:p w14:paraId="7A032F42" w14:textId="77777777" w:rsidR="00CF5D43" w:rsidRPr="003A7202" w:rsidRDefault="00CF5D43" w:rsidP="003A7202">
      <w:pPr>
        <w:pStyle w:val="a3"/>
      </w:pPr>
      <w:r w:rsidRPr="00EF1805">
        <w:rPr>
          <w:rStyle w:val="c0"/>
          <w:rFonts w:ascii="Times New Roman" w:hAnsi="Times New Roman"/>
          <w:szCs w:val="24"/>
        </w:rPr>
        <w:t>18</w:t>
      </w:r>
      <w:r w:rsidRPr="003A7202">
        <w:rPr>
          <w:rStyle w:val="c0"/>
          <w:rFonts w:ascii="Times New Roman" w:hAnsi="Times New Roman"/>
          <w:szCs w:val="24"/>
        </w:rPr>
        <w:t>. Как изменится период синусоидального сигнала при уменьшении частоты в 3 раза?</w:t>
      </w:r>
    </w:p>
    <w:p w14:paraId="6738E38C" w14:textId="77777777" w:rsidR="00CF5D43" w:rsidRPr="003A7202" w:rsidRDefault="00CF5D43" w:rsidP="003A7202">
      <w:pPr>
        <w:pStyle w:val="a3"/>
      </w:pPr>
      <w:r w:rsidRPr="003A7202">
        <w:rPr>
          <w:rStyle w:val="c0"/>
          <w:rFonts w:ascii="Times New Roman" w:hAnsi="Times New Roman"/>
          <w:szCs w:val="24"/>
        </w:rPr>
        <w:t>а) Период не изменится                         б) Период увеличится в 3 раза</w:t>
      </w:r>
    </w:p>
    <w:p w14:paraId="0C7E5358" w14:textId="77777777" w:rsidR="00CF5D43" w:rsidRPr="003A7202" w:rsidRDefault="00CF5D43" w:rsidP="003A7202">
      <w:pPr>
        <w:pStyle w:val="a3"/>
      </w:pPr>
      <w:r w:rsidRPr="003A7202">
        <w:rPr>
          <w:rStyle w:val="c0"/>
          <w:rFonts w:ascii="Times New Roman" w:hAnsi="Times New Roman"/>
          <w:szCs w:val="24"/>
        </w:rPr>
        <w:t>в)</w:t>
      </w:r>
      <w:r>
        <w:rPr>
          <w:rStyle w:val="c0"/>
          <w:rFonts w:ascii="Times New Roman" w:hAnsi="Times New Roman"/>
          <w:szCs w:val="24"/>
        </w:rPr>
        <w:t xml:space="preserve"> </w:t>
      </w:r>
      <w:r w:rsidRPr="003A7202">
        <w:rPr>
          <w:rStyle w:val="c0"/>
          <w:rFonts w:ascii="Times New Roman" w:hAnsi="Times New Roman"/>
          <w:szCs w:val="24"/>
        </w:rPr>
        <w:t>Период уменьшится в 3 раза               г) Период изменится в  раз</w:t>
      </w:r>
    </w:p>
    <w:p w14:paraId="65501682" w14:textId="77777777" w:rsidR="00CF5D43" w:rsidRPr="003A7202" w:rsidRDefault="00CF5D43" w:rsidP="003A7202">
      <w:pPr>
        <w:pStyle w:val="a3"/>
      </w:pPr>
      <w:r w:rsidRPr="0061313B">
        <w:rPr>
          <w:rStyle w:val="c0"/>
          <w:rFonts w:ascii="Times New Roman" w:hAnsi="Times New Roman"/>
          <w:szCs w:val="24"/>
        </w:rPr>
        <w:t>19.</w:t>
      </w:r>
      <w:r w:rsidRPr="003A7202">
        <w:rPr>
          <w:rStyle w:val="c0"/>
          <w:rFonts w:ascii="Times New Roman" w:hAnsi="Times New Roman"/>
          <w:szCs w:val="24"/>
        </w:rPr>
        <w:t xml:space="preserve"> Катушка с индуктивностью L  подключена к источнику синусоидального напряжения. Как изменится ток в катушке, если частота источника увеличится в 3 раза?</w:t>
      </w:r>
    </w:p>
    <w:p w14:paraId="4C7C5444" w14:textId="77777777" w:rsidR="00CF5D43" w:rsidRPr="003A7202" w:rsidRDefault="00CF5D43" w:rsidP="003A7202">
      <w:pPr>
        <w:pStyle w:val="a3"/>
      </w:pPr>
      <w:r w:rsidRPr="003A7202">
        <w:rPr>
          <w:rStyle w:val="c0"/>
          <w:rFonts w:ascii="Times New Roman" w:hAnsi="Times New Roman"/>
          <w:szCs w:val="24"/>
        </w:rPr>
        <w:t>а) Уменьшится в 2 раза                          б) Увеличится в 32раза</w:t>
      </w:r>
    </w:p>
    <w:p w14:paraId="58B982C7" w14:textId="77777777" w:rsidR="00CF5D43" w:rsidRPr="003A7202" w:rsidRDefault="00CF5D43" w:rsidP="003A7202">
      <w:pPr>
        <w:pStyle w:val="a3"/>
        <w:rPr>
          <w:rStyle w:val="c0"/>
          <w:rFonts w:ascii="Times New Roman" w:hAnsi="Times New Roman"/>
          <w:szCs w:val="24"/>
        </w:rPr>
      </w:pPr>
      <w:r w:rsidRPr="003A7202">
        <w:rPr>
          <w:rStyle w:val="c0"/>
          <w:rFonts w:ascii="Times New Roman" w:hAnsi="Times New Roman"/>
          <w:szCs w:val="24"/>
        </w:rPr>
        <w:t>в) Не изменится                                      г) Изменится в  раз</w:t>
      </w:r>
    </w:p>
    <w:tbl>
      <w:tblPr>
        <w:tblW w:w="9346" w:type="dxa"/>
        <w:tblCellSpacing w:w="0" w:type="dxa"/>
        <w:tblInd w:w="-426" w:type="dxa"/>
        <w:tblLayout w:type="fixed"/>
        <w:tblCellMar>
          <w:left w:w="0" w:type="dxa"/>
          <w:right w:w="0" w:type="dxa"/>
        </w:tblCellMar>
        <w:tblLook w:val="00A0" w:firstRow="1" w:lastRow="0" w:firstColumn="1" w:lastColumn="0" w:noHBand="0" w:noVBand="0"/>
      </w:tblPr>
      <w:tblGrid>
        <w:gridCol w:w="8966"/>
        <w:gridCol w:w="20"/>
        <w:gridCol w:w="20"/>
        <w:gridCol w:w="20"/>
        <w:gridCol w:w="20"/>
        <w:gridCol w:w="20"/>
        <w:gridCol w:w="20"/>
        <w:gridCol w:w="20"/>
        <w:gridCol w:w="20"/>
        <w:gridCol w:w="20"/>
        <w:gridCol w:w="20"/>
        <w:gridCol w:w="20"/>
        <w:gridCol w:w="20"/>
        <w:gridCol w:w="20"/>
        <w:gridCol w:w="20"/>
        <w:gridCol w:w="20"/>
        <w:gridCol w:w="20"/>
        <w:gridCol w:w="20"/>
        <w:gridCol w:w="20"/>
        <w:gridCol w:w="20"/>
      </w:tblGrid>
      <w:tr w:rsidR="00CF5D43" w:rsidRPr="00CF1873" w14:paraId="2F5B770B" w14:textId="77777777" w:rsidTr="00EE27A7">
        <w:trPr>
          <w:trHeight w:val="285"/>
          <w:tblCellSpacing w:w="0" w:type="dxa"/>
        </w:trPr>
        <w:tc>
          <w:tcPr>
            <w:tcW w:w="9230" w:type="dxa"/>
            <w:vAlign w:val="center"/>
          </w:tcPr>
          <w:tbl>
            <w:tblPr>
              <w:tblW w:w="9858" w:type="dxa"/>
              <w:tblCellSpacing w:w="0" w:type="dxa"/>
              <w:tblLayout w:type="fixed"/>
              <w:tblCellMar>
                <w:left w:w="0" w:type="dxa"/>
                <w:right w:w="0" w:type="dxa"/>
              </w:tblCellMar>
              <w:tblLook w:val="00A0" w:firstRow="1" w:lastRow="0" w:firstColumn="1" w:lastColumn="0" w:noHBand="0" w:noVBand="0"/>
            </w:tblPr>
            <w:tblGrid>
              <w:gridCol w:w="20"/>
              <w:gridCol w:w="9478"/>
              <w:gridCol w:w="20"/>
              <w:gridCol w:w="20"/>
              <w:gridCol w:w="20"/>
              <w:gridCol w:w="20"/>
              <w:gridCol w:w="20"/>
              <w:gridCol w:w="20"/>
              <w:gridCol w:w="20"/>
              <w:gridCol w:w="20"/>
              <w:gridCol w:w="20"/>
              <w:gridCol w:w="20"/>
              <w:gridCol w:w="20"/>
              <w:gridCol w:w="20"/>
              <w:gridCol w:w="20"/>
              <w:gridCol w:w="20"/>
              <w:gridCol w:w="20"/>
              <w:gridCol w:w="20"/>
              <w:gridCol w:w="20"/>
              <w:gridCol w:w="20"/>
            </w:tblGrid>
            <w:tr w:rsidR="00CF5D43" w:rsidRPr="00CF1873" w14:paraId="5CA9F442" w14:textId="77777777" w:rsidTr="00170EC9">
              <w:trPr>
                <w:trHeight w:val="308"/>
                <w:tblCellSpacing w:w="0" w:type="dxa"/>
              </w:trPr>
              <w:tc>
                <w:tcPr>
                  <w:tcW w:w="20" w:type="dxa"/>
                  <w:vAlign w:val="center"/>
                </w:tcPr>
                <w:p w14:paraId="5FDAF078"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bookmarkStart w:id="0" w:name="0"/>
                  <w:bookmarkStart w:id="1" w:name="8e889ce55ce0352bb6510878d76015349bc6e321"/>
                  <w:bookmarkStart w:id="2" w:name="1"/>
                  <w:bookmarkStart w:id="3" w:name="c4d66de80f26c1fb0dac6b3789d2c42c1b07ed88"/>
                  <w:bookmarkEnd w:id="0"/>
                  <w:bookmarkEnd w:id="1"/>
                  <w:bookmarkEnd w:id="2"/>
                  <w:bookmarkEnd w:id="3"/>
                </w:p>
              </w:tc>
              <w:tc>
                <w:tcPr>
                  <w:tcW w:w="9478" w:type="dxa"/>
                  <w:vAlign w:val="center"/>
                </w:tcPr>
                <w:p w14:paraId="6D48262D" w14:textId="77777777" w:rsidR="00CF5D43" w:rsidRPr="00EE27A7" w:rsidRDefault="00CF5D43" w:rsidP="00EE27A7">
                  <w:pPr>
                    <w:spacing w:before="100" w:beforeAutospacing="1" w:after="100" w:afterAutospacing="1" w:line="240" w:lineRule="auto"/>
                    <w:ind w:left="420" w:hanging="420"/>
                    <w:rPr>
                      <w:rFonts w:ascii="Times New Roman" w:hAnsi="Times New Roman"/>
                      <w:szCs w:val="24"/>
                      <w:lang w:eastAsia="ru-RU"/>
                    </w:rPr>
                  </w:pPr>
                  <w:r>
                    <w:rPr>
                      <w:rFonts w:ascii="Times New Roman" w:hAnsi="Times New Roman"/>
                      <w:szCs w:val="24"/>
                      <w:lang w:eastAsia="ru-RU"/>
                    </w:rPr>
                    <w:t xml:space="preserve">      20. Определить индуктивность катушки сопротивлением</w:t>
                  </w:r>
                  <w:r w:rsidRPr="00EE27A7">
                    <w:rPr>
                      <w:rFonts w:ascii="Times New Roman" w:hAnsi="Times New Roman"/>
                      <w:szCs w:val="24"/>
                      <w:lang w:eastAsia="ru-RU"/>
                    </w:rPr>
                    <w:t xml:space="preserve"> </w:t>
                  </w:r>
                  <w:r>
                    <w:rPr>
                      <w:rFonts w:ascii="Times New Roman" w:hAnsi="Times New Roman"/>
                      <w:szCs w:val="24"/>
                      <w:lang w:val="en-US" w:eastAsia="ru-RU"/>
                    </w:rPr>
                    <w:t>X</w:t>
                  </w:r>
                  <w:r>
                    <w:rPr>
                      <w:rFonts w:ascii="Times New Roman" w:hAnsi="Times New Roman"/>
                      <w:szCs w:val="24"/>
                      <w:vertAlign w:val="subscript"/>
                      <w:lang w:val="en-US" w:eastAsia="ru-RU"/>
                    </w:rPr>
                    <w:t>L</w:t>
                  </w:r>
                  <w:r w:rsidRPr="00EE27A7">
                    <w:rPr>
                      <w:rFonts w:ascii="Times New Roman" w:hAnsi="Times New Roman"/>
                      <w:szCs w:val="24"/>
                      <w:lang w:eastAsia="ru-RU"/>
                    </w:rPr>
                    <w:t>=5</w:t>
                  </w:r>
                  <w:r>
                    <w:rPr>
                      <w:rFonts w:ascii="Times New Roman" w:hAnsi="Times New Roman"/>
                      <w:szCs w:val="24"/>
                      <w:lang w:eastAsia="ru-RU"/>
                    </w:rPr>
                    <w:t xml:space="preserve">00 Ом, которая     присоединена к источнику переменного напряжения, частота которого </w:t>
                  </w:r>
                  <w:r>
                    <w:rPr>
                      <w:rFonts w:ascii="Calibri" w:hAnsi="Calibri"/>
                      <w:szCs w:val="24"/>
                      <w:lang w:eastAsia="ru-RU"/>
                    </w:rPr>
                    <w:t>√</w:t>
                  </w:r>
                  <w:r>
                    <w:rPr>
                      <w:rFonts w:ascii="Times New Roman" w:hAnsi="Times New Roman"/>
                      <w:szCs w:val="24"/>
                      <w:lang w:eastAsia="ru-RU"/>
                    </w:rPr>
                    <w:t>=1кГц.</w:t>
                  </w:r>
                </w:p>
              </w:tc>
              <w:tc>
                <w:tcPr>
                  <w:tcW w:w="20" w:type="dxa"/>
                  <w:vAlign w:val="center"/>
                </w:tcPr>
                <w:p w14:paraId="03ED6C7C"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46678652"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0C98D740"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5E867576"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67550715"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43FD9AF4"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732E52D0"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532BDD0A"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54CB9CA0"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224497B8"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3C7D2F68"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29908026"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279103B4"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0147D853"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3C42AA04"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64812854"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49F511C1"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59B700E3"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r>
            <w:tr w:rsidR="00CF5D43" w:rsidRPr="00CF1873" w14:paraId="45F41208" w14:textId="77777777" w:rsidTr="00170EC9">
              <w:trPr>
                <w:trHeight w:val="308"/>
                <w:tblCellSpacing w:w="0" w:type="dxa"/>
              </w:trPr>
              <w:tc>
                <w:tcPr>
                  <w:tcW w:w="20" w:type="dxa"/>
                  <w:vAlign w:val="center"/>
                </w:tcPr>
                <w:p w14:paraId="7F0C621D"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9478" w:type="dxa"/>
                  <w:vAlign w:val="center"/>
                </w:tcPr>
                <w:p w14:paraId="191CE015" w14:textId="77777777" w:rsidR="00CF5D43" w:rsidRPr="009B0A87" w:rsidRDefault="00CF5D43" w:rsidP="00EE27A7">
                  <w:pPr>
                    <w:pStyle w:val="c3"/>
                    <w:ind w:left="406"/>
                  </w:pPr>
                  <w:r>
                    <w:rPr>
                      <w:rStyle w:val="c0"/>
                    </w:rPr>
                    <w:t xml:space="preserve">а) 0,02 Гн                       б) 0,04 Гн                            в) 0,06 Гн                    г) 0,08 Гн                            </w:t>
                  </w:r>
                </w:p>
              </w:tc>
              <w:tc>
                <w:tcPr>
                  <w:tcW w:w="20" w:type="dxa"/>
                  <w:vAlign w:val="center"/>
                </w:tcPr>
                <w:p w14:paraId="03CD4EB0"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76506D3B"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067B7296"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48E7AB99"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7AAEF4E1"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24F555F3"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72EF08A4"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572B72B7"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38DCA921"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045117E1"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360DD1C1"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4B34A9BC"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3E607C38"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168A51E7"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5374D16D"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43931984"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7D46AB66"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1B2A6F14"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r>
          </w:tbl>
          <w:p w14:paraId="3F64867C"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7" w:type="dxa"/>
            <w:vAlign w:val="center"/>
          </w:tcPr>
          <w:p w14:paraId="0E882B20"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r>
              <w:rPr>
                <w:rFonts w:ascii="Times New Roman" w:hAnsi="Times New Roman"/>
                <w:szCs w:val="24"/>
                <w:lang w:eastAsia="ru-RU"/>
              </w:rPr>
              <w:t xml:space="preserve">  </w:t>
            </w:r>
          </w:p>
        </w:tc>
        <w:tc>
          <w:tcPr>
            <w:tcW w:w="7" w:type="dxa"/>
            <w:vAlign w:val="center"/>
          </w:tcPr>
          <w:p w14:paraId="18EB2991"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10A66955"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5B23AA8F"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02531123"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47C50F61"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6DEBE7C3"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0E27076C"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0A547D26"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6651D625"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6C91443F"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1BF419ED"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7E936871"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781AC4F6"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360312C5"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2EF3DDB8"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5C8DA0A0"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40581096"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0D812B01"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r>
      <w:tr w:rsidR="00CF5D43" w:rsidRPr="00CF1873" w14:paraId="005B00C6" w14:textId="77777777" w:rsidTr="00EE27A7">
        <w:trPr>
          <w:trHeight w:val="285"/>
          <w:tblCellSpacing w:w="0" w:type="dxa"/>
        </w:trPr>
        <w:tc>
          <w:tcPr>
            <w:tcW w:w="9230" w:type="dxa"/>
            <w:vAlign w:val="center"/>
          </w:tcPr>
          <w:p w14:paraId="62F2A4E1" w14:textId="77777777" w:rsidR="00CF5D43" w:rsidRPr="00156995" w:rsidRDefault="00CF5D43" w:rsidP="00EE27A7">
            <w:pPr>
              <w:spacing w:before="100" w:beforeAutospacing="1" w:after="100" w:afterAutospacing="1" w:line="240" w:lineRule="auto"/>
              <w:ind w:left="426" w:hanging="426"/>
              <w:rPr>
                <w:rFonts w:ascii="Times New Roman" w:hAnsi="Times New Roman"/>
                <w:szCs w:val="24"/>
                <w:lang w:eastAsia="ru-RU"/>
              </w:rPr>
            </w:pPr>
          </w:p>
        </w:tc>
        <w:tc>
          <w:tcPr>
            <w:tcW w:w="7" w:type="dxa"/>
            <w:vAlign w:val="center"/>
          </w:tcPr>
          <w:p w14:paraId="11AC3B4F"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7" w:type="dxa"/>
            <w:vAlign w:val="center"/>
          </w:tcPr>
          <w:p w14:paraId="176C0AF0"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26EC465F"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5154724B"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2FB18189"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47C339E3"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2790A07E"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7269D23E"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60B397DF"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64D62FE2"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07F7E432"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4BFA05A4"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51B73640"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7CA90EA3"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7CA377CD"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2637E597"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496F9DE8"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5A09B521"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4176A9C0"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r>
    </w:tbl>
    <w:p w14:paraId="3E394D20" w14:textId="77777777" w:rsidR="00CF5D43" w:rsidRDefault="00CF5D43" w:rsidP="001D6527">
      <w:pPr>
        <w:pStyle w:val="a3"/>
        <w:jc w:val="center"/>
        <w:rPr>
          <w:rStyle w:val="c2"/>
          <w:rFonts w:ascii="Times New Roman" w:hAnsi="Times New Roman"/>
        </w:rPr>
      </w:pPr>
    </w:p>
    <w:p w14:paraId="37508A03" w14:textId="77777777" w:rsidR="00CF5D43" w:rsidRDefault="00CF5D43" w:rsidP="001D6527">
      <w:pPr>
        <w:pStyle w:val="a3"/>
        <w:jc w:val="center"/>
        <w:rPr>
          <w:rStyle w:val="c2"/>
          <w:rFonts w:ascii="Times New Roman" w:hAnsi="Times New Roman"/>
        </w:rPr>
      </w:pPr>
    </w:p>
    <w:p w14:paraId="27CB5E99" w14:textId="77777777" w:rsidR="00CF5D43" w:rsidRDefault="00CF5D43" w:rsidP="001D6527">
      <w:pPr>
        <w:pStyle w:val="a3"/>
        <w:jc w:val="center"/>
        <w:rPr>
          <w:rStyle w:val="c2"/>
          <w:rFonts w:ascii="Times New Roman" w:hAnsi="Times New Roman"/>
        </w:rPr>
      </w:pPr>
      <w:r w:rsidRPr="000266BC">
        <w:rPr>
          <w:rStyle w:val="c2"/>
          <w:rFonts w:ascii="Times New Roman" w:hAnsi="Times New Roman"/>
        </w:rPr>
        <w:t>Варианты тестовых заданий</w:t>
      </w:r>
    </w:p>
    <w:p w14:paraId="3FF8CE53" w14:textId="77777777" w:rsidR="00CF5D43" w:rsidRPr="000266BC" w:rsidRDefault="00CF5D43" w:rsidP="001D6527">
      <w:pPr>
        <w:pStyle w:val="a3"/>
        <w:jc w:val="center"/>
        <w:rPr>
          <w:rFonts w:ascii="Times New Roman" w:hAnsi="Times New Roman"/>
        </w:rPr>
      </w:pPr>
      <w:r w:rsidRPr="000266BC">
        <w:rPr>
          <w:rStyle w:val="c2"/>
          <w:rFonts w:ascii="Times New Roman" w:hAnsi="Times New Roman"/>
        </w:rPr>
        <w:t>по дисциплине «Электротехника и электроника</w:t>
      </w:r>
      <w:r>
        <w:rPr>
          <w:rStyle w:val="c2"/>
        </w:rPr>
        <w:t>»</w:t>
      </w:r>
    </w:p>
    <w:p w14:paraId="47102F94" w14:textId="77777777" w:rsidR="00CF5D43" w:rsidRPr="004B0562" w:rsidRDefault="00CF5D43" w:rsidP="000A1D95">
      <w:pPr>
        <w:pStyle w:val="a3"/>
        <w:rPr>
          <w:rFonts w:ascii="Times New Roman" w:hAnsi="Times New Roman"/>
          <w:b/>
        </w:rPr>
      </w:pPr>
      <w:r w:rsidRPr="004B0562">
        <w:rPr>
          <w:rStyle w:val="c2"/>
          <w:rFonts w:ascii="Times New Roman" w:hAnsi="Times New Roman"/>
        </w:rPr>
        <w:t> </w:t>
      </w:r>
      <w:r>
        <w:rPr>
          <w:rStyle w:val="c2"/>
          <w:rFonts w:ascii="Times New Roman" w:hAnsi="Times New Roman"/>
          <w:b/>
        </w:rPr>
        <w:t>Раздел   4</w:t>
      </w:r>
      <w:r w:rsidRPr="004B0562">
        <w:rPr>
          <w:rStyle w:val="c2"/>
          <w:rFonts w:ascii="Times New Roman" w:hAnsi="Times New Roman"/>
          <w:b/>
        </w:rPr>
        <w:t xml:space="preserve">   «Трехфазный ток»</w:t>
      </w:r>
    </w:p>
    <w:p w14:paraId="52FE0A0B" w14:textId="77777777" w:rsidR="00CF5D43" w:rsidRDefault="00CF5D43" w:rsidP="000A1D95">
      <w:pPr>
        <w:pStyle w:val="a3"/>
        <w:rPr>
          <w:rStyle w:val="c0"/>
          <w:rFonts w:ascii="Times New Roman" w:hAnsi="Times New Roman"/>
        </w:rPr>
      </w:pPr>
    </w:p>
    <w:p w14:paraId="76D43A8F" w14:textId="77777777" w:rsidR="00CF5D43" w:rsidRDefault="00CF5D43" w:rsidP="000A1D95">
      <w:pPr>
        <w:pStyle w:val="a3"/>
        <w:rPr>
          <w:rStyle w:val="c0"/>
          <w:rFonts w:ascii="Times New Roman" w:hAnsi="Times New Roman"/>
        </w:rPr>
      </w:pPr>
    </w:p>
    <w:p w14:paraId="46D775BD" w14:textId="77777777" w:rsidR="00CF5D43" w:rsidRPr="000A1D95" w:rsidRDefault="00CF5D43" w:rsidP="000A1D95">
      <w:pPr>
        <w:pStyle w:val="a3"/>
        <w:rPr>
          <w:rFonts w:ascii="Times New Roman" w:hAnsi="Times New Roman"/>
        </w:rPr>
      </w:pPr>
      <w:r w:rsidRPr="00E828BF">
        <w:rPr>
          <w:rStyle w:val="c0"/>
          <w:rFonts w:ascii="Times New Roman" w:hAnsi="Times New Roman"/>
        </w:rPr>
        <w:lastRenderedPageBreak/>
        <w:t>1</w:t>
      </w:r>
      <w:r>
        <w:rPr>
          <w:rStyle w:val="c0"/>
        </w:rPr>
        <w:t>.</w:t>
      </w:r>
      <w:r w:rsidRPr="000A1D95">
        <w:rPr>
          <w:rStyle w:val="c0"/>
          <w:rFonts w:ascii="Times New Roman" w:hAnsi="Times New Roman"/>
        </w:rPr>
        <w:t>Чему равен ток в нулевом проводе в симметричной трёхфазной цепи при соединении нагрузки в звезду?</w:t>
      </w:r>
    </w:p>
    <w:p w14:paraId="52CC9BD1" w14:textId="77777777" w:rsidR="00CF5D43" w:rsidRPr="000A1D95" w:rsidRDefault="00CF5D43" w:rsidP="000A1D95">
      <w:pPr>
        <w:pStyle w:val="a3"/>
        <w:rPr>
          <w:rFonts w:ascii="Times New Roman" w:hAnsi="Times New Roman"/>
        </w:rPr>
      </w:pPr>
      <w:r w:rsidRPr="000A1D95">
        <w:rPr>
          <w:rStyle w:val="c0"/>
          <w:rFonts w:ascii="Times New Roman" w:hAnsi="Times New Roman"/>
        </w:rPr>
        <w:t> а) Номинальному току одной фазы                       б) Нулю</w:t>
      </w:r>
    </w:p>
    <w:p w14:paraId="0E8277B2" w14:textId="77777777" w:rsidR="00CF5D43" w:rsidRPr="000A1D95" w:rsidRDefault="00CF5D43" w:rsidP="000A1D95">
      <w:pPr>
        <w:pStyle w:val="a3"/>
        <w:rPr>
          <w:rFonts w:ascii="Times New Roman" w:hAnsi="Times New Roman"/>
        </w:rPr>
      </w:pPr>
      <w:r w:rsidRPr="000A1D95">
        <w:rPr>
          <w:rStyle w:val="c0"/>
          <w:rFonts w:ascii="Times New Roman" w:hAnsi="Times New Roman"/>
        </w:rPr>
        <w:t xml:space="preserve">в) Сумме номинальных токов двух фаз                  г) Сумме номинальных токов трёх фаз </w:t>
      </w:r>
    </w:p>
    <w:p w14:paraId="3E36A82E" w14:textId="77777777" w:rsidR="00CF5D43" w:rsidRDefault="00CF5D43" w:rsidP="00E877B7">
      <w:pPr>
        <w:pStyle w:val="c17"/>
      </w:pPr>
      <w:r>
        <w:rPr>
          <w:rStyle w:val="c0"/>
        </w:rPr>
        <w:t>2.Симметричная нагрузка соединена треугольником. При измерении фазного тока амперметр показал 10 А.  Чему будет равен ток в линейном проводе?</w:t>
      </w:r>
    </w:p>
    <w:p w14:paraId="51DEAF3F" w14:textId="77777777" w:rsidR="00CF5D43" w:rsidRDefault="00CF5D43" w:rsidP="00E877B7">
      <w:pPr>
        <w:pStyle w:val="c3"/>
      </w:pPr>
      <w:r>
        <w:rPr>
          <w:rStyle w:val="c0"/>
        </w:rPr>
        <w:t>а) 10 А                            б) 17,3  А                        в) 14,14  А                    г) 20 А</w:t>
      </w:r>
    </w:p>
    <w:p w14:paraId="66F5E91D" w14:textId="77777777" w:rsidR="00CF5D43" w:rsidRPr="000A1D95" w:rsidRDefault="00CF5D43" w:rsidP="000A1D95">
      <w:pPr>
        <w:pStyle w:val="a3"/>
        <w:rPr>
          <w:rFonts w:ascii="Times New Roman" w:hAnsi="Times New Roman"/>
        </w:rPr>
      </w:pPr>
      <w:r w:rsidRPr="000A1D95">
        <w:rPr>
          <w:rStyle w:val="c0"/>
          <w:rFonts w:ascii="Times New Roman" w:hAnsi="Times New Roman"/>
        </w:rPr>
        <w:t>3.Почему обрыв нейтрального провода четырехпроходной системы является аварийным режимом?</w:t>
      </w:r>
    </w:p>
    <w:p w14:paraId="02FCE697" w14:textId="77777777" w:rsidR="00CF5D43" w:rsidRPr="000A1D95" w:rsidRDefault="00CF5D43" w:rsidP="000A1D95">
      <w:pPr>
        <w:pStyle w:val="a3"/>
        <w:rPr>
          <w:rFonts w:ascii="Times New Roman" w:hAnsi="Times New Roman"/>
        </w:rPr>
      </w:pPr>
      <w:r w:rsidRPr="000A1D95">
        <w:rPr>
          <w:rStyle w:val="c0"/>
          <w:rFonts w:ascii="Times New Roman" w:hAnsi="Times New Roman"/>
        </w:rPr>
        <w:t>а) На всех фазах приёмника энергии напряжение падает.</w:t>
      </w:r>
    </w:p>
    <w:p w14:paraId="3B26D54B" w14:textId="77777777" w:rsidR="00CF5D43" w:rsidRPr="000A1D95" w:rsidRDefault="00CF5D43" w:rsidP="000A1D95">
      <w:pPr>
        <w:pStyle w:val="a3"/>
        <w:rPr>
          <w:rFonts w:ascii="Times New Roman" w:hAnsi="Times New Roman"/>
        </w:rPr>
      </w:pPr>
      <w:r w:rsidRPr="000A1D95">
        <w:rPr>
          <w:rStyle w:val="c0"/>
          <w:rFonts w:ascii="Times New Roman" w:hAnsi="Times New Roman"/>
        </w:rPr>
        <w:t>б) На всех фазах приёмника энергии напряжение возрастает.</w:t>
      </w:r>
    </w:p>
    <w:p w14:paraId="5BD17F0E" w14:textId="77777777" w:rsidR="00CF5D43" w:rsidRPr="000A1D95" w:rsidRDefault="00CF5D43" w:rsidP="000A1D95">
      <w:pPr>
        <w:pStyle w:val="a3"/>
        <w:rPr>
          <w:rFonts w:ascii="Times New Roman" w:hAnsi="Times New Roman"/>
        </w:rPr>
      </w:pPr>
      <w:r w:rsidRPr="000A1D95">
        <w:rPr>
          <w:rStyle w:val="c0"/>
          <w:rFonts w:ascii="Times New Roman" w:hAnsi="Times New Roman"/>
        </w:rPr>
        <w:t>в) Возникает короткое замыкание</w:t>
      </w:r>
    </w:p>
    <w:p w14:paraId="0F0420A5" w14:textId="77777777" w:rsidR="00CF5D43" w:rsidRPr="000A1D95" w:rsidRDefault="00CF5D43" w:rsidP="000A1D95">
      <w:pPr>
        <w:pStyle w:val="a3"/>
        <w:rPr>
          <w:rFonts w:ascii="Times New Roman" w:hAnsi="Times New Roman"/>
        </w:rPr>
      </w:pPr>
      <w:r w:rsidRPr="000A1D95">
        <w:rPr>
          <w:rStyle w:val="c0"/>
          <w:rFonts w:ascii="Times New Roman" w:hAnsi="Times New Roman"/>
        </w:rPr>
        <w:t>г) На одних фазах приёмника энергии напряжение увеличивается, на других уменьшается.</w:t>
      </w:r>
    </w:p>
    <w:p w14:paraId="2C650447" w14:textId="77777777" w:rsidR="00CF5D43" w:rsidRDefault="00CF5D43" w:rsidP="00E877B7">
      <w:pPr>
        <w:pStyle w:val="c17"/>
      </w:pPr>
      <w:r w:rsidRPr="001D46C0">
        <w:rPr>
          <w:rStyle w:val="c0"/>
        </w:rPr>
        <w:t>4</w:t>
      </w:r>
      <w:r>
        <w:rPr>
          <w:rStyle w:val="c0"/>
        </w:rPr>
        <w:t>.Выбераите соотношение, которое соответствует фазным и линейным токам, а также фазным и линейным напряжениям в трехфазной электрической цепи при соединении звездой.</w:t>
      </w:r>
    </w:p>
    <w:p w14:paraId="3A61E352" w14:textId="77777777" w:rsidR="00CF5D43" w:rsidRDefault="00CF5D43" w:rsidP="000266BC">
      <w:pPr>
        <w:pStyle w:val="c3"/>
      </w:pPr>
      <w:r>
        <w:rPr>
          <w:rStyle w:val="c0"/>
        </w:rPr>
        <w:t>а)</w:t>
      </w:r>
      <w:r>
        <w:rPr>
          <w:rStyle w:val="c0"/>
          <w:lang w:val="en-US"/>
        </w:rPr>
        <w:t>U</w:t>
      </w:r>
      <w:r>
        <w:rPr>
          <w:rStyle w:val="c0"/>
        </w:rPr>
        <w:t xml:space="preserve"> л =</w:t>
      </w:r>
      <w:r>
        <w:rPr>
          <w:rStyle w:val="c0"/>
          <w:lang w:val="en-US"/>
        </w:rPr>
        <w:t>U</w:t>
      </w:r>
      <w:r>
        <w:rPr>
          <w:rStyle w:val="c0"/>
        </w:rPr>
        <w:t xml:space="preserve"> ф                 б) </w:t>
      </w:r>
      <w:r>
        <w:rPr>
          <w:rStyle w:val="c0"/>
          <w:lang w:val="en-US"/>
        </w:rPr>
        <w:t>I</w:t>
      </w:r>
      <w:r>
        <w:rPr>
          <w:rStyle w:val="c0"/>
        </w:rPr>
        <w:t>л =</w:t>
      </w:r>
      <w:r>
        <w:rPr>
          <w:rStyle w:val="c0"/>
          <w:lang w:val="en-US"/>
        </w:rPr>
        <w:t>I</w:t>
      </w:r>
      <w:r>
        <w:rPr>
          <w:rStyle w:val="c0"/>
        </w:rPr>
        <w:t xml:space="preserve"> ф                         в) </w:t>
      </w:r>
      <w:r>
        <w:rPr>
          <w:rStyle w:val="c0"/>
          <w:lang w:val="en-US"/>
        </w:rPr>
        <w:t>U</w:t>
      </w:r>
      <w:r>
        <w:rPr>
          <w:rStyle w:val="c0"/>
        </w:rPr>
        <w:t>л =</w:t>
      </w:r>
      <w:r w:rsidRPr="000266BC">
        <w:rPr>
          <w:rStyle w:val="c0"/>
          <w:rFonts w:ascii="Verdana" w:hAnsi="Verdana"/>
        </w:rPr>
        <w:t>√</w:t>
      </w:r>
      <w:r w:rsidRPr="000266BC">
        <w:rPr>
          <w:rStyle w:val="c0"/>
        </w:rPr>
        <w:t>3</w:t>
      </w:r>
      <w:r>
        <w:rPr>
          <w:rStyle w:val="c0"/>
          <w:lang w:val="en-US"/>
        </w:rPr>
        <w:t>U</w:t>
      </w:r>
      <w:r>
        <w:rPr>
          <w:rStyle w:val="c0"/>
        </w:rPr>
        <w:t xml:space="preserve"> ф                                  г)</w:t>
      </w:r>
      <w:r>
        <w:rPr>
          <w:rStyle w:val="c0"/>
          <w:lang w:val="en-US"/>
        </w:rPr>
        <w:t>I</w:t>
      </w:r>
      <w:r>
        <w:rPr>
          <w:rStyle w:val="c0"/>
        </w:rPr>
        <w:t xml:space="preserve"> л = </w:t>
      </w:r>
      <w:r>
        <w:rPr>
          <w:rStyle w:val="c0"/>
          <w:rFonts w:ascii="Verdana" w:hAnsi="Verdana"/>
        </w:rPr>
        <w:t>√</w:t>
      </w:r>
      <w:r>
        <w:rPr>
          <w:rStyle w:val="c0"/>
        </w:rPr>
        <w:t>3</w:t>
      </w:r>
      <w:r>
        <w:rPr>
          <w:rStyle w:val="c0"/>
          <w:lang w:val="en-US"/>
        </w:rPr>
        <w:t>I</w:t>
      </w:r>
      <w:r>
        <w:rPr>
          <w:rStyle w:val="c0"/>
        </w:rPr>
        <w:t xml:space="preserve">ф             </w:t>
      </w:r>
      <w:r w:rsidRPr="00D241BE">
        <w:rPr>
          <w:rStyle w:val="c0"/>
        </w:rPr>
        <w:t>5.</w:t>
      </w:r>
      <w:r>
        <w:rPr>
          <w:rStyle w:val="c0"/>
        </w:rPr>
        <w:t xml:space="preserve">Лампы накаливания с номинальным напряжением 220 В включают в трехфазную сеть с напряжением 220 В. Определить схему соединения ламп.     </w:t>
      </w:r>
    </w:p>
    <w:p w14:paraId="585A9E39" w14:textId="77777777" w:rsidR="00CF5D43" w:rsidRPr="000266BC" w:rsidRDefault="00CF5D43" w:rsidP="004C4343">
      <w:pPr>
        <w:pStyle w:val="a3"/>
        <w:rPr>
          <w:rFonts w:ascii="Times New Roman" w:hAnsi="Times New Roman"/>
        </w:rPr>
      </w:pPr>
      <w:r>
        <w:rPr>
          <w:rStyle w:val="c0"/>
          <w:rFonts w:ascii="Times New Roman" w:hAnsi="Times New Roman"/>
        </w:rPr>
        <w:t xml:space="preserve">а) Трехпроводной звездой </w:t>
      </w:r>
      <w:r w:rsidRPr="000266BC">
        <w:rPr>
          <w:rStyle w:val="c0"/>
          <w:rFonts w:ascii="Times New Roman" w:hAnsi="Times New Roman"/>
        </w:rPr>
        <w:t>б) Четырехпроводной звездой</w:t>
      </w:r>
      <w:r>
        <w:rPr>
          <w:rStyle w:val="c0"/>
          <w:rFonts w:ascii="Times New Roman" w:hAnsi="Times New Roman"/>
        </w:rPr>
        <w:t xml:space="preserve"> </w:t>
      </w:r>
      <w:r w:rsidRPr="000266BC">
        <w:rPr>
          <w:rStyle w:val="c0"/>
          <w:rFonts w:ascii="Times New Roman" w:hAnsi="Times New Roman"/>
        </w:rPr>
        <w:t>в) Треугольником</w:t>
      </w:r>
      <w:r>
        <w:rPr>
          <w:rStyle w:val="c0"/>
          <w:rFonts w:ascii="Times New Roman" w:hAnsi="Times New Roman"/>
        </w:rPr>
        <w:t xml:space="preserve"> </w:t>
      </w:r>
      <w:r w:rsidRPr="000266BC">
        <w:rPr>
          <w:rStyle w:val="c0"/>
          <w:rFonts w:ascii="Times New Roman" w:hAnsi="Times New Roman"/>
        </w:rPr>
        <w:t>г) Шестипроводной звездой</w:t>
      </w:r>
    </w:p>
    <w:p w14:paraId="2774DDF4" w14:textId="77777777" w:rsidR="00CF5D43" w:rsidRDefault="00CF5D43" w:rsidP="00E877B7">
      <w:pPr>
        <w:pStyle w:val="c17"/>
      </w:pPr>
      <w:r w:rsidRPr="00D241BE">
        <w:rPr>
          <w:rStyle w:val="c0"/>
        </w:rPr>
        <w:t>6.</w:t>
      </w:r>
      <w:r>
        <w:rPr>
          <w:rStyle w:val="c0"/>
        </w:rPr>
        <w:t>Каково соотношение между фазными и линейными токами, а также</w:t>
      </w:r>
      <w:r w:rsidRPr="000266BC">
        <w:rPr>
          <w:rStyle w:val="c0"/>
        </w:rPr>
        <w:t xml:space="preserve"> </w:t>
      </w:r>
      <w:r>
        <w:rPr>
          <w:rStyle w:val="c0"/>
        </w:rPr>
        <w:t>фазными и линейными напряжениями при соединении потребителей электроэнергии треугольником.</w:t>
      </w:r>
    </w:p>
    <w:p w14:paraId="4973AD09" w14:textId="77777777" w:rsidR="00CF5D43" w:rsidRDefault="00CF5D43" w:rsidP="00617F85">
      <w:pPr>
        <w:pStyle w:val="c3"/>
      </w:pPr>
      <w:r>
        <w:rPr>
          <w:rStyle w:val="c0"/>
        </w:rPr>
        <w:t xml:space="preserve">а) </w:t>
      </w:r>
      <w:r>
        <w:rPr>
          <w:rStyle w:val="c0"/>
          <w:lang w:val="en-US"/>
        </w:rPr>
        <w:t>U</w:t>
      </w:r>
      <w:r>
        <w:rPr>
          <w:rStyle w:val="c0"/>
        </w:rPr>
        <w:t>л =</w:t>
      </w:r>
      <w:r w:rsidRPr="000266BC">
        <w:rPr>
          <w:rStyle w:val="c0"/>
        </w:rPr>
        <w:t xml:space="preserve"> </w:t>
      </w:r>
      <w:r>
        <w:rPr>
          <w:rStyle w:val="c0"/>
          <w:lang w:val="en-US"/>
        </w:rPr>
        <w:t>U</w:t>
      </w:r>
      <w:r>
        <w:rPr>
          <w:rStyle w:val="c0"/>
        </w:rPr>
        <w:t xml:space="preserve">ф                   б) </w:t>
      </w:r>
      <w:r>
        <w:rPr>
          <w:rStyle w:val="c0"/>
          <w:lang w:val="en-US"/>
        </w:rPr>
        <w:t>U</w:t>
      </w:r>
      <w:r>
        <w:rPr>
          <w:rStyle w:val="c0"/>
        </w:rPr>
        <w:t>л =  </w:t>
      </w:r>
      <w:r>
        <w:rPr>
          <w:rStyle w:val="c0"/>
          <w:rFonts w:ascii="Verdana" w:hAnsi="Verdana"/>
        </w:rPr>
        <w:t>√</w:t>
      </w:r>
      <w:r w:rsidRPr="000266BC">
        <w:rPr>
          <w:rStyle w:val="c0"/>
        </w:rPr>
        <w:t>3</w:t>
      </w:r>
      <w:r>
        <w:rPr>
          <w:rStyle w:val="c0"/>
        </w:rPr>
        <w:t xml:space="preserve"> </w:t>
      </w:r>
      <w:r>
        <w:rPr>
          <w:rStyle w:val="c0"/>
          <w:lang w:val="en-US"/>
        </w:rPr>
        <w:t>U</w:t>
      </w:r>
      <w:r>
        <w:rPr>
          <w:rStyle w:val="c0"/>
        </w:rPr>
        <w:t xml:space="preserve">ф             </w:t>
      </w:r>
      <w:r w:rsidRPr="00617F85">
        <w:rPr>
          <w:rStyle w:val="c0"/>
        </w:rPr>
        <w:t xml:space="preserve"> </w:t>
      </w:r>
      <w:r>
        <w:rPr>
          <w:rStyle w:val="c0"/>
        </w:rPr>
        <w:t xml:space="preserve">в)   </w:t>
      </w:r>
      <w:r>
        <w:rPr>
          <w:rStyle w:val="c0"/>
          <w:lang w:val="en-US"/>
        </w:rPr>
        <w:t>I</w:t>
      </w:r>
      <w:r>
        <w:rPr>
          <w:rStyle w:val="c0"/>
        </w:rPr>
        <w:t>л =</w:t>
      </w:r>
      <w:r>
        <w:rPr>
          <w:rStyle w:val="c0"/>
          <w:lang w:val="en-US"/>
        </w:rPr>
        <w:t>I</w:t>
      </w:r>
      <w:r>
        <w:rPr>
          <w:rStyle w:val="c0"/>
        </w:rPr>
        <w:t xml:space="preserve"> ф                   г) </w:t>
      </w:r>
      <w:r>
        <w:rPr>
          <w:rStyle w:val="c0"/>
          <w:lang w:val="en-US"/>
        </w:rPr>
        <w:t>I</w:t>
      </w:r>
      <w:r>
        <w:rPr>
          <w:rStyle w:val="c0"/>
        </w:rPr>
        <w:t xml:space="preserve"> л = </w:t>
      </w:r>
      <w:r>
        <w:rPr>
          <w:rStyle w:val="c0"/>
          <w:rFonts w:ascii="Verdana" w:hAnsi="Verdana"/>
        </w:rPr>
        <w:t>√</w:t>
      </w:r>
      <w:r>
        <w:rPr>
          <w:rStyle w:val="c0"/>
        </w:rPr>
        <w:t>3</w:t>
      </w:r>
      <w:r>
        <w:rPr>
          <w:rStyle w:val="c0"/>
          <w:lang w:val="en-US"/>
        </w:rPr>
        <w:t>I</w:t>
      </w:r>
      <w:r>
        <w:rPr>
          <w:rStyle w:val="c0"/>
        </w:rPr>
        <w:t>ф</w:t>
      </w:r>
    </w:p>
    <w:p w14:paraId="75C21279" w14:textId="77777777" w:rsidR="00CF5D43" w:rsidRDefault="00CF5D43" w:rsidP="00E877B7">
      <w:pPr>
        <w:pStyle w:val="c17"/>
      </w:pPr>
      <w:r w:rsidRPr="0042241A">
        <w:rPr>
          <w:rStyle w:val="c0"/>
        </w:rPr>
        <w:t>7</w:t>
      </w:r>
      <w:r>
        <w:rPr>
          <w:rStyle w:val="c0"/>
        </w:rPr>
        <w:t>. В трехфазной цепи линейное напряжение 220 В, линейный ток 2А, активная мощность 380 Вт. Найти коэффициент мощности.</w:t>
      </w:r>
    </w:p>
    <w:p w14:paraId="314BB4DA" w14:textId="77777777" w:rsidR="00CF5D43" w:rsidRPr="004C4343" w:rsidRDefault="00CF5D43" w:rsidP="004C4343">
      <w:pPr>
        <w:pStyle w:val="a3"/>
        <w:rPr>
          <w:rFonts w:ascii="Times New Roman" w:hAnsi="Times New Roman"/>
        </w:rPr>
      </w:pPr>
      <w:r w:rsidRPr="004C4343">
        <w:rPr>
          <w:rStyle w:val="c0"/>
          <w:rFonts w:ascii="Times New Roman" w:hAnsi="Times New Roman"/>
        </w:rPr>
        <w:t xml:space="preserve">а) cos  = 0.8 </w:t>
      </w:r>
      <w:r>
        <w:rPr>
          <w:rStyle w:val="c0"/>
          <w:rFonts w:ascii="Times New Roman" w:hAnsi="Times New Roman"/>
        </w:rPr>
        <w:t xml:space="preserve">         </w:t>
      </w:r>
      <w:r w:rsidRPr="004C4343">
        <w:rPr>
          <w:rStyle w:val="c0"/>
          <w:rFonts w:ascii="Times New Roman" w:hAnsi="Times New Roman"/>
        </w:rPr>
        <w:t xml:space="preserve"> б) cos  = 0.6</w:t>
      </w:r>
      <w:r>
        <w:rPr>
          <w:rStyle w:val="c0"/>
          <w:rFonts w:ascii="Times New Roman" w:hAnsi="Times New Roman"/>
        </w:rPr>
        <w:t xml:space="preserve">   </w:t>
      </w:r>
      <w:r w:rsidRPr="004C4343">
        <w:rPr>
          <w:rStyle w:val="c0"/>
          <w:rFonts w:ascii="Times New Roman" w:hAnsi="Times New Roman"/>
        </w:rPr>
        <w:t>в) cos  =  0.5</w:t>
      </w:r>
      <w:r>
        <w:rPr>
          <w:rStyle w:val="c0"/>
          <w:rFonts w:ascii="Times New Roman" w:hAnsi="Times New Roman"/>
        </w:rPr>
        <w:t xml:space="preserve">  </w:t>
      </w:r>
      <w:r w:rsidRPr="004C4343">
        <w:rPr>
          <w:rStyle w:val="c0"/>
          <w:rFonts w:ascii="Times New Roman" w:hAnsi="Times New Roman"/>
        </w:rPr>
        <w:t>г) cos  = 0.4</w:t>
      </w:r>
    </w:p>
    <w:p w14:paraId="4065E3A4" w14:textId="77777777" w:rsidR="00CF5D43" w:rsidRPr="004C4343" w:rsidRDefault="00CF5D43" w:rsidP="004C4343">
      <w:pPr>
        <w:pStyle w:val="a3"/>
        <w:rPr>
          <w:rFonts w:ascii="Times New Roman" w:hAnsi="Times New Roman"/>
        </w:rPr>
      </w:pPr>
      <w:r w:rsidRPr="0042241A">
        <w:rPr>
          <w:rStyle w:val="c0"/>
          <w:rFonts w:ascii="Times New Roman" w:hAnsi="Times New Roman"/>
        </w:rPr>
        <w:t>8</w:t>
      </w:r>
      <w:r w:rsidRPr="004C4343">
        <w:rPr>
          <w:rStyle w:val="c0"/>
          <w:rFonts w:ascii="Times New Roman" w:hAnsi="Times New Roman"/>
        </w:rPr>
        <w:t>.В трехфазную сеть с линейным напряжением 380 В включают трехфазный двигатель, каждая из обмоток которого рассчитана на220 В. Как следует соединить обмотки двигателя?</w:t>
      </w:r>
    </w:p>
    <w:p w14:paraId="1FDAD941" w14:textId="77777777" w:rsidR="00CF5D43" w:rsidRPr="004C4343" w:rsidRDefault="00CF5D43" w:rsidP="004C4343">
      <w:pPr>
        <w:pStyle w:val="a3"/>
        <w:rPr>
          <w:rFonts w:ascii="Times New Roman" w:hAnsi="Times New Roman"/>
        </w:rPr>
      </w:pPr>
      <w:r w:rsidRPr="004C4343">
        <w:rPr>
          <w:rStyle w:val="c0"/>
          <w:rFonts w:ascii="Times New Roman" w:hAnsi="Times New Roman"/>
        </w:rPr>
        <w:t xml:space="preserve">а) Треугольником                          </w:t>
      </w:r>
      <w:r>
        <w:rPr>
          <w:rStyle w:val="c0"/>
          <w:rFonts w:ascii="Times New Roman" w:hAnsi="Times New Roman"/>
        </w:rPr>
        <w:t xml:space="preserve">                         </w:t>
      </w:r>
      <w:r w:rsidRPr="004C4343">
        <w:rPr>
          <w:rStyle w:val="c0"/>
          <w:rFonts w:ascii="Times New Roman" w:hAnsi="Times New Roman"/>
        </w:rPr>
        <w:t>б) Звездой</w:t>
      </w:r>
    </w:p>
    <w:p w14:paraId="29CD61D0" w14:textId="77777777" w:rsidR="00CF5D43" w:rsidRPr="00BA3CB9" w:rsidRDefault="00CF5D43" w:rsidP="00BA3CB9">
      <w:pPr>
        <w:pStyle w:val="a3"/>
        <w:rPr>
          <w:rFonts w:ascii="Times New Roman" w:hAnsi="Times New Roman"/>
        </w:rPr>
      </w:pPr>
      <w:r w:rsidRPr="004C4343">
        <w:rPr>
          <w:rStyle w:val="c0"/>
          <w:rFonts w:ascii="Times New Roman" w:hAnsi="Times New Roman"/>
        </w:rPr>
        <w:t xml:space="preserve">в) Двигатель нельзя включать в эту  сеть            г) Можно треугольником, можно </w:t>
      </w:r>
      <w:r w:rsidRPr="00BA3CB9">
        <w:rPr>
          <w:rStyle w:val="c0"/>
          <w:rFonts w:ascii="Times New Roman" w:hAnsi="Times New Roman"/>
        </w:rPr>
        <w:t xml:space="preserve">звездой                                                                                                </w:t>
      </w:r>
    </w:p>
    <w:p w14:paraId="472E422D" w14:textId="77777777" w:rsidR="00CF5D43" w:rsidRDefault="00CF5D43" w:rsidP="00E877B7">
      <w:pPr>
        <w:pStyle w:val="c17"/>
      </w:pPr>
      <w:r w:rsidRPr="0042241A">
        <w:rPr>
          <w:rStyle w:val="c0"/>
        </w:rPr>
        <w:t>9.</w:t>
      </w:r>
      <w:r>
        <w:rPr>
          <w:rStyle w:val="c0"/>
        </w:rPr>
        <w:t xml:space="preserve"> Линейный ток равен 2,2 А. Рассчитать фазный ток, если симметричная нагрузка соединена звездой.</w:t>
      </w:r>
    </w:p>
    <w:p w14:paraId="54AD9B7A" w14:textId="77777777" w:rsidR="00CF5D43" w:rsidRDefault="00CF5D43" w:rsidP="00617F85">
      <w:pPr>
        <w:pStyle w:val="c3"/>
      </w:pPr>
      <w:r>
        <w:rPr>
          <w:rStyle w:val="c0"/>
        </w:rPr>
        <w:t>а) 2,2 А                           б) 1,27 А                             в) 3,8 А                            г)2,5 А</w:t>
      </w:r>
    </w:p>
    <w:p w14:paraId="23327D13" w14:textId="77777777" w:rsidR="00CF5D43" w:rsidRDefault="00CF5D43" w:rsidP="00E877B7">
      <w:pPr>
        <w:pStyle w:val="c17"/>
      </w:pPr>
      <w:r>
        <w:rPr>
          <w:rStyle w:val="c0"/>
        </w:rPr>
        <w:t>10. В симметричной трехфазной цепи линейный ток 2,2 А.Рассчитать фазный ток, если нагрузка соединена треугольником.</w:t>
      </w:r>
    </w:p>
    <w:p w14:paraId="62F50F00" w14:textId="77777777" w:rsidR="00CF5D43" w:rsidRDefault="00CF5D43" w:rsidP="00617F85">
      <w:pPr>
        <w:pStyle w:val="c3"/>
      </w:pPr>
      <w:r>
        <w:rPr>
          <w:rStyle w:val="c0"/>
        </w:rPr>
        <w:t>а) 2,2 А                          б) 1,27 А                        в) 3,8 А                         г) 2,5 А</w:t>
      </w:r>
    </w:p>
    <w:p w14:paraId="6E4D6FAE" w14:textId="77777777" w:rsidR="00CF5D43" w:rsidRDefault="00CF5D43" w:rsidP="00E877B7">
      <w:pPr>
        <w:pStyle w:val="c17"/>
      </w:pPr>
      <w:r w:rsidRPr="005771FB">
        <w:rPr>
          <w:rStyle w:val="c0"/>
        </w:rPr>
        <w:t>11.</w:t>
      </w:r>
      <w:r>
        <w:rPr>
          <w:rStyle w:val="c0"/>
        </w:rPr>
        <w:t xml:space="preserve">Угол  сдвига между тремя синусоидальными ЭДС, образующими трехфазную симметричную систему составляет: </w:t>
      </w:r>
    </w:p>
    <w:p w14:paraId="2BC249A4" w14:textId="77777777" w:rsidR="00CF5D43" w:rsidRDefault="00CF5D43" w:rsidP="00E877B7">
      <w:pPr>
        <w:pStyle w:val="c3"/>
      </w:pPr>
      <w:r>
        <w:rPr>
          <w:rStyle w:val="c0"/>
        </w:rPr>
        <w:t>а) 150                 б) 120                             в) 240                     г) 90</w:t>
      </w:r>
    </w:p>
    <w:p w14:paraId="578FF3EA" w14:textId="77777777" w:rsidR="00CF5D43" w:rsidRDefault="00CF5D43" w:rsidP="00E877B7">
      <w:pPr>
        <w:pStyle w:val="c17"/>
        <w:rPr>
          <w:rStyle w:val="c0"/>
        </w:rPr>
      </w:pPr>
    </w:p>
    <w:p w14:paraId="488D41F5" w14:textId="77777777" w:rsidR="00CF5D43" w:rsidRDefault="00CF5D43" w:rsidP="00E877B7">
      <w:pPr>
        <w:pStyle w:val="c17"/>
      </w:pPr>
      <w:r w:rsidRPr="005771FB">
        <w:rPr>
          <w:rStyle w:val="c0"/>
        </w:rPr>
        <w:lastRenderedPageBreak/>
        <w:t>12.</w:t>
      </w:r>
      <w:r>
        <w:rPr>
          <w:rStyle w:val="c0"/>
        </w:rPr>
        <w:t>Может ли ток в нулевом проводе четырехпроводной цепи, соединенной звездой быть равным нулю?</w:t>
      </w:r>
    </w:p>
    <w:p w14:paraId="6E2827B2" w14:textId="77777777" w:rsidR="00CF5D43" w:rsidRDefault="00CF5D43" w:rsidP="00E877B7">
      <w:pPr>
        <w:pStyle w:val="c3"/>
      </w:pPr>
      <w:r>
        <w:rPr>
          <w:rStyle w:val="c0"/>
        </w:rPr>
        <w:t>а) Может                                                                         б) Не может</w:t>
      </w:r>
    </w:p>
    <w:p w14:paraId="1587D3C0" w14:textId="77777777" w:rsidR="00CF5D43" w:rsidRDefault="00CF5D43" w:rsidP="00E877B7">
      <w:pPr>
        <w:pStyle w:val="c3"/>
      </w:pPr>
      <w:r>
        <w:rPr>
          <w:rStyle w:val="c0"/>
        </w:rPr>
        <w:t>в) Всегда равен нулю                                                     г ) Никогда не равен нулю.</w:t>
      </w:r>
    </w:p>
    <w:p w14:paraId="16D31870" w14:textId="77777777" w:rsidR="00CF5D43" w:rsidRDefault="00CF5D43" w:rsidP="00E877B7">
      <w:pPr>
        <w:pStyle w:val="c3"/>
      </w:pPr>
      <w:r w:rsidRPr="005771FB">
        <w:rPr>
          <w:rStyle w:val="c0"/>
        </w:rPr>
        <w:t>13.</w:t>
      </w:r>
      <w:r>
        <w:rPr>
          <w:rStyle w:val="c0"/>
        </w:rPr>
        <w:t>Нагрузка соединена по схеме четырехпроводной цепи. Будут ли меняться фазные напряжения на нагрузке при обрыве нулевого провода: 1) симметричной нагрузки 2) несимметричной нагрузки?</w:t>
      </w:r>
    </w:p>
    <w:p w14:paraId="3B5D3031" w14:textId="77777777" w:rsidR="00CF5D43" w:rsidRDefault="00CF5D43" w:rsidP="00E877B7">
      <w:pPr>
        <w:pStyle w:val="c3"/>
      </w:pPr>
      <w:r>
        <w:rPr>
          <w:rStyle w:val="c0"/>
        </w:rPr>
        <w:t>а)  1) да   2) нет                                                                   б) 1) да  2) да</w:t>
      </w:r>
    </w:p>
    <w:p w14:paraId="010EA7CA" w14:textId="77777777" w:rsidR="00CF5D43" w:rsidRDefault="00CF5D43" w:rsidP="00E877B7">
      <w:pPr>
        <w:pStyle w:val="c3"/>
        <w:rPr>
          <w:rStyle w:val="c0"/>
        </w:rPr>
      </w:pPr>
      <w:r>
        <w:rPr>
          <w:rStyle w:val="c0"/>
        </w:rPr>
        <w:t>в) 1) нет  2) нет                                                                г) 1) нет   2)да</w:t>
      </w:r>
    </w:p>
    <w:p w14:paraId="2A4797A6" w14:textId="77777777" w:rsidR="00CF5D43" w:rsidRDefault="00CF5D43" w:rsidP="00E877B7">
      <w:pPr>
        <w:pStyle w:val="c3"/>
        <w:rPr>
          <w:rStyle w:val="c0"/>
        </w:rPr>
      </w:pPr>
      <w:r>
        <w:rPr>
          <w:rStyle w:val="c0"/>
        </w:rPr>
        <w:t>14. Описать способы защиты трехфазной цепи.</w:t>
      </w:r>
    </w:p>
    <w:p w14:paraId="179175AE" w14:textId="77777777" w:rsidR="00CF5D43" w:rsidRDefault="00CF5D43" w:rsidP="00E877B7">
      <w:pPr>
        <w:pStyle w:val="c3"/>
        <w:rPr>
          <w:rStyle w:val="c0"/>
        </w:rPr>
      </w:pPr>
      <w:r>
        <w:rPr>
          <w:rStyle w:val="c0"/>
        </w:rPr>
        <w:t>15. Нарисовать и описать включение нагрузки в сеть трехфазного тока по схеме «звезда»</w:t>
      </w:r>
    </w:p>
    <w:p w14:paraId="425C3FEF" w14:textId="77777777" w:rsidR="00CF5D43" w:rsidRDefault="00CF5D43" w:rsidP="00E877B7">
      <w:pPr>
        <w:pStyle w:val="c3"/>
        <w:rPr>
          <w:rStyle w:val="c0"/>
        </w:rPr>
      </w:pPr>
      <w:r>
        <w:rPr>
          <w:rStyle w:val="c0"/>
        </w:rPr>
        <w:t>16. Нарисовать и описать включение нагрузки в сеть трехфазного тока по схеме «треугольник»</w:t>
      </w:r>
    </w:p>
    <w:p w14:paraId="680D79FE" w14:textId="77777777" w:rsidR="00CF5D43" w:rsidRDefault="00CF5D43" w:rsidP="00E877B7">
      <w:pPr>
        <w:pStyle w:val="c3"/>
        <w:rPr>
          <w:rStyle w:val="c0"/>
        </w:rPr>
      </w:pPr>
      <w:r>
        <w:rPr>
          <w:rStyle w:val="c0"/>
        </w:rPr>
        <w:t>17. Нарисовать и описать схему соединения обмоток генератора по схеме «звезда»</w:t>
      </w:r>
    </w:p>
    <w:p w14:paraId="680DF66A" w14:textId="77777777" w:rsidR="00CF5D43" w:rsidRDefault="00CF5D43" w:rsidP="00E877B7">
      <w:pPr>
        <w:pStyle w:val="c3"/>
        <w:rPr>
          <w:rStyle w:val="c0"/>
        </w:rPr>
      </w:pPr>
      <w:r>
        <w:rPr>
          <w:rStyle w:val="c0"/>
        </w:rPr>
        <w:t>18. Нарисовать и описать включение нагрузки в сеть трехфазного тока по схеме «треугольник»</w:t>
      </w:r>
    </w:p>
    <w:tbl>
      <w:tblPr>
        <w:tblW w:w="13389" w:type="dxa"/>
        <w:tblCellSpacing w:w="0" w:type="dxa"/>
        <w:tblCellMar>
          <w:left w:w="0" w:type="dxa"/>
          <w:right w:w="0" w:type="dxa"/>
        </w:tblCellMar>
        <w:tblLook w:val="00A0" w:firstRow="1" w:lastRow="0" w:firstColumn="1" w:lastColumn="0" w:noHBand="0" w:noVBand="0"/>
      </w:tblPr>
      <w:tblGrid>
        <w:gridCol w:w="225"/>
        <w:gridCol w:w="19"/>
        <w:gridCol w:w="20"/>
        <w:gridCol w:w="9648"/>
        <w:gridCol w:w="250"/>
        <w:gridCol w:w="311"/>
        <w:gridCol w:w="311"/>
        <w:gridCol w:w="311"/>
        <w:gridCol w:w="311"/>
        <w:gridCol w:w="311"/>
        <w:gridCol w:w="373"/>
        <w:gridCol w:w="311"/>
        <w:gridCol w:w="988"/>
      </w:tblGrid>
      <w:tr w:rsidR="00CF5D43" w:rsidRPr="00CF1873" w14:paraId="2798219F" w14:textId="77777777" w:rsidTr="001D6527">
        <w:trPr>
          <w:trHeight w:val="337"/>
          <w:tblCellSpacing w:w="0" w:type="dxa"/>
        </w:trPr>
        <w:tc>
          <w:tcPr>
            <w:tcW w:w="225" w:type="dxa"/>
            <w:vAlign w:val="center"/>
          </w:tcPr>
          <w:p w14:paraId="7AB324FC" w14:textId="77777777" w:rsidR="00CF5D43" w:rsidRPr="00617F85" w:rsidRDefault="00CF5D43" w:rsidP="003A461A">
            <w:pPr>
              <w:rPr>
                <w:rFonts w:ascii="Times New Roman" w:hAnsi="Times New Roman"/>
                <w:szCs w:val="24"/>
                <w:lang w:eastAsia="ru-RU"/>
              </w:rPr>
            </w:pPr>
            <w:bookmarkStart w:id="4" w:name="2"/>
            <w:bookmarkStart w:id="5" w:name="a93ef51edf15e1298fe4ee4cf17a913cb2b937dc"/>
            <w:bookmarkEnd w:id="4"/>
            <w:bookmarkEnd w:id="5"/>
          </w:p>
        </w:tc>
        <w:tc>
          <w:tcPr>
            <w:tcW w:w="19" w:type="dxa"/>
            <w:vAlign w:val="center"/>
          </w:tcPr>
          <w:p w14:paraId="459EC7A4"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20" w:type="dxa"/>
            <w:vAlign w:val="center"/>
          </w:tcPr>
          <w:p w14:paraId="775DAE39"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9648" w:type="dxa"/>
            <w:vAlign w:val="center"/>
          </w:tcPr>
          <w:p w14:paraId="5FF1C421"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250" w:type="dxa"/>
            <w:vAlign w:val="center"/>
          </w:tcPr>
          <w:p w14:paraId="58FE16E7"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26C191DB"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6B0554A6"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468D5931"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37A3946D"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1981FB75"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73" w:type="dxa"/>
            <w:vAlign w:val="center"/>
          </w:tcPr>
          <w:p w14:paraId="2A987386"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3594A21D"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988" w:type="dxa"/>
            <w:vAlign w:val="center"/>
          </w:tcPr>
          <w:p w14:paraId="221C027C"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r>
      <w:tr w:rsidR="00CF5D43" w:rsidRPr="00CF1873" w14:paraId="40E10550" w14:textId="77777777" w:rsidTr="001D6527">
        <w:trPr>
          <w:trHeight w:val="356"/>
          <w:tblCellSpacing w:w="0" w:type="dxa"/>
        </w:trPr>
        <w:tc>
          <w:tcPr>
            <w:tcW w:w="225" w:type="dxa"/>
            <w:vAlign w:val="center"/>
          </w:tcPr>
          <w:p w14:paraId="124E8AAF"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19" w:type="dxa"/>
            <w:vAlign w:val="center"/>
          </w:tcPr>
          <w:p w14:paraId="6A2B1EB5"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20" w:type="dxa"/>
            <w:vAlign w:val="center"/>
          </w:tcPr>
          <w:p w14:paraId="1345FC5E"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9648" w:type="dxa"/>
            <w:vAlign w:val="center"/>
          </w:tcPr>
          <w:p w14:paraId="7EEF6A3A" w14:textId="77777777" w:rsidR="00CF5D43" w:rsidRPr="00CF1873" w:rsidRDefault="00CF5D43" w:rsidP="001D6527">
            <w:pPr>
              <w:pStyle w:val="a3"/>
              <w:tabs>
                <w:tab w:val="left" w:pos="7005"/>
              </w:tabs>
              <w:jc w:val="center"/>
              <w:rPr>
                <w:rStyle w:val="c2"/>
                <w:rFonts w:ascii="Times New Roman" w:hAnsi="Times New Roman"/>
                <w:szCs w:val="24"/>
              </w:rPr>
            </w:pPr>
            <w:r w:rsidRPr="00CF1873">
              <w:rPr>
                <w:rStyle w:val="c2"/>
                <w:rFonts w:ascii="Times New Roman" w:hAnsi="Times New Roman"/>
                <w:szCs w:val="24"/>
              </w:rPr>
              <w:t>Варианты тестовых заданий</w:t>
            </w:r>
          </w:p>
          <w:p w14:paraId="41CB293C" w14:textId="77777777" w:rsidR="00CF5D43" w:rsidRPr="00CF1873" w:rsidRDefault="00CF5D43" w:rsidP="001D6527">
            <w:pPr>
              <w:pStyle w:val="a3"/>
              <w:tabs>
                <w:tab w:val="left" w:pos="7005"/>
              </w:tabs>
              <w:jc w:val="center"/>
              <w:rPr>
                <w:rFonts w:ascii="Times New Roman" w:hAnsi="Times New Roman"/>
                <w:szCs w:val="24"/>
              </w:rPr>
            </w:pPr>
            <w:r w:rsidRPr="00CF1873">
              <w:rPr>
                <w:rStyle w:val="c2"/>
                <w:rFonts w:ascii="Times New Roman" w:hAnsi="Times New Roman"/>
                <w:szCs w:val="24"/>
              </w:rPr>
              <w:t>по дисциплине «Электротехника и электроника»</w:t>
            </w:r>
          </w:p>
          <w:p w14:paraId="29F9A782" w14:textId="77777777" w:rsidR="00CF5D43" w:rsidRPr="00CF1873" w:rsidRDefault="00CF5D43" w:rsidP="00DC2451">
            <w:pPr>
              <w:pStyle w:val="a3"/>
            </w:pPr>
            <w:r w:rsidRPr="00CF1873">
              <w:rPr>
                <w:rStyle w:val="c2"/>
                <w:rFonts w:ascii="Times New Roman" w:hAnsi="Times New Roman"/>
                <w:b/>
                <w:szCs w:val="24"/>
              </w:rPr>
              <w:t>Раздел  5 «Магнетизм и электромагнетизм»</w:t>
            </w:r>
          </w:p>
          <w:p w14:paraId="699BEF5B" w14:textId="77777777" w:rsidR="00CF5D43" w:rsidRPr="00CF1873" w:rsidRDefault="00CF5D43" w:rsidP="00DC2451">
            <w:pPr>
              <w:spacing w:after="0"/>
              <w:rPr>
                <w:rFonts w:ascii="Times New Roman" w:hAnsi="Times New Roman"/>
                <w:szCs w:val="24"/>
              </w:rPr>
            </w:pPr>
          </w:p>
          <w:p w14:paraId="1E3A5AB1" w14:textId="77777777" w:rsidR="00CF5D43" w:rsidRPr="00CF1873" w:rsidRDefault="00CF5D43" w:rsidP="00DC2451">
            <w:pPr>
              <w:spacing w:after="0"/>
              <w:rPr>
                <w:rFonts w:ascii="Times New Roman" w:hAnsi="Times New Roman"/>
                <w:szCs w:val="24"/>
              </w:rPr>
            </w:pPr>
            <w:r w:rsidRPr="00CF1873">
              <w:rPr>
                <w:rFonts w:ascii="Times New Roman" w:hAnsi="Times New Roman"/>
                <w:szCs w:val="24"/>
              </w:rPr>
              <w:t>1. Какая из стрелок (А или Б) правильно указывает направление вектора магнитной индукции?</w:t>
            </w:r>
          </w:p>
          <w:p w14:paraId="3FB5E99B" w14:textId="77777777" w:rsidR="00CF5D43" w:rsidRPr="00CF1873" w:rsidRDefault="00CF5D43" w:rsidP="00DC2451">
            <w:pPr>
              <w:spacing w:after="0"/>
              <w:rPr>
                <w:rFonts w:ascii="Times New Roman" w:hAnsi="Times New Roman"/>
              </w:rPr>
            </w:pPr>
          </w:p>
          <w:p w14:paraId="40CFA6B7" w14:textId="77777777" w:rsidR="00CF5D43" w:rsidRPr="00CF1873" w:rsidRDefault="00EC7755" w:rsidP="00DC2451">
            <w:pPr>
              <w:spacing w:after="0"/>
              <w:rPr>
                <w:rFonts w:ascii="Times New Roman" w:hAnsi="Times New Roman"/>
              </w:rPr>
            </w:pPr>
            <w:r>
              <w:rPr>
                <w:rFonts w:ascii="Times New Roman" w:hAnsi="Times New Roman"/>
                <w:noProof/>
                <w:lang w:eastAsia="ru-RU"/>
              </w:rPr>
              <w:pict w14:anchorId="6B5589BD">
                <v:shape id="_x0000_i1040" type="#_x0000_t75" style="width:279pt;height:54pt;visibility:visible">
                  <v:imagedata r:id="rId37" o:title=""/>
                </v:shape>
              </w:pict>
            </w:r>
          </w:p>
          <w:p w14:paraId="793B984A" w14:textId="77777777" w:rsidR="00CF5D43" w:rsidRPr="00CF1873" w:rsidRDefault="00CF5D43" w:rsidP="00DC2451">
            <w:pPr>
              <w:spacing w:after="0"/>
              <w:rPr>
                <w:rFonts w:ascii="Times New Roman" w:hAnsi="Times New Roman"/>
              </w:rPr>
            </w:pPr>
          </w:p>
          <w:p w14:paraId="7E4E389A" w14:textId="77777777" w:rsidR="00CF5D43" w:rsidRPr="00CF1873" w:rsidRDefault="00CF5D43" w:rsidP="00DC2451">
            <w:pPr>
              <w:spacing w:after="0"/>
              <w:rPr>
                <w:rFonts w:ascii="Times New Roman" w:hAnsi="Times New Roman"/>
              </w:rPr>
            </w:pPr>
            <w:r w:rsidRPr="00CF1873">
              <w:rPr>
                <w:rFonts w:ascii="Times New Roman" w:hAnsi="Times New Roman"/>
              </w:rPr>
              <w:t xml:space="preserve">А. В направлении А                 Б. . В направлении </w:t>
            </w:r>
          </w:p>
          <w:p w14:paraId="19DE778A" w14:textId="77777777" w:rsidR="00CF5D43" w:rsidRPr="00CF1873" w:rsidRDefault="00CF5D43" w:rsidP="00DC2451">
            <w:pPr>
              <w:spacing w:after="0"/>
              <w:rPr>
                <w:rFonts w:ascii="Times New Roman" w:hAnsi="Times New Roman"/>
              </w:rPr>
            </w:pPr>
          </w:p>
          <w:p w14:paraId="069CABE6" w14:textId="77777777" w:rsidR="00CF5D43" w:rsidRPr="00CF1873" w:rsidRDefault="00CF5D43" w:rsidP="00DC2451">
            <w:pPr>
              <w:spacing w:after="0"/>
              <w:rPr>
                <w:rFonts w:ascii="Times New Roman" w:hAnsi="Times New Roman"/>
                <w:szCs w:val="24"/>
              </w:rPr>
            </w:pPr>
            <w:r w:rsidRPr="00CF1873">
              <w:rPr>
                <w:rFonts w:ascii="Times New Roman" w:hAnsi="Times New Roman"/>
                <w:szCs w:val="24"/>
              </w:rPr>
              <w:t>2. Укажите северный конец магнитной стрелки  (1 или 2)</w:t>
            </w:r>
          </w:p>
          <w:p w14:paraId="437B43F6" w14:textId="77777777" w:rsidR="00CF5D43" w:rsidRPr="00CF1873" w:rsidRDefault="00CF5D43" w:rsidP="00DC2451">
            <w:pPr>
              <w:spacing w:after="0"/>
              <w:rPr>
                <w:rFonts w:ascii="Times New Roman" w:hAnsi="Times New Roman"/>
                <w:noProof/>
                <w:szCs w:val="24"/>
                <w:lang w:eastAsia="ru-RU"/>
              </w:rPr>
            </w:pPr>
          </w:p>
          <w:p w14:paraId="6AEB110D" w14:textId="77777777" w:rsidR="00CF5D43" w:rsidRPr="00CF1873" w:rsidRDefault="00EC7755" w:rsidP="00DC2451">
            <w:pPr>
              <w:spacing w:after="0"/>
              <w:rPr>
                <w:rFonts w:ascii="Times New Roman" w:hAnsi="Times New Roman"/>
                <w:szCs w:val="24"/>
              </w:rPr>
            </w:pPr>
            <w:r>
              <w:rPr>
                <w:rFonts w:ascii="Times New Roman" w:hAnsi="Times New Roman"/>
                <w:noProof/>
                <w:szCs w:val="24"/>
                <w:lang w:eastAsia="ru-RU"/>
              </w:rPr>
              <w:pict w14:anchorId="4B920FB2">
                <v:shape id="Рисунок 11" o:spid="_x0000_i1041" type="#_x0000_t75" style="width:181.5pt;height:69.75pt;visibility:visible">
                  <v:imagedata r:id="rId38" o:title=""/>
                </v:shape>
              </w:pict>
            </w:r>
            <w:r w:rsidR="00CF5D43" w:rsidRPr="00CF1873">
              <w:rPr>
                <w:rFonts w:ascii="Times New Roman" w:hAnsi="Times New Roman"/>
                <w:szCs w:val="24"/>
              </w:rPr>
              <w:t>А. 1        Б. 2</w:t>
            </w:r>
          </w:p>
          <w:p w14:paraId="56FA1403" w14:textId="77777777" w:rsidR="00CF5D43" w:rsidRPr="00CF1873" w:rsidRDefault="00CF5D43" w:rsidP="00DC2451">
            <w:pPr>
              <w:spacing w:after="0" w:line="240" w:lineRule="auto"/>
              <w:rPr>
                <w:rFonts w:ascii="Times New Roman" w:hAnsi="Times New Roman"/>
                <w:szCs w:val="24"/>
              </w:rPr>
            </w:pPr>
          </w:p>
          <w:p w14:paraId="52DE8D55"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3. По какому правилу определяют направление силы Ампера</w:t>
            </w:r>
          </w:p>
          <w:p w14:paraId="3EE0D257" w14:textId="77777777" w:rsidR="00CF5D43" w:rsidRPr="00CF1873" w:rsidRDefault="00CF5D43" w:rsidP="00DC2451">
            <w:pPr>
              <w:spacing w:after="0" w:line="240" w:lineRule="auto"/>
              <w:ind w:left="-498" w:right="-186"/>
              <w:rPr>
                <w:rFonts w:ascii="Times New Roman" w:hAnsi="Times New Roman"/>
                <w:szCs w:val="24"/>
              </w:rPr>
            </w:pPr>
            <w:r w:rsidRPr="00CF1873">
              <w:rPr>
                <w:rFonts w:ascii="Times New Roman" w:hAnsi="Times New Roman"/>
                <w:szCs w:val="24"/>
              </w:rPr>
              <w:t xml:space="preserve">    А.  по правилу правой руки      Б.   по правилу левой руки      В. по правилу буравчика  </w:t>
            </w:r>
          </w:p>
          <w:p w14:paraId="51F232FD" w14:textId="77777777" w:rsidR="00CF5D43" w:rsidRPr="00CF1873" w:rsidRDefault="00CF5D43" w:rsidP="00DC2451">
            <w:pPr>
              <w:spacing w:after="0" w:line="240" w:lineRule="auto"/>
              <w:rPr>
                <w:rFonts w:ascii="Times New Roman" w:hAnsi="Times New Roman"/>
                <w:szCs w:val="24"/>
              </w:rPr>
            </w:pPr>
          </w:p>
          <w:p w14:paraId="539AF684"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4. Если сила тока увеличится в проводнике в 2 раза, то, как изменится сила?</w:t>
            </w:r>
          </w:p>
          <w:p w14:paraId="7AF0014A"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А.Уменьшится в 2 раза   Б.Увеличится в 2 раза   В. Увеличится в 4 раза   </w:t>
            </w:r>
          </w:p>
          <w:p w14:paraId="646E5DD4" w14:textId="77777777" w:rsidR="00CF5D43" w:rsidRPr="00CF1873" w:rsidRDefault="00CF5D43" w:rsidP="00DC2451">
            <w:pPr>
              <w:spacing w:after="0" w:line="240" w:lineRule="auto"/>
              <w:rPr>
                <w:rFonts w:ascii="Times New Roman" w:hAnsi="Times New Roman"/>
                <w:szCs w:val="24"/>
              </w:rPr>
            </w:pPr>
          </w:p>
          <w:p w14:paraId="79128838" w14:textId="77777777" w:rsidR="00CF5D43" w:rsidRDefault="00CF5D43" w:rsidP="00DC2451">
            <w:pPr>
              <w:spacing w:after="0" w:line="240" w:lineRule="auto"/>
              <w:rPr>
                <w:rFonts w:ascii="Times New Roman" w:hAnsi="Times New Roman"/>
                <w:szCs w:val="24"/>
              </w:rPr>
            </w:pPr>
          </w:p>
          <w:p w14:paraId="5700D65C"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lastRenderedPageBreak/>
              <w:t>5. Действует ли сила Ампера на проводник с током, расположенным вдоль магнитных силовых линий?</w:t>
            </w:r>
          </w:p>
          <w:p w14:paraId="562C77BD"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А. Действует     Б. Не действует       В. Это зависит от величины тока</w:t>
            </w:r>
          </w:p>
          <w:p w14:paraId="02FA7238" w14:textId="77777777" w:rsidR="00CF5D43" w:rsidRPr="00CF1873" w:rsidRDefault="00CF5D43" w:rsidP="00DC2451">
            <w:pPr>
              <w:spacing w:after="0" w:line="240" w:lineRule="auto"/>
              <w:rPr>
                <w:rFonts w:ascii="Times New Roman" w:hAnsi="Times New Roman"/>
                <w:szCs w:val="24"/>
              </w:rPr>
            </w:pPr>
          </w:p>
          <w:p w14:paraId="5CFC78AD" w14:textId="77777777" w:rsidR="00CF5D43" w:rsidRPr="00CF1873" w:rsidRDefault="00CF5D43" w:rsidP="00DC2451">
            <w:pPr>
              <w:tabs>
                <w:tab w:val="left" w:pos="5460"/>
              </w:tabs>
              <w:spacing w:after="0" w:line="240" w:lineRule="auto"/>
              <w:rPr>
                <w:rFonts w:ascii="Times New Roman" w:hAnsi="Times New Roman"/>
                <w:szCs w:val="24"/>
              </w:rPr>
            </w:pPr>
            <w:r w:rsidRPr="00CF1873">
              <w:rPr>
                <w:rFonts w:ascii="Times New Roman" w:hAnsi="Times New Roman"/>
                <w:szCs w:val="24"/>
              </w:rPr>
              <w:t xml:space="preserve">6. Укажите направление действия силы Ампера </w:t>
            </w:r>
            <w:r w:rsidRPr="00CF1873">
              <w:rPr>
                <w:rFonts w:ascii="Times New Roman" w:hAnsi="Times New Roman"/>
                <w:szCs w:val="24"/>
              </w:rPr>
              <w:tab/>
            </w:r>
          </w:p>
          <w:p w14:paraId="5CAE76BD" w14:textId="77777777" w:rsidR="00CF5D43" w:rsidRPr="00CF1873" w:rsidRDefault="002271D0" w:rsidP="00DC2451">
            <w:pPr>
              <w:spacing w:after="0" w:line="240" w:lineRule="auto"/>
              <w:rPr>
                <w:rFonts w:ascii="Times New Roman" w:hAnsi="Times New Roman"/>
                <w:szCs w:val="24"/>
              </w:rPr>
            </w:pPr>
            <w:r>
              <w:rPr>
                <w:rFonts w:ascii="Times New Roman" w:hAnsi="Times New Roman"/>
                <w:noProof/>
                <w:szCs w:val="24"/>
                <w:lang w:eastAsia="ru-RU"/>
              </w:rPr>
              <w:pict w14:anchorId="3D70F934">
                <v:shape id="Рисунок 4" o:spid="_x0000_i1042" type="#_x0000_t75" style="width:91.5pt;height:85.5pt;visibility:visible">
                  <v:imagedata r:id="rId39" o:title=""/>
                </v:shape>
              </w:pict>
            </w:r>
            <w:r w:rsidR="00CF5D43" w:rsidRPr="00CF1873">
              <w:rPr>
                <w:rFonts w:ascii="Times New Roman" w:hAnsi="Times New Roman"/>
                <w:szCs w:val="24"/>
              </w:rPr>
              <w:t xml:space="preserve">      А. вниз      Б. Вверх    В. вправо    Г влево Д. не действует</w:t>
            </w:r>
          </w:p>
          <w:p w14:paraId="2C0E251A" w14:textId="77777777" w:rsidR="00CF5D43" w:rsidRPr="00CF1873" w:rsidRDefault="00CF5D43" w:rsidP="00DC2451">
            <w:pPr>
              <w:spacing w:after="0" w:line="240" w:lineRule="auto"/>
              <w:rPr>
                <w:rFonts w:ascii="Times New Roman" w:hAnsi="Times New Roman"/>
                <w:szCs w:val="24"/>
              </w:rPr>
            </w:pPr>
          </w:p>
          <w:p w14:paraId="35B21443"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7. Формула для определения силы Лоренца</w:t>
            </w:r>
          </w:p>
          <w:p w14:paraId="0BC02290" w14:textId="77777777" w:rsidR="00CF5D43" w:rsidRPr="00CF1873" w:rsidRDefault="00CF5D43" w:rsidP="00DC2451">
            <w:pPr>
              <w:spacing w:after="0" w:line="240" w:lineRule="auto"/>
              <w:rPr>
                <w:rFonts w:ascii="Times New Roman" w:hAnsi="Times New Roman"/>
                <w:szCs w:val="24"/>
                <w:lang w:val="en-US"/>
              </w:rPr>
            </w:pPr>
            <w:r w:rsidRPr="00CF1873">
              <w:rPr>
                <w:rFonts w:ascii="Times New Roman" w:hAnsi="Times New Roman"/>
                <w:szCs w:val="24"/>
              </w:rPr>
              <w:t xml:space="preserve">    А</w:t>
            </w:r>
            <w:r w:rsidRPr="007236AC">
              <w:rPr>
                <w:rFonts w:ascii="Times New Roman" w:hAnsi="Times New Roman"/>
                <w:szCs w:val="24"/>
                <w:lang w:val="en-US"/>
              </w:rPr>
              <w:t xml:space="preserve">.  </w:t>
            </w:r>
            <w:r w:rsidRPr="00CF1873">
              <w:rPr>
                <w:rFonts w:ascii="Times New Roman" w:hAnsi="Times New Roman"/>
                <w:szCs w:val="24"/>
                <w:lang w:val="en-US"/>
              </w:rPr>
              <w:t xml:space="preserve">F = ma                    </w:t>
            </w:r>
            <w:r w:rsidRPr="00CF1873">
              <w:rPr>
                <w:rFonts w:ascii="Times New Roman" w:hAnsi="Times New Roman"/>
                <w:szCs w:val="24"/>
              </w:rPr>
              <w:t>Б</w:t>
            </w:r>
            <w:r w:rsidRPr="00CF1873">
              <w:rPr>
                <w:rFonts w:ascii="Times New Roman" w:hAnsi="Times New Roman"/>
                <w:szCs w:val="24"/>
                <w:lang w:val="en-US"/>
              </w:rPr>
              <w:t>.    F = BVg</w:t>
            </w:r>
            <w:r w:rsidRPr="00CF1873">
              <w:rPr>
                <w:rFonts w:ascii="Times New Roman" w:hAnsi="Times New Roman"/>
                <w:szCs w:val="24"/>
                <w:lang w:val="en-US"/>
              </w:rPr>
              <w:fldChar w:fldCharType="begin"/>
            </w:r>
            <w:r w:rsidRPr="00CF1873">
              <w:rPr>
                <w:rFonts w:ascii="Times New Roman" w:hAnsi="Times New Roman"/>
                <w:szCs w:val="24"/>
                <w:lang w:val="en-US"/>
              </w:rPr>
              <w:instrText xml:space="preserve"> QUOTE </w:instrText>
            </w:r>
            <w:r w:rsidR="002271D0">
              <w:pict w14:anchorId="32151C0E">
                <v:shape id="_x0000_i1043" type="#_x0000_t75" style="width:3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660E6&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0660E6&quot;&gt;&lt;m:oMathPara&gt;&lt;m:oMath&gt;&lt;m:func&gt;&lt;m:funcPr&gt;&lt;m:ctrlPr&gt;&lt;w:rPr&gt;&lt;w:rFonts w:ascii=&quot;Cambria Math&quot; w:fareast=&quot;Calibri&quot; w:h-ansi=&quot;Cambria Math&quot;/&gt;&lt;wx:font wx:val=&quot;Cambria Math&quot;/&gt;&lt;w:i/&gt;&lt;w:sz-cs w:val=&quot;24&quot;/&gt;&lt;w:lang w:val=&quot;EN-US&quot;/&gt;&lt;/w:rPr&gt;&lt;/m:ctrlPr&gt;&lt;/m:funcPr&gt;&lt;m:fName&gt;&lt;m:r&gt;&lt;m:rPr&gt;&lt;m:sty m:val=&quot;p&quot;/&gt;&lt;/m:rPr&gt;&lt;w:rPr&gt;&lt;w:rFonts w:ascii=&quot;Cambria Math&quot; w:h-ansi=&quot;Cambria Math&quot;/&gt;&lt;wx:font wx:val=&quot;Cambria Math&quot;/&gt;&lt;w:sz-cs w:val=&quot;24&quot;/&gt;&lt;w:lang w:val=&quot;EN-US&quot;/&gt;&lt;/w:rPr&gt;&lt;m:t&gt;sin&lt;/m:t&gt;&lt;/m:r&gt;&lt;m:ctrlPr&gt;&lt;w:rPr&gt;&lt;w:rFonts w:ascii=&quot;Cambria Math&quot; w:h-ansi=&quot;Cambria Math&quot;/&gt;&lt;wx:font wx:val=&quot;Cambria Math&quot;/&gt;&lt;w:i/&gt;&lt;w:sz-cs w:val=&quot;24&quot;/&gt;&lt;w:lang w:val=&quot;EN-US&quot;/&gt;&lt;/w:rPr&gt;&lt;/m:ctrlPr&gt;&lt;/m:fName&gt;&lt;m:e&gt;&lt;m:r&gt;&lt;w:rPr&gt;&lt;w:rFonts w:ascii=&quot;Cambria Math&quot; w:h-ansi=&quot;Cambria Math&quot;/&gt;&lt;wx:font wx:val=&quot;Cambria Math&quot;/&gt;&lt;w:i/&gt;&lt;w:sz-cs w:val=&quot;24&quot;/&gt;&lt;w:lang w:val=&quot;EN-US&quot;/&gt;&lt;/w:rPr&gt;&lt;m:t&gt;в€ќ&lt;/m:t&gt;&lt;/m:r&gt;&lt;m:ctrlPr&gt;&lt;w:rPr&gt;&lt;w:rFonts w:ascii=&quot;Cambria Math&quot; w:h-ansi=&quot;Cambria Math&quot;/&gt;&lt;wx:font wx:val=&quot;Cambria Math&quot;/&gt;&lt;w:i/&gt;&lt;w:sz-cs w:val=&quot;24&quot;/&gt;&lt;w:lang w:val=&quot;EN-US&quot;/&gt;&lt;/w:rPr&gt;&lt;/m:ctrlP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CF1873">
              <w:rPr>
                <w:rFonts w:ascii="Times New Roman" w:hAnsi="Times New Roman"/>
                <w:szCs w:val="24"/>
                <w:lang w:val="en-US"/>
              </w:rPr>
              <w:instrText xml:space="preserve"> </w:instrText>
            </w:r>
            <w:r w:rsidRPr="00CF1873">
              <w:rPr>
                <w:rFonts w:ascii="Times New Roman" w:hAnsi="Times New Roman"/>
                <w:szCs w:val="24"/>
                <w:lang w:val="en-US"/>
              </w:rPr>
              <w:fldChar w:fldCharType="separate"/>
            </w:r>
            <w:r w:rsidR="002271D0">
              <w:pict w14:anchorId="6EE20898">
                <v:shape id="_x0000_i1044" type="#_x0000_t75" style="width:3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660E6&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0660E6&quot;&gt;&lt;m:oMathPara&gt;&lt;m:oMath&gt;&lt;m:func&gt;&lt;m:funcPr&gt;&lt;m:ctrlPr&gt;&lt;w:rPr&gt;&lt;w:rFonts w:ascii=&quot;Cambria Math&quot; w:fareast=&quot;Calibri&quot; w:h-ansi=&quot;Cambria Math&quot;/&gt;&lt;wx:font wx:val=&quot;Cambria Math&quot;/&gt;&lt;w:i/&gt;&lt;w:sz-cs w:val=&quot;24&quot;/&gt;&lt;w:lang w:val=&quot;EN-US&quot;/&gt;&lt;/w:rPr&gt;&lt;/m:ctrlPr&gt;&lt;/m:funcPr&gt;&lt;m:fName&gt;&lt;m:r&gt;&lt;m:rPr&gt;&lt;m:sty m:val=&quot;p&quot;/&gt;&lt;/m:rPr&gt;&lt;w:rPr&gt;&lt;w:rFonts w:ascii=&quot;Cambria Math&quot; w:h-ansi=&quot;Cambria Math&quot;/&gt;&lt;wx:font wx:val=&quot;Cambria Math&quot;/&gt;&lt;w:sz-cs w:val=&quot;24&quot;/&gt;&lt;w:lang w:val=&quot;EN-US&quot;/&gt;&lt;/w:rPr&gt;&lt;m:t&gt;sin&lt;/m:t&gt;&lt;/m:r&gt;&lt;m:ctrlPr&gt;&lt;w:rPr&gt;&lt;w:rFonts w:ascii=&quot;Cambria Math&quot; w:h-ansi=&quot;Cambria Math&quot;/&gt;&lt;wx:font wx:val=&quot;Cambria Math&quot;/&gt;&lt;w:i/&gt;&lt;w:sz-cs w:val=&quot;24&quot;/&gt;&lt;w:lang w:val=&quot;EN-US&quot;/&gt;&lt;/w:rPr&gt;&lt;/m:ctrlPr&gt;&lt;/m:fName&gt;&lt;m:e&gt;&lt;m:r&gt;&lt;w:rPr&gt;&lt;w:rFonts w:ascii=&quot;Cambria Math&quot; w:h-ansi=&quot;Cambria Math&quot;/&gt;&lt;wx:font wx:val=&quot;Cambria Math&quot;/&gt;&lt;w:i/&gt;&lt;w:sz-cs w:val=&quot;24&quot;/&gt;&lt;w:lang w:val=&quot;EN-US&quot;/&gt;&lt;/w:rPr&gt;&lt;m:t&gt;в€ќ&lt;/m:t&gt;&lt;/m:r&gt;&lt;m:ctrlPr&gt;&lt;w:rPr&gt;&lt;w:rFonts w:ascii=&quot;Cambria Math&quot; w:h-ansi=&quot;Cambria Math&quot;/&gt;&lt;wx:font wx:val=&quot;Cambria Math&quot;/&gt;&lt;w:i/&gt;&lt;w:sz-cs w:val=&quot;24&quot;/&gt;&lt;w:lang w:val=&quot;EN-US&quot;/&gt;&lt;/w:rPr&gt;&lt;/m:ctrlP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CF1873">
              <w:rPr>
                <w:rFonts w:ascii="Times New Roman" w:hAnsi="Times New Roman"/>
                <w:szCs w:val="24"/>
                <w:lang w:val="en-US"/>
              </w:rPr>
              <w:fldChar w:fldCharType="end"/>
            </w:r>
            <w:r w:rsidRPr="00CF1873">
              <w:rPr>
                <w:rFonts w:ascii="Times New Roman" w:hAnsi="Times New Roman"/>
                <w:szCs w:val="24"/>
                <w:lang w:val="en-US"/>
              </w:rPr>
              <w:t xml:space="preserve">               </w:t>
            </w:r>
            <w:r w:rsidRPr="00CF1873">
              <w:rPr>
                <w:rFonts w:ascii="Times New Roman" w:hAnsi="Times New Roman"/>
                <w:szCs w:val="24"/>
              </w:rPr>
              <w:t>В</w:t>
            </w:r>
            <w:r w:rsidRPr="00CF1873">
              <w:rPr>
                <w:rFonts w:ascii="Times New Roman" w:hAnsi="Times New Roman"/>
                <w:szCs w:val="24"/>
                <w:lang w:val="en-US"/>
              </w:rPr>
              <w:t xml:space="preserve">. F = BIl </w:t>
            </w:r>
            <w:r w:rsidRPr="00CF1873">
              <w:rPr>
                <w:rFonts w:ascii="Times New Roman" w:hAnsi="Times New Roman"/>
                <w:szCs w:val="24"/>
                <w:lang w:val="en-US"/>
              </w:rPr>
              <w:fldChar w:fldCharType="begin"/>
            </w:r>
            <w:r w:rsidRPr="00CF1873">
              <w:rPr>
                <w:rFonts w:ascii="Times New Roman" w:hAnsi="Times New Roman"/>
                <w:szCs w:val="24"/>
                <w:lang w:val="en-US"/>
              </w:rPr>
              <w:instrText xml:space="preserve"> QUOTE </w:instrText>
            </w:r>
            <w:r w:rsidR="002271D0">
              <w:pict w14:anchorId="7070A24E">
                <v:shape id="_x0000_i1045" type="#_x0000_t75" style="width:3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3755B&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13755B&quot;&gt;&lt;m:oMathPara&gt;&lt;m:oMath&gt;&lt;m:func&gt;&lt;m:funcPr&gt;&lt;m:ctrlPr&gt;&lt;w:rPr&gt;&lt;w:rFonts w:ascii=&quot;Cambria Math&quot; w:fareast=&quot;Calibri&quot; w:h-ansi=&quot;Cambria Math&quot;/&gt;&lt;wx:font wx:val=&quot;Cambria Math&quot;/&gt;&lt;w:i/&gt;&lt;w:sz-cs w:val=&quot;24&quot;/&gt;&lt;w:lang w:val=&quot;EN-US&quot;/&gt;&lt;/w:rPr&gt;&lt;/m:ctrlPr&gt;&lt;/m:funcPr&gt;&lt;m:fName&gt;&lt;m:r&gt;&lt;m:rPr&gt;&lt;m:sty m:val=&quot;p&quot;/&gt;&lt;/m:rPr&gt;&lt;w:rPr&gt;&lt;w:rFonts w:ascii=&quot;Cambria Math&quot; w:h-ansi=&quot;Cambria Math&quot;/&gt;&lt;wx:font wx:val=&quot;Cambria Math&quot;/&gt;&lt;w:sz-cs w:val=&quot;24&quot;/&gt;&lt;w:lang w:val=&quot;EN-US&quot;/&gt;&lt;/w:rPr&gt;&lt;m:t&gt;sin&lt;/m:t&gt;&lt;/m:r&gt;&lt;m:ctrlPr&gt;&lt;w:rPr&gt;&lt;w:rFonts w:ascii=&quot;Cambria Math&quot; w:h-ansi=&quot;Cambria Math&quot;/&gt;&lt;wx:font wx:val=&quot;Cambria Math&quot;/&gt;&lt;w:i/&gt;&lt;w:sz-cs w:val=&quot;24&quot;/&gt;&lt;w:lang w:val=&quot;EN-US&quot;/&gt;&lt;/w:rPr&gt;&lt;/m:ctrlPr&gt;&lt;/m:fName&gt;&lt;m:e&gt;&lt;m:r&gt;&lt;w:rPr&gt;&lt;w:rFonts w:ascii=&quot;Cambria Math&quot; w:h-ansi=&quot;Cambria Math&quot;/&gt;&lt;wx:font wx:val=&quot;Cambria Math&quot;/&gt;&lt;w:i/&gt;&lt;w:sz-cs w:val=&quot;24&quot;/&gt;&lt;w:lang w:val=&quot;EN-US&quot;/&gt;&lt;/w:rPr&gt;&lt;m:t&gt;в€ќ&lt;/m:t&gt;&lt;/m:r&gt;&lt;m:ctrlPr&gt;&lt;w:rPr&gt;&lt;w:rFonts w:ascii=&quot;Cambria Math&quot; w:h-ansi=&quot;Cambria Math&quot;/&gt;&lt;wx:font wx:val=&quot;Cambria Math&quot;/&gt;&lt;w:i/&gt;&lt;w:sz-cs w:val=&quot;24&quot;/&gt;&lt;w:lang w:val=&quot;EN-US&quot;/&gt;&lt;/w:rPr&gt;&lt;/m:ctrlP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CF1873">
              <w:rPr>
                <w:rFonts w:ascii="Times New Roman" w:hAnsi="Times New Roman"/>
                <w:szCs w:val="24"/>
                <w:lang w:val="en-US"/>
              </w:rPr>
              <w:instrText xml:space="preserve"> </w:instrText>
            </w:r>
            <w:r w:rsidRPr="00CF1873">
              <w:rPr>
                <w:rFonts w:ascii="Times New Roman" w:hAnsi="Times New Roman"/>
                <w:szCs w:val="24"/>
                <w:lang w:val="en-US"/>
              </w:rPr>
              <w:fldChar w:fldCharType="separate"/>
            </w:r>
            <w:r w:rsidR="002271D0">
              <w:pict w14:anchorId="2C0F8A8A">
                <v:shape id="_x0000_i1046" type="#_x0000_t75" style="width:3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3755B&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13755B&quot;&gt;&lt;m:oMathPara&gt;&lt;m:oMath&gt;&lt;m:func&gt;&lt;m:funcPr&gt;&lt;m:ctrlPr&gt;&lt;w:rPr&gt;&lt;w:rFonts w:ascii=&quot;Cambria Math&quot; w:fareast=&quot;Calibri&quot; w:h-ansi=&quot;Cambria Math&quot;/&gt;&lt;wx:font wx:val=&quot;Cambria Math&quot;/&gt;&lt;w:i/&gt;&lt;w:sz-cs w:val=&quot;24&quot;/&gt;&lt;w:lang w:val=&quot;EN-US&quot;/&gt;&lt;/w:rPr&gt;&lt;/m:ctrlPr&gt;&lt;/m:funcPr&gt;&lt;m:fName&gt;&lt;m:r&gt;&lt;m:rPr&gt;&lt;m:sty m:val=&quot;p&quot;/&gt;&lt;/m:rPr&gt;&lt;w:rPr&gt;&lt;w:rFonts w:ascii=&quot;Cambria Math&quot; w:h-ansi=&quot;Cambria Math&quot;/&gt;&lt;wx:font wx:val=&quot;Cambria Math&quot;/&gt;&lt;w:sz-cs w:val=&quot;24&quot;/&gt;&lt;w:lang w:val=&quot;EN-US&quot;/&gt;&lt;/w:rPr&gt;&lt;m:t&gt;sin&lt;/m:t&gt;&lt;/m:r&gt;&lt;m:ctrlPr&gt;&lt;w:rPr&gt;&lt;w:rFonts w:ascii=&quot;Cambria Math&quot; w:h-ansi=&quot;Cambria Math&quot;/&gt;&lt;wx:font wx:val=&quot;Cambria Math&quot;/&gt;&lt;w:i/&gt;&lt;w:sz-cs w:val=&quot;24&quot;/&gt;&lt;w:lang w:val=&quot;EN-US&quot;/&gt;&lt;/w:rPr&gt;&lt;/m:ctrlPr&gt;&lt;/m:fName&gt;&lt;m:e&gt;&lt;m:r&gt;&lt;w:rPr&gt;&lt;w:rFonts w:ascii=&quot;Cambria Math&quot; w:h-ansi=&quot;Cambria Math&quot;/&gt;&lt;wx:font wx:val=&quot;Cambria Math&quot;/&gt;&lt;w:i/&gt;&lt;w:sz-cs w:val=&quot;24&quot;/&gt;&lt;w:lang w:val=&quot;EN-US&quot;/&gt;&lt;/w:rPr&gt;&lt;m:t&gt;в€ќ&lt;/m:t&gt;&lt;/m:r&gt;&lt;m:ctrlPr&gt;&lt;w:rPr&gt;&lt;w:rFonts w:ascii=&quot;Cambria Math&quot; w:h-ansi=&quot;Cambria Math&quot;/&gt;&lt;wx:font wx:val=&quot;Cambria Math&quot;/&gt;&lt;w:i/&gt;&lt;w:sz-cs w:val=&quot;24&quot;/&gt;&lt;w:lang w:val=&quot;EN-US&quot;/&gt;&lt;/w:rPr&gt;&lt;/m:ctrlP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CF1873">
              <w:rPr>
                <w:rFonts w:ascii="Times New Roman" w:hAnsi="Times New Roman"/>
                <w:szCs w:val="24"/>
                <w:lang w:val="en-US"/>
              </w:rPr>
              <w:fldChar w:fldCharType="end"/>
            </w:r>
            <w:r w:rsidRPr="00CF1873">
              <w:rPr>
                <w:rFonts w:ascii="Times New Roman" w:hAnsi="Times New Roman"/>
                <w:szCs w:val="24"/>
                <w:lang w:val="en-US"/>
              </w:rPr>
              <w:t xml:space="preserve">        </w:t>
            </w:r>
          </w:p>
          <w:p w14:paraId="64FAA815"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8. Укажите направление действия силы Лоренца                                         </w:t>
            </w:r>
          </w:p>
          <w:p w14:paraId="7F0F0930" w14:textId="77777777" w:rsidR="00CF5D43" w:rsidRPr="00CF1873" w:rsidRDefault="002271D0" w:rsidP="00A26F21">
            <w:pPr>
              <w:spacing w:after="0" w:line="240" w:lineRule="auto"/>
              <w:rPr>
                <w:rFonts w:ascii="Times New Roman" w:hAnsi="Times New Roman"/>
                <w:szCs w:val="24"/>
              </w:rPr>
            </w:pPr>
            <w:r>
              <w:rPr>
                <w:noProof/>
                <w:lang w:eastAsia="ru-RU"/>
              </w:rPr>
              <w:pict w14:anchorId="6B42A1E1">
                <v:shape id="_x0000_i1047" type="#_x0000_t75" style="width:96pt;height:78.75pt;visibility:visible">
                  <v:imagedata r:id="rId41" o:title=""/>
                </v:shape>
              </w:pict>
            </w:r>
            <w:r w:rsidR="00CF5D43" w:rsidRPr="00CF1873">
              <w:rPr>
                <w:rFonts w:ascii="Times New Roman" w:hAnsi="Times New Roman"/>
                <w:szCs w:val="24"/>
              </w:rPr>
              <w:t xml:space="preserve"> А. вниз      Б. Вверх    В. вправо    Г влево Д. не действует</w:t>
            </w:r>
          </w:p>
          <w:p w14:paraId="7EE0754A"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9. Как называются вещества, у которых наблюдаются сильные магнитные поля</w:t>
            </w:r>
          </w:p>
          <w:p w14:paraId="040085A8"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А. Диамагнетики           Б. Парамагнетики        В. Ферромагнетики</w:t>
            </w:r>
          </w:p>
          <w:p w14:paraId="2314358E" w14:textId="77777777" w:rsidR="00CF5D43" w:rsidRPr="00CF1873" w:rsidRDefault="00CF5D43" w:rsidP="00DC2451">
            <w:pPr>
              <w:spacing w:after="0" w:line="240" w:lineRule="auto"/>
              <w:rPr>
                <w:rFonts w:ascii="Times New Roman" w:hAnsi="Times New Roman"/>
                <w:szCs w:val="24"/>
              </w:rPr>
            </w:pPr>
          </w:p>
          <w:p w14:paraId="595752EA"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10. Что такое спин электрона?</w:t>
            </w:r>
          </w:p>
          <w:p w14:paraId="0614BC0B"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А. направление движения       Б.собственный вращательный момент  В. направление магнитного поля заряженной частицы</w:t>
            </w:r>
          </w:p>
          <w:p w14:paraId="647EAE16" w14:textId="77777777" w:rsidR="00CF5D43" w:rsidRPr="00CF1873" w:rsidRDefault="00CF5D43" w:rsidP="00DC2451">
            <w:pPr>
              <w:spacing w:after="0" w:line="240" w:lineRule="auto"/>
              <w:rPr>
                <w:rFonts w:ascii="Times New Roman" w:hAnsi="Times New Roman"/>
                <w:szCs w:val="24"/>
              </w:rPr>
            </w:pPr>
          </w:p>
          <w:p w14:paraId="6AE975C1"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11. Какую температуру называют температурой Кюри?</w:t>
            </w:r>
          </w:p>
          <w:p w14:paraId="19575F4F"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А. Температура плавления ферромагнетиков       Б. Температура, при которой магнитные свойства магнетиков усиливаются      В. Температура, при которой   ферромагнитные свойства исчезают</w:t>
            </w:r>
          </w:p>
          <w:p w14:paraId="47F00648" w14:textId="77777777" w:rsidR="00CF5D43" w:rsidRPr="00CF1873" w:rsidRDefault="00CF5D43" w:rsidP="00DC2451">
            <w:pPr>
              <w:spacing w:after="0" w:line="240" w:lineRule="auto"/>
              <w:rPr>
                <w:rFonts w:ascii="Times New Roman" w:hAnsi="Times New Roman"/>
                <w:szCs w:val="24"/>
              </w:rPr>
            </w:pPr>
          </w:p>
          <w:p w14:paraId="5E2DD4EA"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12. Выберите вещества-ферромагнетики: латунь, сталь, кобальт, медь, алюминий, серебро,                 </w:t>
            </w:r>
          </w:p>
          <w:p w14:paraId="1F4E1044"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чугун, никель, бронза, нихром, олово</w:t>
            </w:r>
          </w:p>
          <w:p w14:paraId="10D2D2D4" w14:textId="77777777" w:rsidR="00CF5D43" w:rsidRPr="00CF1873" w:rsidRDefault="00CF5D43" w:rsidP="00DC2451">
            <w:pPr>
              <w:spacing w:after="0" w:line="240" w:lineRule="auto"/>
              <w:rPr>
                <w:rFonts w:ascii="Times New Roman" w:hAnsi="Times New Roman"/>
                <w:szCs w:val="24"/>
              </w:rPr>
            </w:pPr>
          </w:p>
          <w:p w14:paraId="02EEC57E"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13. Какой стержень в катушке усиливает магнитное поле?</w:t>
            </w:r>
          </w:p>
          <w:p w14:paraId="1D1B2846"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А. Стальной               Б. медный                   В. Алюминиевый</w:t>
            </w:r>
          </w:p>
          <w:p w14:paraId="35E4D36F" w14:textId="77777777" w:rsidR="00CF5D43" w:rsidRPr="00CF1873" w:rsidRDefault="00CF5D43" w:rsidP="00DC2451">
            <w:pPr>
              <w:spacing w:after="0"/>
              <w:rPr>
                <w:rFonts w:ascii="Times New Roman" w:hAnsi="Times New Roman"/>
                <w:szCs w:val="24"/>
              </w:rPr>
            </w:pPr>
          </w:p>
          <w:p w14:paraId="2690172D" w14:textId="77777777" w:rsidR="00CF5D43" w:rsidRPr="00CF1873" w:rsidRDefault="00CF5D43" w:rsidP="00DC2451">
            <w:pPr>
              <w:spacing w:after="0"/>
              <w:rPr>
                <w:rFonts w:ascii="Times New Roman" w:hAnsi="Times New Roman"/>
                <w:szCs w:val="24"/>
              </w:rPr>
            </w:pPr>
            <w:r w:rsidRPr="00CF1873">
              <w:rPr>
                <w:rFonts w:ascii="Times New Roman" w:hAnsi="Times New Roman"/>
                <w:szCs w:val="24"/>
              </w:rPr>
              <w:t>14.  В чем заключается явление электромагнитной индукции?</w:t>
            </w:r>
          </w:p>
          <w:p w14:paraId="00D5E8A0"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А. Электрический ток создает магнитное поле.</w:t>
            </w:r>
          </w:p>
          <w:p w14:paraId="2949FC59"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Б. Электрическое и магнитное поля компенсируют друг друга.</w:t>
            </w:r>
          </w:p>
          <w:p w14:paraId="16629AFB"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В. Магнитное поле может порождать электрический ток.</w:t>
            </w:r>
          </w:p>
          <w:p w14:paraId="5FE05A73" w14:textId="77777777" w:rsidR="00CF5D43" w:rsidRPr="00CF1873" w:rsidRDefault="00CF5D43" w:rsidP="00DC2451">
            <w:pPr>
              <w:spacing w:after="0"/>
              <w:rPr>
                <w:rFonts w:ascii="Times New Roman" w:hAnsi="Times New Roman"/>
                <w:szCs w:val="24"/>
              </w:rPr>
            </w:pPr>
            <w:r w:rsidRPr="00CF1873">
              <w:rPr>
                <w:rFonts w:ascii="Times New Roman" w:hAnsi="Times New Roman"/>
                <w:szCs w:val="24"/>
              </w:rPr>
              <w:t>15. Что такое вихревое электрическое поле?</w:t>
            </w:r>
          </w:p>
          <w:p w14:paraId="3CFAC602"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А. Поле, созданное переменным магнитным полем.</w:t>
            </w:r>
          </w:p>
          <w:p w14:paraId="7B8AFCCF"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Б. Поле, созданное постоянным магнитным полем.</w:t>
            </w:r>
          </w:p>
          <w:p w14:paraId="1E119959" w14:textId="77777777" w:rsidR="00CF5D43" w:rsidRPr="00CF1873" w:rsidRDefault="00CF5D43" w:rsidP="00DC2451">
            <w:pPr>
              <w:spacing w:after="0" w:line="240" w:lineRule="auto"/>
              <w:jc w:val="both"/>
              <w:rPr>
                <w:rFonts w:ascii="Times New Roman" w:hAnsi="Times New Roman"/>
                <w:szCs w:val="24"/>
              </w:rPr>
            </w:pPr>
            <w:r w:rsidRPr="00CF1873">
              <w:rPr>
                <w:rFonts w:ascii="Times New Roman" w:hAnsi="Times New Roman"/>
                <w:szCs w:val="24"/>
              </w:rPr>
              <w:t xml:space="preserve">            В. Поле, созданное неподвижным заряженным телом</w:t>
            </w:r>
          </w:p>
          <w:p w14:paraId="2434A075" w14:textId="77777777" w:rsidR="00CF5D43" w:rsidRPr="00CF1873" w:rsidRDefault="00CF5D43" w:rsidP="00DC2451">
            <w:pPr>
              <w:tabs>
                <w:tab w:val="left" w:pos="142"/>
                <w:tab w:val="left" w:pos="284"/>
              </w:tabs>
              <w:spacing w:after="0"/>
              <w:rPr>
                <w:rFonts w:ascii="Times New Roman" w:hAnsi="Times New Roman"/>
                <w:szCs w:val="24"/>
              </w:rPr>
            </w:pPr>
          </w:p>
          <w:p w14:paraId="11FC7A07" w14:textId="77777777" w:rsidR="00CF5D43" w:rsidRPr="00CF1873" w:rsidRDefault="00CF5D43" w:rsidP="00DC2451">
            <w:pPr>
              <w:tabs>
                <w:tab w:val="left" w:pos="142"/>
                <w:tab w:val="left" w:pos="284"/>
              </w:tabs>
              <w:spacing w:after="0"/>
              <w:rPr>
                <w:rFonts w:ascii="Times New Roman" w:hAnsi="Times New Roman"/>
                <w:szCs w:val="24"/>
              </w:rPr>
            </w:pPr>
            <w:r w:rsidRPr="00CF1873">
              <w:rPr>
                <w:rFonts w:ascii="Times New Roman" w:hAnsi="Times New Roman"/>
                <w:szCs w:val="24"/>
              </w:rPr>
              <w:t xml:space="preserve">16. Когда при помощи магнита возникает индукционный ток в катушке? </w:t>
            </w:r>
          </w:p>
          <w:p w14:paraId="1DE22A00"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А. При нахождении магнита вблизи катушки.</w:t>
            </w:r>
          </w:p>
          <w:p w14:paraId="0871F21C"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Б. При движении магнита и катушки относительно друг друга.</w:t>
            </w:r>
          </w:p>
          <w:p w14:paraId="1661C0D1"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 xml:space="preserve"> В. При нахождении магнита внутри катушки.</w:t>
            </w:r>
          </w:p>
          <w:p w14:paraId="3F2EBE95" w14:textId="77777777" w:rsidR="00CF5D43" w:rsidRPr="00CF1873" w:rsidRDefault="00CF5D43" w:rsidP="00DC2451">
            <w:pPr>
              <w:spacing w:after="0"/>
              <w:ind w:left="426" w:hanging="426"/>
              <w:rPr>
                <w:rFonts w:ascii="Times New Roman" w:hAnsi="Times New Roman"/>
                <w:szCs w:val="24"/>
              </w:rPr>
            </w:pPr>
            <w:r w:rsidRPr="00CF1873">
              <w:rPr>
                <w:rFonts w:ascii="Times New Roman" w:hAnsi="Times New Roman"/>
                <w:szCs w:val="24"/>
              </w:rPr>
              <w:t xml:space="preserve">  17. Имеется две катушки. Через одну из них пропускают ток. Когда во второй катушке появляется индукционный ток?</w:t>
            </w:r>
          </w:p>
          <w:p w14:paraId="7F523DDB" w14:textId="77777777" w:rsidR="00CF5D43" w:rsidRDefault="00CF5D43" w:rsidP="00DC2451">
            <w:pPr>
              <w:spacing w:after="0"/>
              <w:ind w:left="708"/>
              <w:rPr>
                <w:rFonts w:ascii="Times New Roman" w:hAnsi="Times New Roman"/>
                <w:szCs w:val="24"/>
              </w:rPr>
            </w:pPr>
          </w:p>
          <w:p w14:paraId="111BF1B3"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lastRenderedPageBreak/>
              <w:t>А. При протекании по первой катушке постоянного тока.</w:t>
            </w:r>
          </w:p>
          <w:p w14:paraId="78140C4F"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Б. В этом случае ток во второй катушке появиться не может.</w:t>
            </w:r>
          </w:p>
          <w:p w14:paraId="342919F4"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В. При изменении тока в первой катушке.</w:t>
            </w:r>
          </w:p>
          <w:p w14:paraId="27D564CF"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18. Что такое ЭДС индукции?</w:t>
            </w:r>
          </w:p>
          <w:p w14:paraId="40891165" w14:textId="77777777" w:rsidR="00CF5D43" w:rsidRPr="00CF1873" w:rsidRDefault="00CF5D43" w:rsidP="00DC2451">
            <w:pPr>
              <w:spacing w:after="0" w:line="240" w:lineRule="auto"/>
              <w:ind w:left="708"/>
              <w:rPr>
                <w:rFonts w:ascii="Times New Roman" w:hAnsi="Times New Roman"/>
                <w:szCs w:val="24"/>
              </w:rPr>
            </w:pPr>
            <w:r w:rsidRPr="00CF1873">
              <w:rPr>
                <w:rFonts w:ascii="Times New Roman" w:hAnsi="Times New Roman"/>
                <w:szCs w:val="24"/>
              </w:rPr>
              <w:t>А. Работа вихревого поля по перемещению единичного положительного заряда по рассматриваемому контуру.</w:t>
            </w:r>
          </w:p>
          <w:p w14:paraId="656D325F" w14:textId="77777777" w:rsidR="00CF5D43" w:rsidRPr="00CF1873" w:rsidRDefault="00CF5D43" w:rsidP="00DC2451">
            <w:pPr>
              <w:spacing w:after="0" w:line="240" w:lineRule="auto"/>
              <w:ind w:left="708"/>
              <w:rPr>
                <w:rFonts w:ascii="Times New Roman" w:hAnsi="Times New Roman"/>
                <w:szCs w:val="24"/>
              </w:rPr>
            </w:pPr>
            <w:r w:rsidRPr="00CF1873">
              <w:rPr>
                <w:rFonts w:ascii="Times New Roman" w:hAnsi="Times New Roman"/>
                <w:szCs w:val="24"/>
              </w:rPr>
              <w:t>Б. Работа вихревого поля по перемещению единичного отрицательного заряда по рассматриваемому контуру.</w:t>
            </w:r>
          </w:p>
          <w:p w14:paraId="293248D2" w14:textId="77777777" w:rsidR="00CF5D43" w:rsidRPr="00CF1873" w:rsidRDefault="00CF5D43" w:rsidP="00DC2451">
            <w:pPr>
              <w:spacing w:after="0" w:line="240" w:lineRule="auto"/>
              <w:ind w:left="708"/>
              <w:rPr>
                <w:rFonts w:ascii="Times New Roman" w:hAnsi="Times New Roman"/>
                <w:szCs w:val="24"/>
              </w:rPr>
            </w:pPr>
            <w:r w:rsidRPr="00CF1873">
              <w:rPr>
                <w:rFonts w:ascii="Times New Roman" w:hAnsi="Times New Roman"/>
                <w:szCs w:val="24"/>
              </w:rPr>
              <w:t>В. Работа вихревого поля по перемещению заряженного тела по рассматриваемому контуру.</w:t>
            </w:r>
          </w:p>
          <w:p w14:paraId="09205FC2"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19. Какая формула характеризует закон электромагнитной индукции?</w:t>
            </w:r>
          </w:p>
          <w:p w14:paraId="3A06432F" w14:textId="77777777" w:rsidR="00CF5D43" w:rsidRPr="00CF1873" w:rsidRDefault="00CF5D43" w:rsidP="00DC2451">
            <w:pPr>
              <w:spacing w:after="0" w:line="240" w:lineRule="auto"/>
              <w:rPr>
                <w:rFonts w:ascii="Times New Roman" w:hAnsi="Times New Roman"/>
                <w:sz w:val="36"/>
                <w:szCs w:val="36"/>
                <w:lang w:val="en-US"/>
              </w:rPr>
            </w:pPr>
            <w:r w:rsidRPr="00CF1873">
              <w:rPr>
                <w:rFonts w:ascii="Times New Roman" w:hAnsi="Times New Roman"/>
                <w:szCs w:val="24"/>
              </w:rPr>
              <w:t xml:space="preserve">          А</w:t>
            </w:r>
            <w:r w:rsidRPr="00CF1873">
              <w:rPr>
                <w:rFonts w:ascii="Times New Roman" w:hAnsi="Times New Roman"/>
                <w:szCs w:val="24"/>
                <w:lang w:val="en-US"/>
              </w:rPr>
              <w:t>. F = B</w:t>
            </w:r>
            <w:r w:rsidRPr="00CF1873">
              <w:rPr>
                <w:rFonts w:ascii="Times New Roman" w:hAnsi="Times New Roman"/>
                <w:szCs w:val="24"/>
                <w:lang w:val="en-US"/>
              </w:rPr>
              <w:fldChar w:fldCharType="begin"/>
            </w:r>
            <w:r w:rsidRPr="00CF1873">
              <w:rPr>
                <w:rFonts w:ascii="Times New Roman" w:hAnsi="Times New Roman"/>
                <w:szCs w:val="24"/>
                <w:lang w:val="en-US"/>
              </w:rPr>
              <w:instrText xml:space="preserve"> QUOTE </w:instrText>
            </w:r>
            <w:r w:rsidR="002271D0">
              <w:pict w14:anchorId="76491518">
                <v:shape id="_x0000_i1048" type="#_x0000_t75" style="width:10.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87D45&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387D45&quot;&gt;&lt;m:oMathPara&gt;&lt;m:oMath&gt;&lt;m:r&gt;&lt;w:rPr&gt;&lt;w:rFonts w:ascii=&quot;Cambria Math&quot; w:fareast=&quot;Calibri&quot; w:h-ansi=&quot;Cambria Math&quot;/&gt;&lt;wx:font wx:val=&quot;Cambria Math&quot;/&gt;&lt;w:i/&gt;&lt;w:sz-cs w:val=&quot;24&quot;/&gt;&lt;w:lang w:val=&quot;EN-US&quot;/&gt;&lt;/w:rPr&gt;&lt;m:t&gt;v&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r w:rsidRPr="00CF1873">
              <w:rPr>
                <w:rFonts w:ascii="Times New Roman" w:hAnsi="Times New Roman"/>
                <w:szCs w:val="24"/>
                <w:lang w:val="en-US"/>
              </w:rPr>
              <w:instrText xml:space="preserve"> </w:instrText>
            </w:r>
            <w:r w:rsidRPr="00CF1873">
              <w:rPr>
                <w:rFonts w:ascii="Times New Roman" w:hAnsi="Times New Roman"/>
                <w:szCs w:val="24"/>
                <w:lang w:val="en-US"/>
              </w:rPr>
              <w:fldChar w:fldCharType="separate"/>
            </w:r>
            <w:r w:rsidR="002271D0">
              <w:pict w14:anchorId="6CBB2A55">
                <v:shape id="_x0000_i1049" type="#_x0000_t75" style="width:10.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87D45&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387D45&quot;&gt;&lt;m:oMathPara&gt;&lt;m:oMath&gt;&lt;m:r&gt;&lt;w:rPr&gt;&lt;w:rFonts w:ascii=&quot;Cambria Math&quot; w:fareast=&quot;Calibri&quot; w:h-ansi=&quot;Cambria Math&quot;/&gt;&lt;wx:font wx:val=&quot;Cambria Math&quot;/&gt;&lt;w:i/&gt;&lt;w:sz-cs w:val=&quot;24&quot;/&gt;&lt;w:lang w:val=&quot;EN-US&quot;/&gt;&lt;/w:rPr&gt;&lt;m:t&gt;v&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r w:rsidRPr="00CF1873">
              <w:rPr>
                <w:rFonts w:ascii="Times New Roman" w:hAnsi="Times New Roman"/>
                <w:szCs w:val="24"/>
                <w:lang w:val="en-US"/>
              </w:rPr>
              <w:fldChar w:fldCharType="end"/>
            </w:r>
            <w:r w:rsidRPr="00CF1873">
              <w:rPr>
                <w:rFonts w:ascii="Times New Roman" w:hAnsi="Times New Roman"/>
                <w:szCs w:val="24"/>
                <w:lang w:val="en-US"/>
              </w:rPr>
              <w:t>l</w:t>
            </w:r>
            <w:r w:rsidRPr="00CF1873">
              <w:rPr>
                <w:rFonts w:ascii="Times New Roman" w:hAnsi="Times New Roman"/>
                <w:szCs w:val="24"/>
                <w:lang w:val="en-US"/>
              </w:rPr>
              <w:fldChar w:fldCharType="begin"/>
            </w:r>
            <w:r w:rsidRPr="00CF1873">
              <w:rPr>
                <w:rFonts w:ascii="Times New Roman" w:hAnsi="Times New Roman"/>
                <w:szCs w:val="24"/>
                <w:lang w:val="en-US"/>
              </w:rPr>
              <w:instrText xml:space="preserve"> QUOTE </w:instrText>
            </w:r>
            <w:r w:rsidR="002271D0">
              <w:pict w14:anchorId="6353FF61">
                <v:shape id="_x0000_i1050" type="#_x0000_t75" style="width:3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53C4D&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353C4D&quot;&gt;&lt;m:oMathPara&gt;&lt;m:oMath&gt;&lt;m:func&gt;&lt;m:funcPr&gt;&lt;m:ctrlPr&gt;&lt;w:rPr&gt;&lt;w:rFonts w:ascii=&quot;Cambria Math&quot; w:fareast=&quot;Calibri&quot; w:h-ansi=&quot;Cambria Math&quot;/&gt;&lt;wx:font wx:val=&quot;Cambria Math&quot;/&gt;&lt;w:i/&gt;&lt;w:sz-cs w:val=&quot;24&quot;/&gt;&lt;w:lang w:val=&quot;EN-US&quot;/&gt;&lt;/w:rPr&gt;&lt;/m:ctrlPr&gt;&lt;/m:funcPr&gt;&lt;m:fName&gt;&lt;m:r&gt;&lt;m:rPr&gt;&lt;m:sty m:val=&quot;p&quot;/&gt;&lt;/m:rPr&gt;&lt;w:rPr&gt;&lt;w:rFonts w:ascii=&quot;Cambria Math&quot; w:h-ansi=&quot;Cambria Math&quot;/&gt;&lt;wx:font wx:val=&quot;Cambria Math&quot;/&gt;&lt;w:sz-cs w:val=&quot;24&quot;/&gt;&lt;w:lang w:val=&quot;EN-US&quot;/&gt;&lt;/w:rPr&gt;&lt;m:t&gt;sin&lt;/m:t&gt;&lt;/m:r&gt;&lt;m:ctrlPr&gt;&lt;w:rPr&gt;&lt;w:rFonts w:ascii=&quot;Cambria Math&quot; w:h-ansi=&quot;Cambria Math&quot;/&gt;&lt;wx:font wx:val=&quot;Cambria Math&quot;/&gt;&lt;w:i/&gt;&lt;w:sz-cs w:val=&quot;24&quot;/&gt;&lt;w:lang w:val=&quot;EN-US&quot;/&gt;&lt;/w:rPr&gt;&lt;/m:ctrlPr&gt;&lt;/m:fName&gt;&lt;m:e&gt;&lt;m:r&gt;&lt;w:rPr&gt;&lt;w:rFonts w:ascii=&quot;Cambria Math&quot; w:h-ansi=&quot;Cambria Math&quot;/&gt;&lt;wx:font wx:val=&quot;Cambria Math&quot;/&gt;&lt;w:i/&gt;&lt;w:sz-cs w:val=&quot;24&quot;/&gt;&lt;w:lang w:val=&quot;EN-US&quot;/&gt;&lt;/w:rPr&gt;&lt;m:t&gt;в€ќ&lt;/m:t&gt;&lt;/m:r&gt;&lt;m:ctrlPr&gt;&lt;w:rPr&gt;&lt;w:rFonts w:ascii=&quot;Cambria Math&quot; w:h-ansi=&quot;Cambria Math&quot;/&gt;&lt;wx:font wx:val=&quot;Cambria Math&quot;/&gt;&lt;w:i/&gt;&lt;w:sz-cs w:val=&quot;24&quot;/&gt;&lt;w:lang w:val=&quot;EN-US&quot;/&gt;&lt;/w:rPr&gt;&lt;/m:ctrlP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CF1873">
              <w:rPr>
                <w:rFonts w:ascii="Times New Roman" w:hAnsi="Times New Roman"/>
                <w:szCs w:val="24"/>
                <w:lang w:val="en-US"/>
              </w:rPr>
              <w:instrText xml:space="preserve"> </w:instrText>
            </w:r>
            <w:r w:rsidRPr="00CF1873">
              <w:rPr>
                <w:rFonts w:ascii="Times New Roman" w:hAnsi="Times New Roman"/>
                <w:szCs w:val="24"/>
                <w:lang w:val="en-US"/>
              </w:rPr>
              <w:fldChar w:fldCharType="separate"/>
            </w:r>
            <w:r w:rsidR="002271D0">
              <w:pict w14:anchorId="287919DC">
                <v:shape id="_x0000_i1051" type="#_x0000_t75" style="width:3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53C4D&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353C4D&quot;&gt;&lt;m:oMathPara&gt;&lt;m:oMath&gt;&lt;m:func&gt;&lt;m:funcPr&gt;&lt;m:ctrlPr&gt;&lt;w:rPr&gt;&lt;w:rFonts w:ascii=&quot;Cambria Math&quot; w:fareast=&quot;Calibri&quot; w:h-ansi=&quot;Cambria Math&quot;/&gt;&lt;wx:font wx:val=&quot;Cambria Math&quot;/&gt;&lt;w:i/&gt;&lt;w:sz-cs w:val=&quot;24&quot;/&gt;&lt;w:lang w:val=&quot;EN-US&quot;/&gt;&lt;/w:rPr&gt;&lt;/m:ctrlPr&gt;&lt;/m:funcPr&gt;&lt;m:fName&gt;&lt;m:r&gt;&lt;m:rPr&gt;&lt;m:sty m:val=&quot;p&quot;/&gt;&lt;/m:rPr&gt;&lt;w:rPr&gt;&lt;w:rFonts w:ascii=&quot;Cambria Math&quot; w:h-ansi=&quot;Cambria Math&quot;/&gt;&lt;wx:font wx:val=&quot;Cambria Math&quot;/&gt;&lt;w:sz-cs w:val=&quot;24&quot;/&gt;&lt;w:lang w:val=&quot;EN-US&quot;/&gt;&lt;/w:rPr&gt;&lt;m:t&gt;sin&lt;/m:t&gt;&lt;/m:r&gt;&lt;m:ctrlPr&gt;&lt;w:rPr&gt;&lt;w:rFonts w:ascii=&quot;Cambria Math&quot; w:h-ansi=&quot;Cambria Math&quot;/&gt;&lt;wx:font wx:val=&quot;Cambria Math&quot;/&gt;&lt;w:i/&gt;&lt;w:sz-cs w:val=&quot;24&quot;/&gt;&lt;w:lang w:val=&quot;EN-US&quot;/&gt;&lt;/w:rPr&gt;&lt;/m:ctrlPr&gt;&lt;/m:fName&gt;&lt;m:e&gt;&lt;m:r&gt;&lt;w:rPr&gt;&lt;w:rFonts w:ascii=&quot;Cambria Math&quot; w:h-ansi=&quot;Cambria Math&quot;/&gt;&lt;wx:font wx:val=&quot;Cambria Math&quot;/&gt;&lt;w:i/&gt;&lt;w:sz-cs w:val=&quot;24&quot;/&gt;&lt;w:lang w:val=&quot;EN-US&quot;/&gt;&lt;/w:rPr&gt;&lt;m:t&gt;в€ќ&lt;/m:t&gt;&lt;/m:r&gt;&lt;m:ctrlPr&gt;&lt;w:rPr&gt;&lt;w:rFonts w:ascii=&quot;Cambria Math&quot; w:h-ansi=&quot;Cambria Math&quot;/&gt;&lt;wx:font wx:val=&quot;Cambria Math&quot;/&gt;&lt;w:i/&gt;&lt;w:sz-cs w:val=&quot;24&quot;/&gt;&lt;w:lang w:val=&quot;EN-US&quot;/&gt;&lt;/w:rPr&gt;&lt;/m:ctrlP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CF1873">
              <w:rPr>
                <w:rFonts w:ascii="Times New Roman" w:hAnsi="Times New Roman"/>
                <w:szCs w:val="24"/>
                <w:lang w:val="en-US"/>
              </w:rPr>
              <w:fldChar w:fldCharType="end"/>
            </w:r>
            <w:r w:rsidRPr="00CF1873">
              <w:rPr>
                <w:rFonts w:ascii="Times New Roman" w:hAnsi="Times New Roman"/>
                <w:szCs w:val="24"/>
                <w:lang w:val="en-US"/>
              </w:rPr>
              <w:t xml:space="preserve">    </w:t>
            </w:r>
            <w:r w:rsidRPr="00CF1873">
              <w:rPr>
                <w:rFonts w:ascii="Times New Roman" w:hAnsi="Times New Roman"/>
                <w:szCs w:val="24"/>
              </w:rPr>
              <w:t>Б</w:t>
            </w:r>
            <w:r w:rsidRPr="00CF1873">
              <w:rPr>
                <w:rFonts w:ascii="Times New Roman" w:hAnsi="Times New Roman"/>
                <w:szCs w:val="24"/>
                <w:lang w:val="en-US"/>
              </w:rPr>
              <w:t xml:space="preserve">. </w:t>
            </w:r>
            <w:r w:rsidRPr="00CF1873">
              <w:rPr>
                <w:rFonts w:ascii="Times New Roman" w:hAnsi="Times New Roman"/>
                <w:sz w:val="36"/>
                <w:szCs w:val="36"/>
              </w:rPr>
              <w:t>ε</w:t>
            </w:r>
            <w:r w:rsidRPr="00CF1873">
              <w:rPr>
                <w:rFonts w:ascii="Times New Roman" w:hAnsi="Times New Roman"/>
                <w:sz w:val="36"/>
                <w:szCs w:val="36"/>
                <w:lang w:val="en-US"/>
              </w:rPr>
              <w:t xml:space="preserve"> = – </w:t>
            </w:r>
            <w:r w:rsidRPr="00CF1873">
              <w:rPr>
                <w:rFonts w:ascii="Times New Roman" w:hAnsi="Times New Roman"/>
                <w:sz w:val="32"/>
                <w:szCs w:val="32"/>
                <w:lang w:val="en-US"/>
              </w:rPr>
              <w:fldChar w:fldCharType="begin"/>
            </w:r>
            <w:r w:rsidRPr="00CF1873">
              <w:rPr>
                <w:rFonts w:ascii="Times New Roman" w:hAnsi="Times New Roman"/>
                <w:sz w:val="32"/>
                <w:szCs w:val="32"/>
                <w:lang w:val="en-US"/>
              </w:rPr>
              <w:instrText xml:space="preserve"> QUOTE </w:instrText>
            </w:r>
            <w:r w:rsidR="002271D0">
              <w:pict w14:anchorId="48E1DCCC">
                <v:shape id="_x0000_i1052" type="#_x0000_t75" style="width:20.2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D2784&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5D2784&quot;&gt;&lt;m:oMathPara&gt;&lt;m:oMath&gt;&lt;m:f&gt;&lt;m:fPr&gt;&lt;m:ctrlPr&gt;&lt;w:rPr&gt;&lt;w:rFonts w:ascii=&quot;Cambria Math&quot; w:fareast=&quot;Calibri&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О”&lt;/m:t&gt;&lt;/m:r&gt;&lt;m:r&gt;&lt;m:rPr&gt;&lt;m:sty m:val=&quot;p&quot;/&gt;&lt;/m:rPr&gt;&lt;w:rPr&gt;&lt;w:rFonts w:ascii=&quot;Cambria Math&quot; w:h-ansi=&quot;Cambria Math&quot;/&gt;&lt;wx:font wx:val=&quot;Cambria Math&quot;/&gt;&lt;w:sz w:val=&quot;32&quot;/&gt;&lt;w:sz-cs w:val=&quot;32&quot;/&gt;&lt;/w:rPr&gt;&lt;m:t&gt;О¦&lt;/m:t&gt;&lt;/m:r&gt;&lt;m:ctrlPr&gt;&lt;w:rPr&gt;&lt;w:rFonts w:ascii=&quot;Cambria Math&quot; w:h-ansi=&quot;Cambria Math&quot;/&gt;&lt;wx:font wx:val=&quot;Cambria Math&quot;/&gt;&lt;w:i/&gt;&lt;w:sz w:val=&quot;32&quot;/&gt;&lt;w:sz-cs w:val=&quot;32&quot;/&gt;&lt;/w:rPr&gt;&lt;/m:ctrlPr&gt;&lt;/m:num&gt;&lt;m:den&gt;&lt;m:r&gt;&lt;w:rPr&gt;&lt;w:rFonts w:ascii=&quot;Cambria Math&quot; w:h-ansi=&quot;Cambria Math&quot;/&gt;&lt;wx:font wx:val=&quot;Cambria Math&quot;/&gt;&lt;w:i/&gt;&lt;w:sz w:val=&quot;32&quot;/&gt;&lt;w:sz-cs w:val=&quot;32&quot;/&gt;&lt;/w:rPr&gt;&lt;m:t&gt;О”&lt;/m:t&gt;&lt;/m:r&gt;&lt;m:r&gt;&lt;m:rPr&gt;&lt;m:scr m:val=&quot;sans-serif&quot;/&gt;&lt;m:sty m:val=&quot;p&quot;/&gt;&lt;/m:rPr&gt;&lt;w:rPr&gt;&lt;w:rFonts w:ascii=&quot;Cambria Math&quot; w:fareast=&quot;Times New Roman&quot; w:h-ansi=&quot;Cambria Math&quot;/&gt;&lt;wx:font wx:val=&quot;Cambria Math&quot;/&gt;&lt;w:sz w:val=&quot;32&quot;/&gt;&lt;w:sz-cs w:val=&quot;32&quot;/&gt;&lt;/w:rPr&gt;&lt;m:t&gt;t&lt;/m:t&gt;&lt;/m:r&gt;&lt;m:ctrlPr&gt;&lt;w:rPr&gt;&lt;w:rFonts w:ascii=&quot;Cambria Math&quot; w:h-ansi=&quot;Cambria Math&quot;/&gt;&lt;wx:font wx:val=&quot;Cambria Math&quot;/&gt;&lt;w:i/&gt;&lt;w:sz w:val=&quot;32&quot;/&gt;&lt;w:sz-cs w:val=&quot;32&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r w:rsidRPr="00CF1873">
              <w:rPr>
                <w:rFonts w:ascii="Times New Roman" w:hAnsi="Times New Roman"/>
                <w:sz w:val="32"/>
                <w:szCs w:val="32"/>
                <w:lang w:val="en-US"/>
              </w:rPr>
              <w:instrText xml:space="preserve"> </w:instrText>
            </w:r>
            <w:r w:rsidRPr="00CF1873">
              <w:rPr>
                <w:rFonts w:ascii="Times New Roman" w:hAnsi="Times New Roman"/>
                <w:sz w:val="32"/>
                <w:szCs w:val="32"/>
                <w:lang w:val="en-US"/>
              </w:rPr>
              <w:fldChar w:fldCharType="separate"/>
            </w:r>
            <w:r w:rsidR="002271D0">
              <w:pict w14:anchorId="1BE049B7">
                <v:shape id="_x0000_i1053" type="#_x0000_t75" style="width:20.2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D2784&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5D2784&quot;&gt;&lt;m:oMathPara&gt;&lt;m:oMath&gt;&lt;m:f&gt;&lt;m:fPr&gt;&lt;m:ctrlPr&gt;&lt;w:rPr&gt;&lt;w:rFonts w:ascii=&quot;Cambria Math&quot; w:fareast=&quot;Calibri&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О”&lt;/m:t&gt;&lt;/m:r&gt;&lt;m:r&gt;&lt;m:rPr&gt;&lt;m:sty m:val=&quot;p&quot;/&gt;&lt;/m:rPr&gt;&lt;w:rPr&gt;&lt;w:rFonts w:ascii=&quot;Cambria Math&quot; w:h-ansi=&quot;Cambria Math&quot;/&gt;&lt;wx:font wx:val=&quot;Cambria Math&quot;/&gt;&lt;w:sz w:val=&quot;32&quot;/&gt;&lt;w:sz-cs w:val=&quot;32&quot;/&gt;&lt;/w:rPr&gt;&lt;m:t&gt;О¦&lt;/m:t&gt;&lt;/m:r&gt;&lt;m:ctrlPr&gt;&lt;w:rPr&gt;&lt;w:rFonts w:ascii=&quot;Cambria Math&quot; w:h-ansi=&quot;Cambria Math&quot;/&gt;&lt;wx:font wx:val=&quot;Cambria Math&quot;/&gt;&lt;w:i/&gt;&lt;w:sz w:val=&quot;32&quot;/&gt;&lt;w:sz-cs w:val=&quot;32&quot;/&gt;&lt;/w:rPr&gt;&lt;/m:ctrlPr&gt;&lt;/m:num&gt;&lt;m:den&gt;&lt;m:r&gt;&lt;w:rPr&gt;&lt;w:rFonts w:ascii=&quot;Cambria Math&quot; w:h-ansi=&quot;Cambria Math&quot;/&gt;&lt;wx:font wx:val=&quot;Cambria Math&quot;/&gt;&lt;w:i/&gt;&lt;w:sz w:val=&quot;32&quot;/&gt;&lt;w:sz-cs w:val=&quot;32&quot;/&gt;&lt;/w:rPr&gt;&lt;m:t&gt;О”&lt;/m:t&gt;&lt;/m:r&gt;&lt;m:r&gt;&lt;m:rPr&gt;&lt;m:scr m:val=&quot;sans-serif&quot;/&gt;&lt;m:sty m:val=&quot;p&quot;/&gt;&lt;/m:rPr&gt;&lt;w:rPr&gt;&lt;w:rFonts w:ascii=&quot;Cambria Math&quot; w:fareast=&quot;Times New Roman&quot; w:h-ansi=&quot;Cambria Math&quot;/&gt;&lt;wx:font wx:val=&quot;Cambria Math&quot;/&gt;&lt;w:sz w:val=&quot;32&quot;/&gt;&lt;w:sz-cs w:val=&quot;32&quot;/&gt;&lt;/w:rPr&gt;&lt;m:t&gt;t&lt;/m:t&gt;&lt;/m:r&gt;&lt;m:ctrlPr&gt;&lt;w:rPr&gt;&lt;w:rFonts w:ascii=&quot;Cambria Math&quot; w:h-ansi=&quot;Cambria Math&quot;/&gt;&lt;wx:font wx:val=&quot;Cambria Math&quot;/&gt;&lt;w:i/&gt;&lt;w:sz w:val=&quot;32&quot;/&gt;&lt;w:sz-cs w:val=&quot;32&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r w:rsidRPr="00CF1873">
              <w:rPr>
                <w:rFonts w:ascii="Times New Roman" w:hAnsi="Times New Roman"/>
                <w:sz w:val="32"/>
                <w:szCs w:val="32"/>
                <w:lang w:val="en-US"/>
              </w:rPr>
              <w:fldChar w:fldCharType="end"/>
            </w:r>
            <w:r>
              <w:rPr>
                <w:rFonts w:ascii="Times New Roman" w:hAnsi="Times New Roman"/>
                <w:sz w:val="32"/>
                <w:szCs w:val="32"/>
                <w:lang w:val="en-US"/>
              </w:rPr>
              <w:t xml:space="preserve">    </w:t>
            </w:r>
            <w:r w:rsidRPr="00CF1873">
              <w:rPr>
                <w:rFonts w:ascii="Times New Roman" w:hAnsi="Times New Roman"/>
                <w:szCs w:val="24"/>
              </w:rPr>
              <w:t>В</w:t>
            </w:r>
            <w:r w:rsidRPr="00CF1873">
              <w:rPr>
                <w:rFonts w:ascii="Times New Roman" w:hAnsi="Times New Roman"/>
                <w:szCs w:val="24"/>
                <w:lang w:val="en-US"/>
              </w:rPr>
              <w:t>.  F = BI</w:t>
            </w:r>
            <w:r w:rsidRPr="00CF1873">
              <w:rPr>
                <w:rFonts w:ascii="Times New Roman" w:hAnsi="Times New Roman"/>
                <w:szCs w:val="24"/>
                <w:lang w:val="en-US"/>
              </w:rPr>
              <w:fldChar w:fldCharType="begin"/>
            </w:r>
            <w:r w:rsidRPr="00CF1873">
              <w:rPr>
                <w:rFonts w:ascii="Times New Roman" w:hAnsi="Times New Roman"/>
                <w:szCs w:val="24"/>
                <w:lang w:val="en-US"/>
              </w:rPr>
              <w:instrText xml:space="preserve"> QUOTE </w:instrText>
            </w:r>
            <w:r w:rsidR="002271D0">
              <w:pict w14:anchorId="0678AF86">
                <v:shape id="_x0000_i1054" type="#_x0000_t75" style="width:1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498D&quot;/&gt;&lt;wsp:rsid wsp:val=&quot;00FF5045&quot;/&gt;&lt;/wsp:rsids&gt;&lt;/w:docPr&gt;&lt;w:body&gt;&lt;w:p wsp:rsidR=&quot;00000000&quot; wsp:rsidRDefault=&quot;00FF498D&quot;&gt;&lt;m:oMathPara&gt;&lt;m:oMath&gt;&lt;m:r&gt;&lt;w:rPr&gt;&lt;w:rFonts w:ascii=&quot;Cambria Math&quot; w:fareast=&quot;Calibri&quot; w:h-ansi=&quot;Cambria Math&quot;/&gt;&lt;wx:font wx:val=&quot;Cambria Math&quot;/&gt;&lt;w:i/&gt;&lt;w:sz-cs w:val=&quot;24&quot;/&gt;&lt;w:lang w:val=&quot;EN-US&quot;/&gt;&lt;/w:rPr&gt;&lt;m:t&gt;О”&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CF1873">
              <w:rPr>
                <w:rFonts w:ascii="Times New Roman" w:hAnsi="Times New Roman"/>
                <w:szCs w:val="24"/>
                <w:lang w:val="en-US"/>
              </w:rPr>
              <w:instrText xml:space="preserve"> </w:instrText>
            </w:r>
            <w:r w:rsidRPr="00CF1873">
              <w:rPr>
                <w:rFonts w:ascii="Times New Roman" w:hAnsi="Times New Roman"/>
                <w:szCs w:val="24"/>
                <w:lang w:val="en-US"/>
              </w:rPr>
              <w:fldChar w:fldCharType="separate"/>
            </w:r>
            <w:r w:rsidR="002271D0">
              <w:pict w14:anchorId="5EF26A70">
                <v:shape id="_x0000_i1055" type="#_x0000_t75" style="width:1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498D&quot;/&gt;&lt;wsp:rsid wsp:val=&quot;00FF5045&quot;/&gt;&lt;/wsp:rsids&gt;&lt;/w:docPr&gt;&lt;w:body&gt;&lt;w:p wsp:rsidR=&quot;00000000&quot; wsp:rsidRDefault=&quot;00FF498D&quot;&gt;&lt;m:oMathPara&gt;&lt;m:oMath&gt;&lt;m:r&gt;&lt;w:rPr&gt;&lt;w:rFonts w:ascii=&quot;Cambria Math&quot; w:fareast=&quot;Calibri&quot; w:h-ansi=&quot;Cambria Math&quot;/&gt;&lt;wx:font wx:val=&quot;Cambria Math&quot;/&gt;&lt;w:i/&gt;&lt;w:sz-cs w:val=&quot;24&quot;/&gt;&lt;w:lang w:val=&quot;EN-US&quot;/&gt;&lt;/w:rPr&gt;&lt;m:t&gt;О”&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CF1873">
              <w:rPr>
                <w:rFonts w:ascii="Times New Roman" w:hAnsi="Times New Roman"/>
                <w:szCs w:val="24"/>
                <w:lang w:val="en-US"/>
              </w:rPr>
              <w:fldChar w:fldCharType="end"/>
            </w:r>
            <w:r w:rsidRPr="00CF1873">
              <w:rPr>
                <w:rFonts w:ascii="Times New Roman" w:hAnsi="Times New Roman"/>
                <w:szCs w:val="24"/>
                <w:lang w:val="en-US"/>
              </w:rPr>
              <w:t xml:space="preserve"> l</w:t>
            </w:r>
            <w:r w:rsidRPr="00CF1873">
              <w:rPr>
                <w:rFonts w:ascii="Times New Roman" w:hAnsi="Times New Roman"/>
                <w:szCs w:val="24"/>
                <w:lang w:val="en-US"/>
              </w:rPr>
              <w:fldChar w:fldCharType="begin"/>
            </w:r>
            <w:r w:rsidRPr="00CF1873">
              <w:rPr>
                <w:rFonts w:ascii="Times New Roman" w:hAnsi="Times New Roman"/>
                <w:szCs w:val="24"/>
                <w:lang w:val="en-US"/>
              </w:rPr>
              <w:instrText xml:space="preserve"> QUOTE </w:instrText>
            </w:r>
            <w:r w:rsidR="002271D0">
              <w:pict w14:anchorId="14EA44D3">
                <v:shape id="_x0000_i1056" type="#_x0000_t75" style="width:3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3F28CF&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3F28CF&quot;&gt;&lt;m:oMathPara&gt;&lt;m:oMath&gt;&lt;m:func&gt;&lt;m:funcPr&gt;&lt;m:ctrlPr&gt;&lt;w:rPr&gt;&lt;w:rFonts w:ascii=&quot;Cambria Math&quot; w:fareast=&quot;Calibri&quot; w:h-ansi=&quot;Cambria Math&quot;/&gt;&lt;wx:font wx:val=&quot;Cambria Math&quot;/&gt;&lt;w:i/&gt;&lt;w:sz-cs w:val=&quot;24&quot;/&gt;&lt;w:lang w:val=&quot;EN-US&quot;/&gt;&lt;/w:rPr&gt;&lt;/m:ctrlPr&gt;&lt;/m:funcPr&gt;&lt;m:fName&gt;&lt;m:r&gt;&lt;m:rPr&gt;&lt;m:sty m:val=&quot;p&quot;/&gt;&lt;/m:rPr&gt;&lt;w:rPr&gt;&lt;w:rFonts w:ascii=&quot;Cambria Math&quot; w:h-ansi=&quot;Cambria Math&quot;/&gt;&lt;wx:font wx:val=&quot;Cambria Math&quot;/&gt;&lt;w:sz-cs w:val=&quot;24&quot;/&gt;&lt;w:lang w:val=&quot;EN-US&quot;/&gt;&lt;/w:rPr&gt;&lt;m:t&gt;sin&lt;/m:t&gt;&lt;/m:r&gt;&lt;m:ctrlPr&gt;&lt;w:rPr&gt;&lt;w:rFonts w:ascii=&quot;Cambria Math&quot; w:h-ansi=&quot;Cambria Math&quot;/&gt;&lt;wx:font wx:val=&quot;Cambria Math&quot;/&gt;&lt;w:i/&gt;&lt;w:sz-cs w:val=&quot;24&quot;/&gt;&lt;w:lang w:val=&quot;EN-US&quot;/&gt;&lt;/w:rPr&gt;&lt;/m:ctrlPr&gt;&lt;/m:fName&gt;&lt;m:e&gt;&lt;m:r&gt;&lt;w:rPr&gt;&lt;w:rFonts w:ascii=&quot;Cambria Math&quot; w:h-ansi=&quot;Cambria Math&quot;/&gt;&lt;wx:font wx:val=&quot;Cambria Math&quot;/&gt;&lt;w:i/&gt;&lt;w:sz-cs w:val=&quot;24&quot;/&gt;&lt;w:lang w:val=&quot;EN-US&quot;/&gt;&lt;/w:rPr&gt;&lt;m:t&gt;в€ќ&lt;/m:t&gt;&lt;/m:r&gt;&lt;m:ctrlPr&gt;&lt;w:rPr&gt;&lt;w:rFonts w:ascii=&quot;Cambria Math&quot; w:h-ansi=&quot;Cambria Math&quot;/&gt;&lt;wx:font wx:val=&quot;Cambria Math&quot;/&gt;&lt;w:i/&gt;&lt;w:sz-cs w:val=&quot;24&quot;/&gt;&lt;w:lang w:val=&quot;EN-US&quot;/&gt;&lt;/w:rPr&gt;&lt;/m:ctrlP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CF1873">
              <w:rPr>
                <w:rFonts w:ascii="Times New Roman" w:hAnsi="Times New Roman"/>
                <w:szCs w:val="24"/>
                <w:lang w:val="en-US"/>
              </w:rPr>
              <w:instrText xml:space="preserve"> </w:instrText>
            </w:r>
            <w:r w:rsidRPr="00CF1873">
              <w:rPr>
                <w:rFonts w:ascii="Times New Roman" w:hAnsi="Times New Roman"/>
                <w:szCs w:val="24"/>
                <w:lang w:val="en-US"/>
              </w:rPr>
              <w:fldChar w:fldCharType="separate"/>
            </w:r>
            <w:r w:rsidR="002271D0">
              <w:pict w14:anchorId="7A5F08F9">
                <v:shape id="_x0000_i1057" type="#_x0000_t75" style="width:3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3F28CF&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3F28CF&quot;&gt;&lt;m:oMathPara&gt;&lt;m:oMath&gt;&lt;m:func&gt;&lt;m:funcPr&gt;&lt;m:ctrlPr&gt;&lt;w:rPr&gt;&lt;w:rFonts w:ascii=&quot;Cambria Math&quot; w:fareast=&quot;Calibri&quot; w:h-ansi=&quot;Cambria Math&quot;/&gt;&lt;wx:font wx:val=&quot;Cambria Math&quot;/&gt;&lt;w:i/&gt;&lt;w:sz-cs w:val=&quot;24&quot;/&gt;&lt;w:lang w:val=&quot;EN-US&quot;/&gt;&lt;/w:rPr&gt;&lt;/m:ctrlPr&gt;&lt;/m:funcPr&gt;&lt;m:fName&gt;&lt;m:r&gt;&lt;m:rPr&gt;&lt;m:sty m:val=&quot;p&quot;/&gt;&lt;/m:rPr&gt;&lt;w:rPr&gt;&lt;w:rFonts w:ascii=&quot;Cambria Math&quot; w:h-ansi=&quot;Cambria Math&quot;/&gt;&lt;wx:font wx:val=&quot;Cambria Math&quot;/&gt;&lt;w:sz-cs w:val=&quot;24&quot;/&gt;&lt;w:lang w:val=&quot;EN-US&quot;/&gt;&lt;/w:rPr&gt;&lt;m:t&gt;sin&lt;/m:t&gt;&lt;/m:r&gt;&lt;m:ctrlPr&gt;&lt;w:rPr&gt;&lt;w:rFonts w:ascii=&quot;Cambria Math&quot; w:h-ansi=&quot;Cambria Math&quot;/&gt;&lt;wx:font wx:val=&quot;Cambria Math&quot;/&gt;&lt;w:i/&gt;&lt;w:sz-cs w:val=&quot;24&quot;/&gt;&lt;w:lang w:val=&quot;EN-US&quot;/&gt;&lt;/w:rPr&gt;&lt;/m:ctrlPr&gt;&lt;/m:fName&gt;&lt;m:e&gt;&lt;m:r&gt;&lt;w:rPr&gt;&lt;w:rFonts w:ascii=&quot;Cambria Math&quot; w:h-ansi=&quot;Cambria Math&quot;/&gt;&lt;wx:font wx:val=&quot;Cambria Math&quot;/&gt;&lt;w:i/&gt;&lt;w:sz-cs w:val=&quot;24&quot;/&gt;&lt;w:lang w:val=&quot;EN-US&quot;/&gt;&lt;/w:rPr&gt;&lt;m:t&gt;в€ќ&lt;/m:t&gt;&lt;/m:r&gt;&lt;m:ctrlPr&gt;&lt;w:rPr&gt;&lt;w:rFonts w:ascii=&quot;Cambria Math&quot; w:h-ansi=&quot;Cambria Math&quot;/&gt;&lt;wx:font wx:val=&quot;Cambria Math&quot;/&gt;&lt;w:i/&gt;&lt;w:sz-cs w:val=&quot;24&quot;/&gt;&lt;w:lang w:val=&quot;EN-US&quot;/&gt;&lt;/w:rPr&gt;&lt;/m:ctrlP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CF1873">
              <w:rPr>
                <w:rFonts w:ascii="Times New Roman" w:hAnsi="Times New Roman"/>
                <w:szCs w:val="24"/>
                <w:lang w:val="en-US"/>
              </w:rPr>
              <w:fldChar w:fldCharType="end"/>
            </w:r>
            <w:r w:rsidRPr="00CF1873">
              <w:rPr>
                <w:rFonts w:ascii="Times New Roman" w:hAnsi="Times New Roman"/>
                <w:szCs w:val="24"/>
                <w:lang w:val="en-US"/>
              </w:rPr>
              <w:t xml:space="preserve">   </w:t>
            </w:r>
            <w:r w:rsidRPr="00CF1873">
              <w:rPr>
                <w:rFonts w:ascii="Times New Roman" w:hAnsi="Times New Roman"/>
                <w:szCs w:val="24"/>
              </w:rPr>
              <w:t>Г</w:t>
            </w:r>
            <w:r w:rsidRPr="00CF1873">
              <w:rPr>
                <w:rFonts w:ascii="Times New Roman" w:hAnsi="Times New Roman"/>
                <w:szCs w:val="24"/>
                <w:lang w:val="en-US"/>
              </w:rPr>
              <w:t>. I</w:t>
            </w:r>
            <w:r w:rsidRPr="00CF1873">
              <w:rPr>
                <w:rFonts w:ascii="Times New Roman" w:hAnsi="Times New Roman"/>
                <w:sz w:val="36"/>
                <w:szCs w:val="36"/>
                <w:lang w:val="en-US"/>
              </w:rPr>
              <w:t xml:space="preserve"> = </w:t>
            </w:r>
            <w:r w:rsidRPr="00CF1873">
              <w:rPr>
                <w:rFonts w:ascii="Times New Roman" w:hAnsi="Times New Roman"/>
                <w:position w:val="-24"/>
                <w:szCs w:val="24"/>
                <w:lang w:val="en-US"/>
              </w:rPr>
              <w:fldChar w:fldCharType="begin"/>
            </w:r>
            <w:r w:rsidRPr="00CF1873">
              <w:rPr>
                <w:rFonts w:ascii="Times New Roman" w:hAnsi="Times New Roman"/>
                <w:position w:val="-24"/>
                <w:szCs w:val="24"/>
                <w:lang w:val="en-US"/>
              </w:rPr>
              <w:instrText xml:space="preserve"> QUOTE </w:instrText>
            </w:r>
            <w:r w:rsidR="002271D0">
              <w:pict w14:anchorId="2AE82CBF">
                <v:shape id="_x0000_i1058" type="#_x0000_t75" style="width:39pt;height:3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1CC3&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8C1CC3&quot;&gt;&lt;m:oMathPara&gt;&lt;m:oMath&gt;&lt;m:f&gt;&lt;m:fPr&gt;&lt;m:ctrlPr&gt;&lt;w:rPr&gt;&lt;w:rFonts w:ascii=&quot;Cambria Math&quot; w:fareast=&quot;Calibri&quot; w:h-ansi=&quot;Cambria Math&quot;/&gt;&lt;wx:font wx:val=&quot;Cambria Math&quot;/&gt;&lt;w:i/&gt;&lt;w:sz w:val=&quot;32&quot;/&gt;&lt;w:sz-cs w:val=&quot;32&quot;/&gt;&lt;/w:rPr&gt;&lt;/m:ctrlPr&gt;&lt;/m:fPr&gt;&lt;m:num&gt;&lt;m:r&gt;&lt;m:rPr&gt;&lt;m:sty m:val=&quot;p&quot;/&gt;&lt;/m:rPr&gt;&lt;w:rPr&gt;&lt;w:rFonts w:ascii=&quot;Cambria Math&quot; w:h-ansi=&quot;Cambria Math&quot;/&gt;&lt;wx:font wx:val=&quot;Cambria Math&quot;/&gt;&lt;w:sz w:val=&quot;36&quot;/&gt;&lt;w:sz-cs w:val=&quot;36&quot;/&gt;&lt;/w:rPr&gt;&lt;m:t&gt;Оµ&lt;/m:t&gt;&lt;/m:r&gt;&lt;m:ctrlPr&gt;&lt;w:rPr&gt;&lt;w:rFonts w:ascii=&quot;Cambria Math&quot; w:h-ansi=&quot;Cambria Math&quot;/&gt;&lt;wx:font wx:val=&quot;Cambria Math&quot;/&gt;&lt;w:i/&gt;&lt;w:sz w:val=&quot;32&quot;/&gt;&lt;w:sz-cs w:val=&quot;32&quot;/&gt;&lt;/w:rPr&gt;&lt;/m:ctrlPr&gt;&lt;/m:num&gt;&lt;m:den&gt;&lt;m:r&gt;&lt;w:rPr&gt;&lt;w:rFonts w:ascii=&quot;Cambria Math&quot; w:h-ansi=&quot;Cambria Math&quot;/&gt;&lt;wx:font wx:val=&quot;Cambria Math&quot;/&gt;&lt;w:i/&gt;&lt;w:sz w:val=&quot;32&quot;/&gt;&lt;w:sz-cs w:val=&quot;32&quot;/&gt;&lt;/w:rPr&gt;&lt;m:t&gt;R&lt;/m:t&gt;&lt;/m:r&gt;&lt;m:r&gt;&lt;w:rPr&gt;&lt;w:rFonts w:ascii=&quot;Cambria Math&quot; w:h-ansi=&quot;Cambria Math&quot;/&gt;&lt;wx:font wx:val=&quot;Cambria Math&quot;/&gt;&lt;w:i/&gt;&lt;w:sz w:val=&quot;32&quot;/&gt;&lt;w:sz-cs w:val=&quot;32&quot;/&gt;&lt;w:lang w:val=&quot;EN-US&quot;/&gt;&lt;/w:rPr&gt;&lt;m:t&gt;+&lt;/m:t&gt;&lt;/m:r&gt;&lt;m:r&gt;&lt;w:rPr&gt;&lt;w:rFonts w:ascii=&quot;Cambria Math&quot; w:h-ansi=&quot;Cambria Math&quot;/&gt;&lt;wx:font wx:val=&quot;Cambria Math&quot;/&gt;&lt;w:i/&gt;&lt;w:sz w:val=&quot;32&quot;/&gt;&lt;w:sz-cs w:val=&quot;32&quot;/&gt;&lt;/w:rPr&gt;&lt;m:t&gt;r&lt;/m:t&gt;&lt;/m:r&gt;&lt;m:ctrlPr&gt;&lt;w:rPr&gt;&lt;w:rFonts w:ascii=&quot;Cambria Math&quot; w:h-ansi=&quot;Cambria Math&quot;/&gt;&lt;wx:font wx:val=&quot;Cambria Math&quot;/&gt;&lt;w:i/&gt;&lt;w:sz w:val=&quot;32&quot;/&gt;&lt;w:sz-cs w:val=&quot;32&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Pr="00CF1873">
              <w:rPr>
                <w:rFonts w:ascii="Times New Roman" w:hAnsi="Times New Roman"/>
                <w:position w:val="-24"/>
                <w:szCs w:val="24"/>
                <w:lang w:val="en-US"/>
              </w:rPr>
              <w:instrText xml:space="preserve"> </w:instrText>
            </w:r>
            <w:r w:rsidRPr="00CF1873">
              <w:rPr>
                <w:rFonts w:ascii="Times New Roman" w:hAnsi="Times New Roman"/>
                <w:position w:val="-24"/>
                <w:szCs w:val="24"/>
                <w:lang w:val="en-US"/>
              </w:rPr>
              <w:fldChar w:fldCharType="separate"/>
            </w:r>
            <w:r w:rsidR="002271D0">
              <w:pict w14:anchorId="280971A2">
                <v:shape id="_x0000_i1059" type="#_x0000_t75" style="width:39pt;height:3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1CC3&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8C1CC3&quot;&gt;&lt;m:oMathPara&gt;&lt;m:oMath&gt;&lt;m:f&gt;&lt;m:fPr&gt;&lt;m:ctrlPr&gt;&lt;w:rPr&gt;&lt;w:rFonts w:ascii=&quot;Cambria Math&quot; w:fareast=&quot;Calibri&quot; w:h-ansi=&quot;Cambria Math&quot;/&gt;&lt;wx:font wx:val=&quot;Cambria Math&quot;/&gt;&lt;w:i/&gt;&lt;w:sz w:val=&quot;32&quot;/&gt;&lt;w:sz-cs w:val=&quot;32&quot;/&gt;&lt;/w:rPr&gt;&lt;/m:ctrlPr&gt;&lt;/m:fPr&gt;&lt;m:num&gt;&lt;m:r&gt;&lt;m:rPr&gt;&lt;m:sty m:val=&quot;p&quot;/&gt;&lt;/m:rPr&gt;&lt;w:rPr&gt;&lt;w:rFonts w:ascii=&quot;Cambria Math&quot; w:h-ansi=&quot;Cambria Math&quot;/&gt;&lt;wx:font wx:val=&quot;Cambria Math&quot;/&gt;&lt;w:sz w:val=&quot;36&quot;/&gt;&lt;w:sz-cs w:val=&quot;36&quot;/&gt;&lt;/w:rPr&gt;&lt;m:t&gt;Оµ&lt;/m:t&gt;&lt;/m:r&gt;&lt;m:ctrlPr&gt;&lt;w:rPr&gt;&lt;w:rFonts w:ascii=&quot;Cambria Math&quot; w:h-ansi=&quot;Cambria Math&quot;/&gt;&lt;wx:font wx:val=&quot;Cambria Math&quot;/&gt;&lt;w:i/&gt;&lt;w:sz w:val=&quot;32&quot;/&gt;&lt;w:sz-cs w:val=&quot;32&quot;/&gt;&lt;/w:rPr&gt;&lt;/m:ctrlPr&gt;&lt;/m:num&gt;&lt;m:den&gt;&lt;m:r&gt;&lt;w:rPr&gt;&lt;w:rFonts w:ascii=&quot;Cambria Math&quot; w:h-ansi=&quot;Cambria Math&quot;/&gt;&lt;wx:font wx:val=&quot;Cambria Math&quot;/&gt;&lt;w:i/&gt;&lt;w:sz w:val=&quot;32&quot;/&gt;&lt;w:sz-cs w:val=&quot;32&quot;/&gt;&lt;/w:rPr&gt;&lt;m:t&gt;R&lt;/m:t&gt;&lt;/m:r&gt;&lt;m:r&gt;&lt;w:rPr&gt;&lt;w:rFonts w:ascii=&quot;Cambria Math&quot; w:h-ansi=&quot;Cambria Math&quot;/&gt;&lt;wx:font wx:val=&quot;Cambria Math&quot;/&gt;&lt;w:i/&gt;&lt;w:sz w:val=&quot;32&quot;/&gt;&lt;w:sz-cs w:val=&quot;32&quot;/&gt;&lt;w:lang w:val=&quot;EN-US&quot;/&gt;&lt;/w:rPr&gt;&lt;m:t&gt;+&lt;/m:t&gt;&lt;/m:r&gt;&lt;m:r&gt;&lt;w:rPr&gt;&lt;w:rFonts w:ascii=&quot;Cambria Math&quot; w:h-ansi=&quot;Cambria Math&quot;/&gt;&lt;wx:font wx:val=&quot;Cambria Math&quot;/&gt;&lt;w:i/&gt;&lt;w:sz w:val=&quot;32&quot;/&gt;&lt;w:sz-cs w:val=&quot;32&quot;/&gt;&lt;/w:rPr&gt;&lt;m:t&gt;r&lt;/m:t&gt;&lt;/m:r&gt;&lt;m:ctrlPr&gt;&lt;w:rPr&gt;&lt;w:rFonts w:ascii=&quot;Cambria Math&quot; w:h-ansi=&quot;Cambria Math&quot;/&gt;&lt;wx:font wx:val=&quot;Cambria Math&quot;/&gt;&lt;w:i/&gt;&lt;w:sz w:val=&quot;32&quot;/&gt;&lt;w:sz-cs w:val=&quot;32&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Pr="00CF1873">
              <w:rPr>
                <w:rFonts w:ascii="Times New Roman" w:hAnsi="Times New Roman"/>
                <w:position w:val="-24"/>
                <w:szCs w:val="24"/>
                <w:lang w:val="en-US"/>
              </w:rPr>
              <w:fldChar w:fldCharType="end"/>
            </w:r>
            <w:r w:rsidRPr="00CF1873">
              <w:rPr>
                <w:rFonts w:ascii="Times New Roman" w:hAnsi="Times New Roman"/>
                <w:position w:val="-24"/>
                <w:szCs w:val="24"/>
                <w:lang w:val="en-US"/>
              </w:rPr>
              <w:t xml:space="preserve">     </w:t>
            </w:r>
            <w:r>
              <w:rPr>
                <w:rFonts w:ascii="Times New Roman" w:hAnsi="Times New Roman"/>
                <w:sz w:val="32"/>
                <w:szCs w:val="32"/>
                <w:lang w:val="en-US"/>
              </w:rPr>
              <w:t xml:space="preserve">    </w:t>
            </w:r>
          </w:p>
          <w:p w14:paraId="1D4C3446"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20. Каким способом нельзя изменить магнитный поток через контур? </w:t>
            </w:r>
          </w:p>
          <w:p w14:paraId="0F7E1EE0" w14:textId="77777777" w:rsidR="00CF5D43" w:rsidRPr="00CF1873" w:rsidRDefault="00CF5D43" w:rsidP="00DC2451">
            <w:pPr>
              <w:spacing w:after="0" w:line="240" w:lineRule="auto"/>
              <w:ind w:left="708"/>
              <w:rPr>
                <w:rFonts w:ascii="Times New Roman" w:hAnsi="Times New Roman"/>
                <w:szCs w:val="24"/>
              </w:rPr>
            </w:pPr>
            <w:r w:rsidRPr="00CF1873">
              <w:rPr>
                <w:rFonts w:ascii="Times New Roman" w:hAnsi="Times New Roman"/>
                <w:szCs w:val="24"/>
              </w:rPr>
              <w:t>А. Движением контура в постоянном магнитном поле.</w:t>
            </w:r>
          </w:p>
          <w:p w14:paraId="747328C0" w14:textId="77777777" w:rsidR="00CF5D43" w:rsidRPr="00CF1873" w:rsidRDefault="00CF5D43" w:rsidP="00DC2451">
            <w:pPr>
              <w:spacing w:after="0" w:line="240" w:lineRule="auto"/>
              <w:ind w:left="708"/>
              <w:rPr>
                <w:rFonts w:ascii="Times New Roman" w:hAnsi="Times New Roman"/>
                <w:szCs w:val="24"/>
              </w:rPr>
            </w:pPr>
            <w:r w:rsidRPr="00CF1873">
              <w:rPr>
                <w:rFonts w:ascii="Times New Roman" w:hAnsi="Times New Roman"/>
                <w:szCs w:val="24"/>
              </w:rPr>
              <w:t>Б. Изменением во времени магнитного поля, в котором  находится неподвижный контур.</w:t>
            </w:r>
          </w:p>
          <w:p w14:paraId="00EF427E" w14:textId="77777777" w:rsidR="00CF5D43" w:rsidRDefault="00CF5D43" w:rsidP="00DC2451">
            <w:pPr>
              <w:spacing w:after="0" w:line="240" w:lineRule="auto"/>
              <w:ind w:left="708"/>
              <w:rPr>
                <w:rFonts w:ascii="Times New Roman" w:hAnsi="Times New Roman"/>
                <w:sz w:val="32"/>
                <w:szCs w:val="32"/>
              </w:rPr>
            </w:pPr>
            <w:r w:rsidRPr="00CF1873">
              <w:rPr>
                <w:rFonts w:ascii="Times New Roman" w:hAnsi="Times New Roman"/>
                <w:szCs w:val="24"/>
              </w:rPr>
              <w:t>В. Изменением среды, которая окружает контур.</w:t>
            </w:r>
            <w:r w:rsidRPr="00CF1873">
              <w:rPr>
                <w:rFonts w:ascii="Times New Roman" w:hAnsi="Times New Roman"/>
                <w:sz w:val="32"/>
                <w:szCs w:val="32"/>
              </w:rPr>
              <w:fldChar w:fldCharType="begin"/>
            </w:r>
            <w:r w:rsidRPr="00CF1873">
              <w:rPr>
                <w:rFonts w:ascii="Times New Roman" w:hAnsi="Times New Roman"/>
                <w:sz w:val="32"/>
                <w:szCs w:val="32"/>
              </w:rPr>
              <w:instrText xml:space="preserve"> QUOTE </w:instrText>
            </w:r>
            <w:r w:rsidR="002271D0">
              <w:pict w14:anchorId="0D5909F4">
                <v:shape id="_x0000_i1060"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02431&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402431&quot;&gt;&lt;m:oMathPara&gt;&lt;m:oMath&gt;&lt;m:r&gt;&lt;w:rPr&gt;&lt;w:rFonts w:ascii=&quot;Cambria Math&quot; w:fareast=&quot;Calibri&quot; w:h-ansi=&quot;Cambria Math&quot;/&gt;&lt;wx:font wx:val=&quot;Cambria Math&quot;/&gt;&lt;w:i/&gt;&lt;w:sz w:val=&quot;32&quot;/&gt;&lt;w:sz-cs w:val=&quot;32&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CF1873">
              <w:rPr>
                <w:rFonts w:ascii="Times New Roman" w:hAnsi="Times New Roman"/>
                <w:sz w:val="32"/>
                <w:szCs w:val="32"/>
              </w:rPr>
              <w:instrText xml:space="preserve"> </w:instrText>
            </w:r>
            <w:r w:rsidRPr="00CF1873">
              <w:rPr>
                <w:rFonts w:ascii="Times New Roman" w:hAnsi="Times New Roman"/>
                <w:sz w:val="32"/>
                <w:szCs w:val="32"/>
              </w:rPr>
              <w:fldChar w:fldCharType="separate"/>
            </w:r>
            <w:r w:rsidR="002271D0">
              <w:pict w14:anchorId="2BDF8EAA">
                <v:shape id="_x0000_i1061"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02431&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402431&quot;&gt;&lt;m:oMathPara&gt;&lt;m:oMath&gt;&lt;m:r&gt;&lt;w:rPr&gt;&lt;w:rFonts w:ascii=&quot;Cambria Math&quot; w:fareast=&quot;Calibri&quot; w:h-ansi=&quot;Cambria Math&quot;/&gt;&lt;wx:font wx:val=&quot;Cambria Math&quot;/&gt;&lt;w:i/&gt;&lt;w:sz w:val=&quot;32&quot;/&gt;&lt;w:sz-cs w:val=&quot;32&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CF1873">
              <w:rPr>
                <w:rFonts w:ascii="Times New Roman" w:hAnsi="Times New Roman"/>
                <w:sz w:val="32"/>
                <w:szCs w:val="32"/>
              </w:rPr>
              <w:fldChar w:fldCharType="end"/>
            </w:r>
          </w:p>
          <w:p w14:paraId="75D68F3F" w14:textId="77777777" w:rsidR="00CF5D43" w:rsidRPr="00CF1873" w:rsidRDefault="00CF5D43" w:rsidP="00DC2451">
            <w:pPr>
              <w:spacing w:after="0"/>
              <w:rPr>
                <w:rFonts w:ascii="Times New Roman" w:hAnsi="Times New Roman"/>
                <w:szCs w:val="24"/>
              </w:rPr>
            </w:pPr>
            <w:r w:rsidRPr="00CF1873">
              <w:rPr>
                <w:rFonts w:ascii="Times New Roman" w:hAnsi="Times New Roman"/>
                <w:szCs w:val="24"/>
              </w:rPr>
              <w:t>21. Внутрь  витков замкнутого контура вдвигается постоянный магнит так, как показано на рисунке. Определите направление индукционного тока в передних частях витков:</w:t>
            </w:r>
          </w:p>
          <w:p w14:paraId="43425BEC" w14:textId="77777777" w:rsidR="00CF5D43" w:rsidRPr="00CF1873" w:rsidRDefault="00CF5D43" w:rsidP="00DC2451">
            <w:pPr>
              <w:spacing w:after="0" w:line="240" w:lineRule="auto"/>
              <w:jc w:val="both"/>
              <w:rPr>
                <w:rFonts w:ascii="Times New Roman" w:hAnsi="Times New Roman"/>
                <w:szCs w:val="24"/>
              </w:rPr>
            </w:pPr>
            <w:r w:rsidRPr="00CF1873">
              <w:rPr>
                <w:rFonts w:ascii="Times New Roman" w:hAnsi="Times New Roman"/>
                <w:szCs w:val="24"/>
              </w:rPr>
              <w:t xml:space="preserve">        А. по часовой стрелке        Б. против часовой стрелки</w:t>
            </w:r>
          </w:p>
          <w:p w14:paraId="63CD51A9" w14:textId="77777777" w:rsidR="00CF5D43" w:rsidRPr="00CF1873" w:rsidRDefault="002271D0" w:rsidP="00DC2451">
            <w:r>
              <w:rPr>
                <w:noProof/>
                <w:lang w:eastAsia="ru-RU"/>
              </w:rPr>
              <w:pict w14:anchorId="3A70CC00">
                <v:shape id="Рисунок 2" o:spid="_x0000_s1027" type="#_x0000_t75" style="position:absolute;margin-left:0;margin-top:7.2pt;width:4in;height:132.75pt;z-index:1;visibility:visible;mso-position-horizontal:left">
                  <v:imagedata r:id="rId47" o:title=""/>
                  <w10:wrap type="square" side="right"/>
                </v:shape>
              </w:pict>
            </w:r>
          </w:p>
          <w:p w14:paraId="56C2B3EF" w14:textId="77777777" w:rsidR="00CF5D43" w:rsidRPr="00CF1873" w:rsidRDefault="00CF5D43" w:rsidP="00DC2451">
            <w:pPr>
              <w:rPr>
                <w:szCs w:val="24"/>
              </w:rPr>
            </w:pPr>
          </w:p>
          <w:p w14:paraId="067DB51D" w14:textId="77777777" w:rsidR="00CF5D43" w:rsidRPr="00CF1873" w:rsidRDefault="00CF5D43" w:rsidP="00DC2451">
            <w:pPr>
              <w:rPr>
                <w:szCs w:val="24"/>
              </w:rPr>
            </w:pPr>
          </w:p>
          <w:p w14:paraId="1F99D27C" w14:textId="77777777" w:rsidR="00CF5D43" w:rsidRPr="00CF1873" w:rsidRDefault="00CF5D43" w:rsidP="00DC2451">
            <w:pPr>
              <w:rPr>
                <w:szCs w:val="24"/>
              </w:rPr>
            </w:pPr>
          </w:p>
          <w:p w14:paraId="6B2C9452" w14:textId="77777777" w:rsidR="00CF5D43" w:rsidRPr="00CF1873" w:rsidRDefault="00CF5D43" w:rsidP="00DC2451">
            <w:pPr>
              <w:rPr>
                <w:szCs w:val="24"/>
              </w:rPr>
            </w:pPr>
          </w:p>
          <w:p w14:paraId="2842ED40" w14:textId="77777777" w:rsidR="00CF5D43" w:rsidRPr="00CF1873" w:rsidRDefault="00CF5D43" w:rsidP="00DC2451">
            <w:pPr>
              <w:rPr>
                <w:szCs w:val="24"/>
              </w:rPr>
            </w:pPr>
          </w:p>
          <w:p w14:paraId="2A94739D" w14:textId="77777777" w:rsidR="00CF5D43" w:rsidRPr="00CF1873" w:rsidRDefault="00CF5D43" w:rsidP="00DC2451">
            <w:pPr>
              <w:rPr>
                <w:rFonts w:ascii="Times New Roman" w:hAnsi="Times New Roman"/>
                <w:szCs w:val="24"/>
              </w:rPr>
            </w:pPr>
            <w:r w:rsidRPr="00CF1873">
              <w:rPr>
                <w:rFonts w:ascii="Times New Roman" w:hAnsi="Times New Roman"/>
                <w:szCs w:val="24"/>
              </w:rPr>
              <w:t>22. По проводнику длиной 0,7 м расположенному под углом 10</w:t>
            </w:r>
            <w:r w:rsidRPr="00CF1873">
              <w:rPr>
                <w:rFonts w:ascii="Times New Roman" w:hAnsi="Times New Roman"/>
                <w:szCs w:val="24"/>
                <w:vertAlign w:val="superscript"/>
              </w:rPr>
              <w:t>о</w:t>
            </w:r>
            <w:r w:rsidRPr="00CF1873">
              <w:rPr>
                <w:rFonts w:ascii="Times New Roman" w:hAnsi="Times New Roman"/>
                <w:szCs w:val="24"/>
              </w:rPr>
              <w:t xml:space="preserve"> к вектору магнитной индукции течет ток 12 А. На проводник действует сила 0,23 Н. Найдите модуль вектора магнитной индукции. (</w:t>
            </w:r>
            <w:r w:rsidRPr="00CF1873">
              <w:rPr>
                <w:rFonts w:ascii="Times New Roman" w:hAnsi="Times New Roman"/>
                <w:szCs w:val="24"/>
                <w:lang w:val="en-US"/>
              </w:rPr>
              <w:t>sin</w:t>
            </w:r>
            <w:r w:rsidRPr="00CF1873">
              <w:rPr>
                <w:rFonts w:ascii="Times New Roman" w:hAnsi="Times New Roman"/>
                <w:szCs w:val="24"/>
              </w:rPr>
              <w:t>10</w:t>
            </w:r>
            <w:r w:rsidRPr="00CF1873">
              <w:rPr>
                <w:rFonts w:ascii="Times New Roman" w:hAnsi="Times New Roman"/>
                <w:szCs w:val="24"/>
                <w:vertAlign w:val="superscript"/>
              </w:rPr>
              <w:t>о</w:t>
            </w:r>
            <w:r w:rsidRPr="00CF1873">
              <w:rPr>
                <w:rFonts w:ascii="Times New Roman" w:hAnsi="Times New Roman"/>
                <w:szCs w:val="24"/>
              </w:rPr>
              <w:t xml:space="preserve"> = 0,174).</w:t>
            </w:r>
          </w:p>
          <w:p w14:paraId="1C240CD4" w14:textId="77777777" w:rsidR="00CF5D43" w:rsidRPr="00CF1873" w:rsidRDefault="00CF5D43" w:rsidP="00DC2451">
            <w:pPr>
              <w:rPr>
                <w:rFonts w:ascii="Times New Roman" w:hAnsi="Times New Roman"/>
                <w:szCs w:val="24"/>
              </w:rPr>
            </w:pPr>
            <w:r w:rsidRPr="00CF1873">
              <w:rPr>
                <w:rFonts w:ascii="Times New Roman" w:hAnsi="Times New Roman"/>
                <w:szCs w:val="24"/>
              </w:rPr>
              <w:t>23. Электрон влетает в магнитное поле со скоростью 9·10</w:t>
            </w:r>
            <w:r w:rsidRPr="00CF1873">
              <w:rPr>
                <w:rFonts w:ascii="Times New Roman" w:hAnsi="Times New Roman"/>
                <w:szCs w:val="24"/>
                <w:vertAlign w:val="superscript"/>
              </w:rPr>
              <w:t>7</w:t>
            </w:r>
            <w:r w:rsidRPr="00CF1873">
              <w:rPr>
                <w:rFonts w:ascii="Times New Roman" w:hAnsi="Times New Roman"/>
                <w:szCs w:val="24"/>
              </w:rPr>
              <w:t xml:space="preserve"> м/с под углом 20</w:t>
            </w:r>
            <w:r w:rsidRPr="00CF1873">
              <w:rPr>
                <w:rFonts w:ascii="Times New Roman" w:hAnsi="Times New Roman"/>
                <w:szCs w:val="24"/>
                <w:vertAlign w:val="superscript"/>
              </w:rPr>
              <w:t>о</w:t>
            </w:r>
            <w:r w:rsidRPr="00CF1873">
              <w:rPr>
                <w:rFonts w:ascii="Times New Roman" w:hAnsi="Times New Roman"/>
                <w:szCs w:val="24"/>
              </w:rPr>
              <w:t xml:space="preserve"> к  вектору магнитной индукции. Модуль вектора магнитной индукции 0,18 Тл. Найдите силу, действующую на электрон. (</w:t>
            </w:r>
            <w:r w:rsidRPr="00CF1873">
              <w:rPr>
                <w:rFonts w:ascii="Times New Roman" w:hAnsi="Times New Roman"/>
                <w:szCs w:val="24"/>
                <w:lang w:val="en-US"/>
              </w:rPr>
              <w:t>sin</w:t>
            </w:r>
            <w:r w:rsidRPr="00CF1873">
              <w:rPr>
                <w:rFonts w:ascii="Times New Roman" w:hAnsi="Times New Roman"/>
                <w:szCs w:val="24"/>
              </w:rPr>
              <w:t>20</w:t>
            </w:r>
            <w:r w:rsidRPr="00CF1873">
              <w:rPr>
                <w:rFonts w:ascii="Times New Roman" w:hAnsi="Times New Roman"/>
                <w:szCs w:val="24"/>
                <w:vertAlign w:val="superscript"/>
              </w:rPr>
              <w:t>о</w:t>
            </w:r>
            <w:r w:rsidRPr="00CF1873">
              <w:rPr>
                <w:rFonts w:ascii="Times New Roman" w:hAnsi="Times New Roman"/>
                <w:szCs w:val="24"/>
              </w:rPr>
              <w:t xml:space="preserve"> = 0,3420).</w:t>
            </w:r>
          </w:p>
          <w:p w14:paraId="2E0CDCBC" w14:textId="77777777" w:rsidR="00CF5D43" w:rsidRPr="00CF1873" w:rsidRDefault="00CF5D43" w:rsidP="00DC2451">
            <w:pPr>
              <w:rPr>
                <w:rFonts w:ascii="Times New Roman" w:hAnsi="Times New Roman"/>
                <w:szCs w:val="24"/>
              </w:rPr>
            </w:pPr>
            <w:r w:rsidRPr="00CF1873">
              <w:rPr>
                <w:rFonts w:ascii="Times New Roman" w:hAnsi="Times New Roman"/>
                <w:szCs w:val="24"/>
              </w:rPr>
              <w:t>24. Найти количество витков в замкнутом проводящем контуре, если при изменении магнитного потока от 0,3 Вб до 0,15 Вб за 0,03 с, в контуре возникает ЭДС равная – 100 В.</w:t>
            </w:r>
          </w:p>
          <w:p w14:paraId="3E7CE938" w14:textId="77777777" w:rsidR="00CF5D43" w:rsidRPr="00CF1873" w:rsidRDefault="00CF5D43" w:rsidP="00DC2451">
            <w:pPr>
              <w:rPr>
                <w:rFonts w:ascii="Times New Roman" w:hAnsi="Times New Roman"/>
                <w:szCs w:val="24"/>
              </w:rPr>
            </w:pPr>
            <w:r w:rsidRPr="00CF1873">
              <w:rPr>
                <w:rFonts w:ascii="Times New Roman" w:hAnsi="Times New Roman"/>
                <w:szCs w:val="24"/>
              </w:rPr>
              <w:t>25. Найти угол, который составляет вектор магнитной индукции с модулем 0,6 Тл и перпендикуляр к плоскости  контура площадью 0,2 м</w:t>
            </w:r>
            <w:r w:rsidRPr="00CF1873">
              <w:rPr>
                <w:rFonts w:ascii="Times New Roman" w:hAnsi="Times New Roman"/>
                <w:szCs w:val="24"/>
                <w:vertAlign w:val="superscript"/>
              </w:rPr>
              <w:t>2</w:t>
            </w:r>
            <w:r w:rsidRPr="00CF1873">
              <w:rPr>
                <w:rFonts w:ascii="Times New Roman" w:hAnsi="Times New Roman"/>
                <w:szCs w:val="24"/>
              </w:rPr>
              <w:t xml:space="preserve"> и создает магнитный поток 0,09 Вб.</w:t>
            </w:r>
          </w:p>
          <w:p w14:paraId="590BE9C6" w14:textId="77777777" w:rsidR="00CF5D43" w:rsidRPr="00CF1873" w:rsidRDefault="00CF5D43" w:rsidP="00DC2451">
            <w:pPr>
              <w:shd w:val="clear" w:color="auto" w:fill="FFFFFF"/>
              <w:tabs>
                <w:tab w:val="left" w:pos="288"/>
              </w:tabs>
              <w:spacing w:before="144"/>
              <w:jc w:val="both"/>
              <w:rPr>
                <w:rFonts w:ascii="Times New Roman" w:hAnsi="Times New Roman"/>
                <w:szCs w:val="24"/>
              </w:rPr>
            </w:pPr>
            <w:r w:rsidRPr="00CF1873">
              <w:rPr>
                <w:rFonts w:ascii="Times New Roman" w:hAnsi="Times New Roman"/>
                <w:szCs w:val="24"/>
              </w:rPr>
              <w:t>26. Какова индуктивность катушки, если при равномерном измене</w:t>
            </w:r>
            <w:r w:rsidRPr="00CF1873">
              <w:rPr>
                <w:rFonts w:ascii="Times New Roman" w:hAnsi="Times New Roman"/>
                <w:szCs w:val="24"/>
              </w:rPr>
              <w:softHyphen/>
              <w:t>нии в ней тока от 5 до 10 А за 0,1 с возникает ЭДС самоиндук</w:t>
            </w:r>
            <w:r w:rsidRPr="00CF1873">
              <w:rPr>
                <w:rFonts w:ascii="Times New Roman" w:hAnsi="Times New Roman"/>
                <w:szCs w:val="24"/>
              </w:rPr>
              <w:softHyphen/>
              <w:t>ции, равная 20 В?</w:t>
            </w:r>
          </w:p>
          <w:p w14:paraId="3914485E" w14:textId="77777777" w:rsidR="00CF5D43" w:rsidRPr="00CF1873" w:rsidRDefault="00CF5D43" w:rsidP="00DC2451">
            <w:pPr>
              <w:shd w:val="clear" w:color="auto" w:fill="FFFFFF"/>
              <w:rPr>
                <w:rFonts w:ascii="Times New Roman" w:hAnsi="Times New Roman"/>
                <w:szCs w:val="24"/>
              </w:rPr>
            </w:pPr>
            <w:r w:rsidRPr="00CF1873">
              <w:rPr>
                <w:rFonts w:ascii="Times New Roman" w:hAnsi="Times New Roman"/>
                <w:szCs w:val="24"/>
              </w:rPr>
              <w:t>27. Какое математическое выражение служит для определения ЭДС самоиндукции? Укажите правильное утверждение.</w:t>
            </w:r>
          </w:p>
          <w:p w14:paraId="5A290627" w14:textId="77777777" w:rsidR="00CF5D43" w:rsidRPr="00CF1873" w:rsidRDefault="00CF5D43" w:rsidP="00DC2451">
            <w:pPr>
              <w:shd w:val="clear" w:color="auto" w:fill="FFFFFF"/>
              <w:ind w:left="708"/>
              <w:rPr>
                <w:rFonts w:ascii="Times New Roman" w:hAnsi="Times New Roman"/>
                <w:position w:val="-18"/>
                <w:szCs w:val="24"/>
              </w:rPr>
            </w:pPr>
            <w:r w:rsidRPr="00CF1873">
              <w:rPr>
                <w:rFonts w:ascii="Times New Roman" w:hAnsi="Times New Roman"/>
                <w:szCs w:val="24"/>
              </w:rPr>
              <w:t>А.</w:t>
            </w:r>
            <w:r w:rsidR="002271D0">
              <w:rPr>
                <w:rFonts w:ascii="Times New Roman" w:hAnsi="Times New Roman"/>
                <w:noProof/>
                <w:position w:val="-4"/>
                <w:szCs w:val="24"/>
                <w:lang w:eastAsia="ru-RU"/>
              </w:rPr>
              <w:pict w14:anchorId="144EF757">
                <v:shape id="_x0000_i1062" type="#_x0000_t75" style="width:42.75pt;height:12pt;visibility:visible">
                  <v:imagedata r:id="rId48" o:title=""/>
                </v:shape>
              </w:pict>
            </w:r>
            <w:r w:rsidRPr="00CF1873">
              <w:rPr>
                <w:rFonts w:ascii="Times New Roman" w:hAnsi="Times New Roman"/>
                <w:szCs w:val="24"/>
              </w:rPr>
              <w:t xml:space="preserve">                  Б.                      В.</w:t>
            </w:r>
            <w:r w:rsidR="002271D0">
              <w:rPr>
                <w:rFonts w:ascii="Times New Roman" w:hAnsi="Times New Roman"/>
                <w:noProof/>
                <w:position w:val="-18"/>
                <w:szCs w:val="24"/>
                <w:lang w:eastAsia="ru-RU"/>
              </w:rPr>
              <w:pict w14:anchorId="34738831">
                <v:shape id="Рисунок 3" o:spid="_x0000_i1063" type="#_x0000_t75" style="width:41.25pt;height:24pt;visibility:visible">
                  <v:imagedata r:id="rId49" o:title=""/>
                </v:shape>
              </w:pict>
            </w:r>
          </w:p>
          <w:p w14:paraId="72DDF55C" w14:textId="77777777" w:rsidR="00CF5D43" w:rsidRDefault="00CF5D43" w:rsidP="003A461A">
            <w:pPr>
              <w:shd w:val="clear" w:color="auto" w:fill="FFFFFF"/>
              <w:tabs>
                <w:tab w:val="left" w:pos="331"/>
              </w:tabs>
              <w:ind w:left="43" w:right="10"/>
              <w:rPr>
                <w:rFonts w:ascii="Times New Roman" w:hAnsi="Times New Roman"/>
                <w:szCs w:val="24"/>
              </w:rPr>
            </w:pPr>
          </w:p>
          <w:p w14:paraId="481AB98A" w14:textId="77777777" w:rsidR="00CF5D43" w:rsidRPr="00CF1873" w:rsidRDefault="00CF5D43" w:rsidP="003A461A">
            <w:pPr>
              <w:shd w:val="clear" w:color="auto" w:fill="FFFFFF"/>
              <w:tabs>
                <w:tab w:val="left" w:pos="331"/>
              </w:tabs>
              <w:ind w:left="43" w:right="10"/>
              <w:rPr>
                <w:rFonts w:ascii="Times New Roman" w:hAnsi="Times New Roman"/>
                <w:szCs w:val="24"/>
              </w:rPr>
            </w:pPr>
            <w:r w:rsidRPr="00CF1873">
              <w:rPr>
                <w:rFonts w:ascii="Times New Roman" w:hAnsi="Times New Roman"/>
                <w:szCs w:val="24"/>
              </w:rPr>
              <w:lastRenderedPageBreak/>
              <w:t>28. Какой должна быть сила тока в обмотке дросселя индуктивно</w:t>
            </w:r>
            <w:r w:rsidRPr="00CF1873">
              <w:rPr>
                <w:rFonts w:ascii="Times New Roman" w:hAnsi="Times New Roman"/>
                <w:szCs w:val="24"/>
              </w:rPr>
              <w:softHyphen/>
              <w:t>стью 0,5 Гн, чтобы энергия поля оказалась равной 1 Дж?</w:t>
            </w:r>
          </w:p>
          <w:p w14:paraId="444CCB5C" w14:textId="77777777" w:rsidR="00CF5D43" w:rsidRPr="00CF1873" w:rsidRDefault="00CF5D43" w:rsidP="003A461A">
            <w:pPr>
              <w:shd w:val="clear" w:color="auto" w:fill="FFFFFF"/>
              <w:tabs>
                <w:tab w:val="left" w:pos="331"/>
              </w:tabs>
              <w:ind w:left="43" w:right="10"/>
              <w:rPr>
                <w:rFonts w:ascii="Times New Roman" w:hAnsi="Times New Roman"/>
                <w:szCs w:val="24"/>
              </w:rPr>
            </w:pPr>
            <w:r w:rsidRPr="00CF1873">
              <w:rPr>
                <w:rFonts w:ascii="Times New Roman" w:hAnsi="Times New Roman"/>
                <w:szCs w:val="24"/>
              </w:rPr>
              <w:t>29.С какой скоростью надо перемещать проводник, длина активной части которого10см, под углом 30</w:t>
            </w:r>
            <w:r w:rsidRPr="00CF1873">
              <w:rPr>
                <w:rFonts w:ascii="Times New Roman" w:hAnsi="Times New Roman"/>
                <w:szCs w:val="24"/>
                <w:vertAlign w:val="superscript"/>
              </w:rPr>
              <w:t>0</w:t>
            </w:r>
            <w:r w:rsidRPr="00CF1873">
              <w:rPr>
                <w:rFonts w:ascii="Times New Roman" w:hAnsi="Times New Roman"/>
                <w:szCs w:val="24"/>
              </w:rPr>
              <w:t xml:space="preserve"> к линиям индукции магнитного поля, чтобы в проводнике возбуждалась ЭДС индукции 1В? Индукция магнитного поля 0,2Тл.</w:t>
            </w:r>
          </w:p>
          <w:p w14:paraId="5122554C" w14:textId="77777777" w:rsidR="00CF5D43" w:rsidRPr="00CF1873" w:rsidRDefault="00CF5D43" w:rsidP="00843456">
            <w:pPr>
              <w:spacing w:after="0"/>
              <w:rPr>
                <w:rFonts w:ascii="Times New Roman" w:hAnsi="Times New Roman"/>
                <w:szCs w:val="24"/>
              </w:rPr>
            </w:pPr>
            <w:r w:rsidRPr="00CF1873">
              <w:rPr>
                <w:rFonts w:ascii="Times New Roman" w:hAnsi="Times New Roman"/>
                <w:szCs w:val="24"/>
              </w:rPr>
              <w:t xml:space="preserve">      А. 100м/с            Б. 120м/с                В. 10м/с       Г.   130м/с              </w:t>
            </w:r>
          </w:p>
          <w:p w14:paraId="2D2F2C63" w14:textId="77777777" w:rsidR="00CF5D43" w:rsidRPr="00CF1873" w:rsidRDefault="00CF5D43" w:rsidP="003A461A">
            <w:pPr>
              <w:shd w:val="clear" w:color="auto" w:fill="FFFFFF"/>
              <w:tabs>
                <w:tab w:val="left" w:pos="331"/>
              </w:tabs>
              <w:ind w:left="43" w:right="10"/>
              <w:rPr>
                <w:rFonts w:ascii="Times New Roman" w:hAnsi="Times New Roman"/>
                <w:szCs w:val="24"/>
              </w:rPr>
            </w:pPr>
            <w:r w:rsidRPr="00CF1873">
              <w:rPr>
                <w:rFonts w:ascii="Times New Roman" w:hAnsi="Times New Roman"/>
                <w:szCs w:val="24"/>
              </w:rPr>
              <w:t>30.Какой величины ЭДС самоиндукции возбуждается в обмотке электромагнита с индуктивностью 0,4Гн при равномерном изменении силы тока в ней на 5А за 0,02с?</w:t>
            </w:r>
          </w:p>
          <w:p w14:paraId="05C69B66" w14:textId="77777777" w:rsidR="00CF5D43" w:rsidRPr="00CF1873" w:rsidRDefault="00CF5D43" w:rsidP="00843456">
            <w:pPr>
              <w:spacing w:after="0"/>
              <w:rPr>
                <w:rFonts w:ascii="Times New Roman" w:hAnsi="Times New Roman"/>
                <w:szCs w:val="24"/>
              </w:rPr>
            </w:pPr>
            <w:r w:rsidRPr="00CF1873">
              <w:rPr>
                <w:rFonts w:ascii="Times New Roman" w:hAnsi="Times New Roman"/>
                <w:szCs w:val="24"/>
              </w:rPr>
              <w:t xml:space="preserve">      А. 5В            Б. 10В               В. 14В       Г.   50В              </w:t>
            </w:r>
          </w:p>
          <w:p w14:paraId="2F444BD5" w14:textId="77777777" w:rsidR="00CF5D43" w:rsidRPr="00170EC9" w:rsidRDefault="00CF5D43" w:rsidP="003A461A">
            <w:pPr>
              <w:shd w:val="clear" w:color="auto" w:fill="FFFFFF"/>
              <w:tabs>
                <w:tab w:val="left" w:pos="331"/>
              </w:tabs>
              <w:ind w:left="43" w:right="10"/>
              <w:rPr>
                <w:rFonts w:ascii="Times New Roman" w:hAnsi="Times New Roman"/>
                <w:szCs w:val="24"/>
                <w:lang w:eastAsia="ru-RU"/>
              </w:rPr>
            </w:pPr>
          </w:p>
        </w:tc>
        <w:tc>
          <w:tcPr>
            <w:tcW w:w="250" w:type="dxa"/>
            <w:vAlign w:val="center"/>
          </w:tcPr>
          <w:p w14:paraId="6A1DF18F"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19C8EA38"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4BCE3611"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40FD0E35" w14:textId="77777777" w:rsidR="00CF5D43" w:rsidRDefault="00CF5D43" w:rsidP="00617F85">
            <w:pPr>
              <w:spacing w:before="100" w:beforeAutospacing="1" w:after="100" w:afterAutospacing="1" w:line="240" w:lineRule="auto"/>
              <w:rPr>
                <w:rFonts w:ascii="Times New Roman" w:hAnsi="Times New Roman"/>
                <w:szCs w:val="24"/>
                <w:lang w:eastAsia="ru-RU"/>
              </w:rPr>
            </w:pPr>
          </w:p>
          <w:p w14:paraId="4716CD89" w14:textId="77777777" w:rsidR="00CF5D43" w:rsidRDefault="00CF5D43" w:rsidP="00617F85">
            <w:pPr>
              <w:spacing w:before="100" w:beforeAutospacing="1" w:after="100" w:afterAutospacing="1" w:line="240" w:lineRule="auto"/>
              <w:rPr>
                <w:rFonts w:ascii="Times New Roman" w:hAnsi="Times New Roman"/>
                <w:szCs w:val="24"/>
                <w:lang w:eastAsia="ru-RU"/>
              </w:rPr>
            </w:pPr>
          </w:p>
          <w:p w14:paraId="50D7E925" w14:textId="77777777" w:rsidR="00CF5D43" w:rsidRDefault="00CF5D43" w:rsidP="00617F85">
            <w:pPr>
              <w:spacing w:before="100" w:beforeAutospacing="1" w:after="100" w:afterAutospacing="1" w:line="240" w:lineRule="auto"/>
              <w:rPr>
                <w:rFonts w:ascii="Times New Roman" w:hAnsi="Times New Roman"/>
                <w:szCs w:val="24"/>
                <w:lang w:eastAsia="ru-RU"/>
              </w:rPr>
            </w:pPr>
          </w:p>
          <w:p w14:paraId="06180B42" w14:textId="77777777" w:rsidR="00CF5D43" w:rsidRDefault="00CF5D43" w:rsidP="00617F85">
            <w:pPr>
              <w:spacing w:before="100" w:beforeAutospacing="1" w:after="100" w:afterAutospacing="1" w:line="240" w:lineRule="auto"/>
              <w:rPr>
                <w:rFonts w:ascii="Times New Roman" w:hAnsi="Times New Roman"/>
                <w:szCs w:val="24"/>
                <w:lang w:eastAsia="ru-RU"/>
              </w:rPr>
            </w:pPr>
          </w:p>
          <w:p w14:paraId="63749C25"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0B9727FD"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40E5C1A5"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73" w:type="dxa"/>
            <w:vAlign w:val="center"/>
          </w:tcPr>
          <w:p w14:paraId="49429B47"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1B4BBF72"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988" w:type="dxa"/>
            <w:vAlign w:val="center"/>
          </w:tcPr>
          <w:p w14:paraId="43FC4B49"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r>
    </w:tbl>
    <w:p w14:paraId="1395A715" w14:textId="77777777" w:rsidR="00CF5D43" w:rsidRDefault="00CF5D43" w:rsidP="00A53AEF">
      <w:pPr>
        <w:pStyle w:val="c3"/>
      </w:pPr>
      <w:r>
        <w:rPr>
          <w:rStyle w:val="c2"/>
        </w:rPr>
        <w:lastRenderedPageBreak/>
        <w:t xml:space="preserve">                                                Варианты тестовых заданий </w:t>
      </w:r>
    </w:p>
    <w:p w14:paraId="6F377C03" w14:textId="77777777" w:rsidR="00CF5D43" w:rsidRDefault="00CF5D43" w:rsidP="00A53AEF">
      <w:pPr>
        <w:pStyle w:val="c3"/>
      </w:pPr>
      <w:r>
        <w:rPr>
          <w:rStyle w:val="c2"/>
        </w:rPr>
        <w:t xml:space="preserve">                         по дисциплине «Электротехника и электроника» </w:t>
      </w:r>
    </w:p>
    <w:p w14:paraId="3E9D5F73" w14:textId="77777777" w:rsidR="00CF5D43" w:rsidRPr="00FF5045" w:rsidRDefault="00CF5D43" w:rsidP="00FF5045">
      <w:pPr>
        <w:pStyle w:val="c3"/>
        <w:rPr>
          <w:b/>
        </w:rPr>
      </w:pPr>
      <w:r w:rsidRPr="00FF5045">
        <w:rPr>
          <w:rStyle w:val="c2"/>
          <w:b/>
        </w:rPr>
        <w:t>Р</w:t>
      </w:r>
      <w:r>
        <w:rPr>
          <w:rStyle w:val="c2"/>
          <w:b/>
        </w:rPr>
        <w:t xml:space="preserve">аздел  6    </w:t>
      </w:r>
      <w:r w:rsidRPr="00FF5045">
        <w:rPr>
          <w:rStyle w:val="c2"/>
          <w:b/>
        </w:rPr>
        <w:t>«Асинхронные машины»</w:t>
      </w:r>
    </w:p>
    <w:p w14:paraId="36638908" w14:textId="77777777" w:rsidR="00CF5D43" w:rsidRDefault="00CF5D43" w:rsidP="00FF5045">
      <w:pPr>
        <w:pStyle w:val="c17"/>
      </w:pPr>
      <w:r>
        <w:rPr>
          <w:rStyle w:val="c0"/>
        </w:rPr>
        <w:t>1.Частота вращения магнитного поля асинхронного двигателя 1000 об/мин. Частота вращения ротора 950 об/мин. Определить скольжение.</w:t>
      </w:r>
    </w:p>
    <w:p w14:paraId="238CD1F9" w14:textId="77777777" w:rsidR="00CF5D43" w:rsidRDefault="00CF5D43" w:rsidP="00A53AEF">
      <w:pPr>
        <w:pStyle w:val="c3"/>
      </w:pPr>
      <w:r>
        <w:rPr>
          <w:rStyle w:val="c0"/>
        </w:rPr>
        <w:t xml:space="preserve">а)  50                                 б) 0,5                                   </w:t>
      </w:r>
      <w:r w:rsidRPr="00A53AEF">
        <w:rPr>
          <w:rStyle w:val="c0"/>
        </w:rPr>
        <w:t xml:space="preserve"> </w:t>
      </w:r>
      <w:r>
        <w:rPr>
          <w:rStyle w:val="c0"/>
        </w:rPr>
        <w:t>в) 5                       г)  0,05</w:t>
      </w:r>
    </w:p>
    <w:p w14:paraId="6C5FFDAB" w14:textId="77777777" w:rsidR="00CF5D43" w:rsidRDefault="00CF5D43" w:rsidP="00FF5045">
      <w:pPr>
        <w:pStyle w:val="c17"/>
      </w:pPr>
      <w:r>
        <w:rPr>
          <w:rStyle w:val="c0"/>
        </w:rPr>
        <w:t>2.Какой из способов регулирования частоты вращения ротора асинхронного двигателя самый экономичный?</w:t>
      </w:r>
    </w:p>
    <w:p w14:paraId="39937C83" w14:textId="77777777" w:rsidR="00CF5D43" w:rsidRDefault="00CF5D43" w:rsidP="00FF5045">
      <w:pPr>
        <w:pStyle w:val="c3"/>
      </w:pPr>
      <w:r>
        <w:rPr>
          <w:rStyle w:val="c0"/>
        </w:rPr>
        <w:t xml:space="preserve">а)  Частотное регулирование                   б) Регулирование измерением числа пар полюсов </w:t>
      </w:r>
    </w:p>
    <w:p w14:paraId="6A1C7CF0" w14:textId="77777777" w:rsidR="00CF5D43" w:rsidRDefault="00CF5D43" w:rsidP="00FF5045">
      <w:pPr>
        <w:pStyle w:val="c3"/>
      </w:pPr>
      <w:r>
        <w:rPr>
          <w:rStyle w:val="c0"/>
        </w:rPr>
        <w:t>в) Реостатное регулирование                    г) Ни один из выше перечисленных</w:t>
      </w:r>
    </w:p>
    <w:p w14:paraId="61F1EABD" w14:textId="77777777" w:rsidR="00CF5D43" w:rsidRDefault="00CF5D43" w:rsidP="00FF5045">
      <w:pPr>
        <w:pStyle w:val="c17"/>
      </w:pPr>
      <w:r>
        <w:rPr>
          <w:rStyle w:val="c0"/>
        </w:rPr>
        <w:t>3.С какой целью при пуске в цепь обмотки фазного ротора асинхронного двигателя  вводят дополнительное сопротивление?</w:t>
      </w:r>
    </w:p>
    <w:p w14:paraId="18C72F8D" w14:textId="77777777" w:rsidR="00CF5D43" w:rsidRDefault="00CF5D43" w:rsidP="00FF5045">
      <w:pPr>
        <w:pStyle w:val="c3"/>
      </w:pPr>
      <w:r>
        <w:rPr>
          <w:rStyle w:val="c0"/>
        </w:rPr>
        <w:t xml:space="preserve">а)  Для получения максимального начального пускового момента.   </w:t>
      </w:r>
    </w:p>
    <w:p w14:paraId="2C77F45D" w14:textId="77777777" w:rsidR="00CF5D43" w:rsidRDefault="00CF5D43" w:rsidP="00FF5045">
      <w:pPr>
        <w:pStyle w:val="c3"/>
      </w:pPr>
      <w:r>
        <w:rPr>
          <w:rStyle w:val="c0"/>
        </w:rPr>
        <w:t>б)  Для получения минимального начального пускового момента.</w:t>
      </w:r>
    </w:p>
    <w:p w14:paraId="10E659D9" w14:textId="77777777" w:rsidR="00CF5D43" w:rsidRDefault="00CF5D43" w:rsidP="00FF5045">
      <w:pPr>
        <w:pStyle w:val="c3"/>
        <w:rPr>
          <w:rStyle w:val="c0"/>
        </w:rPr>
      </w:pPr>
      <w:r>
        <w:rPr>
          <w:rStyle w:val="c0"/>
        </w:rPr>
        <w:t xml:space="preserve">в)  Для уменьшения механических потерь и износа колец и щеток </w:t>
      </w:r>
    </w:p>
    <w:p w14:paraId="701186F0" w14:textId="77777777" w:rsidR="00CF5D43" w:rsidRDefault="00CF5D43" w:rsidP="00FF5045">
      <w:pPr>
        <w:pStyle w:val="c3"/>
      </w:pPr>
      <w:r>
        <w:rPr>
          <w:rStyle w:val="c0"/>
        </w:rPr>
        <w:t xml:space="preserve">г) Для увеличения КПД двигателя </w:t>
      </w:r>
    </w:p>
    <w:p w14:paraId="6B728C5D" w14:textId="77777777" w:rsidR="00CF5D43" w:rsidRDefault="00CF5D43" w:rsidP="00FF5045">
      <w:pPr>
        <w:pStyle w:val="c17"/>
      </w:pPr>
      <w:r w:rsidRPr="001D46C0">
        <w:rPr>
          <w:rStyle w:val="c0"/>
        </w:rPr>
        <w:t>4.</w:t>
      </w:r>
      <w:r>
        <w:rPr>
          <w:rStyle w:val="c0"/>
        </w:rPr>
        <w:t>Определите частоту вращения магнитного поля статора асинхронного короткозамкнутого двигателя, если число пар полюсов равна 1, а частота тока 50 Гц.</w:t>
      </w:r>
    </w:p>
    <w:p w14:paraId="247FAA46" w14:textId="77777777" w:rsidR="00CF5D43" w:rsidRDefault="00CF5D43" w:rsidP="00A53AEF">
      <w:pPr>
        <w:pStyle w:val="c3"/>
      </w:pPr>
      <w:r>
        <w:rPr>
          <w:rStyle w:val="c0"/>
        </w:rPr>
        <w:t>а) 3000 об/мин           б) 1000 об/мин                  в) 1500 об/мин            г)  500 об/мин</w:t>
      </w:r>
    </w:p>
    <w:p w14:paraId="50B3F4DA" w14:textId="77777777" w:rsidR="00CF5D43" w:rsidRDefault="00CF5D43" w:rsidP="00FF5045">
      <w:pPr>
        <w:pStyle w:val="c17"/>
      </w:pPr>
      <w:r w:rsidRPr="00D241BE">
        <w:rPr>
          <w:rStyle w:val="c0"/>
        </w:rPr>
        <w:t>5</w:t>
      </w:r>
      <w:r>
        <w:rPr>
          <w:rStyle w:val="c0"/>
        </w:rPr>
        <w:t>.Как изменить направление вращения магнитного поля статора асинхронного трехфазного двигателя?</w:t>
      </w:r>
    </w:p>
    <w:p w14:paraId="22C53C98" w14:textId="77777777" w:rsidR="00CF5D43" w:rsidRDefault="00CF5D43" w:rsidP="00FF5045">
      <w:pPr>
        <w:pStyle w:val="c3"/>
        <w:rPr>
          <w:rStyle w:val="c0"/>
        </w:rPr>
      </w:pPr>
      <w:r>
        <w:rPr>
          <w:rStyle w:val="c0"/>
        </w:rPr>
        <w:t xml:space="preserve">а) Достаточно изменить порядок чередования всех трёх фаз </w:t>
      </w:r>
    </w:p>
    <w:p w14:paraId="03B24E31" w14:textId="77777777" w:rsidR="00CF5D43" w:rsidRDefault="00CF5D43" w:rsidP="00FF5045">
      <w:pPr>
        <w:pStyle w:val="c3"/>
      </w:pPr>
      <w:r>
        <w:rPr>
          <w:rStyle w:val="c0"/>
        </w:rPr>
        <w:t>б) Достаточно изменить порядок чередования двух фаз из трёх</w:t>
      </w:r>
    </w:p>
    <w:p w14:paraId="6A6E5F67" w14:textId="77777777" w:rsidR="00CF5D43" w:rsidRDefault="00CF5D43" w:rsidP="00FF5045">
      <w:pPr>
        <w:pStyle w:val="c3"/>
        <w:rPr>
          <w:rStyle w:val="c0"/>
        </w:rPr>
      </w:pPr>
    </w:p>
    <w:p w14:paraId="274ED5B3" w14:textId="77777777" w:rsidR="00CF5D43" w:rsidRDefault="00CF5D43" w:rsidP="00FF5045">
      <w:pPr>
        <w:pStyle w:val="c3"/>
        <w:rPr>
          <w:rStyle w:val="c0"/>
        </w:rPr>
      </w:pPr>
      <w:r>
        <w:rPr>
          <w:rStyle w:val="c0"/>
        </w:rPr>
        <w:lastRenderedPageBreak/>
        <w:t xml:space="preserve">в) Достаточно изменить порядок чередования одной фазы </w:t>
      </w:r>
    </w:p>
    <w:p w14:paraId="1669015B" w14:textId="77777777" w:rsidR="00CF5D43" w:rsidRDefault="00CF5D43" w:rsidP="00FF5045">
      <w:pPr>
        <w:pStyle w:val="c3"/>
      </w:pPr>
      <w:r>
        <w:rPr>
          <w:rStyle w:val="c0"/>
        </w:rPr>
        <w:t>г) Это сделать не возможно</w:t>
      </w:r>
    </w:p>
    <w:p w14:paraId="5565C4EB" w14:textId="77777777" w:rsidR="00CF5D43" w:rsidRDefault="00CF5D43" w:rsidP="00FF5045">
      <w:pPr>
        <w:pStyle w:val="c17"/>
      </w:pPr>
      <w:r w:rsidRPr="00D241BE">
        <w:rPr>
          <w:rStyle w:val="c0"/>
        </w:rPr>
        <w:t>6.</w:t>
      </w:r>
      <w:r>
        <w:rPr>
          <w:rStyle w:val="c0"/>
        </w:rPr>
        <w:t>Какую максимальную частоту вращения имеет вращающееся магнитное поле асинхронного двигателя при частоте переменного тока 50 Гц?</w:t>
      </w:r>
    </w:p>
    <w:p w14:paraId="3C404270" w14:textId="77777777" w:rsidR="00CF5D43" w:rsidRDefault="00CF5D43" w:rsidP="00A53AEF">
      <w:pPr>
        <w:pStyle w:val="c3"/>
      </w:pPr>
      <w:r>
        <w:rPr>
          <w:rStyle w:val="c0"/>
        </w:rPr>
        <w:t>а) 1000 об/мин                 б) 5000 об/мин</w:t>
      </w:r>
      <w:r w:rsidRPr="00A53AEF">
        <w:rPr>
          <w:rStyle w:val="c0"/>
        </w:rPr>
        <w:t xml:space="preserve"> </w:t>
      </w:r>
      <w:r>
        <w:rPr>
          <w:rStyle w:val="c0"/>
        </w:rPr>
        <w:t xml:space="preserve">           в) 3000 об/мин                    г)  100 об/мин</w:t>
      </w:r>
    </w:p>
    <w:p w14:paraId="08419F14" w14:textId="77777777" w:rsidR="00CF5D43" w:rsidRDefault="00CF5D43" w:rsidP="00FF5045">
      <w:pPr>
        <w:pStyle w:val="c3"/>
      </w:pPr>
      <w:r w:rsidRPr="0042241A">
        <w:rPr>
          <w:rStyle w:val="c0"/>
        </w:rPr>
        <w:t>7.</w:t>
      </w:r>
      <w:r>
        <w:rPr>
          <w:rStyle w:val="c0"/>
        </w:rPr>
        <w:t>Перегрузочная способность асинхронного двигателя определяется так:</w:t>
      </w:r>
    </w:p>
    <w:p w14:paraId="58807451" w14:textId="77777777" w:rsidR="00CF5D43" w:rsidRDefault="00CF5D43" w:rsidP="00FF5045">
      <w:pPr>
        <w:pStyle w:val="c3"/>
      </w:pPr>
      <w:r>
        <w:rPr>
          <w:rStyle w:val="c0"/>
        </w:rPr>
        <w:t>а) Отношение пускового момента к номинальному  </w:t>
      </w:r>
    </w:p>
    <w:p w14:paraId="52FB2E27" w14:textId="77777777" w:rsidR="00CF5D43" w:rsidRDefault="00CF5D43" w:rsidP="00FF5045">
      <w:pPr>
        <w:pStyle w:val="c3"/>
      </w:pPr>
      <w:r>
        <w:rPr>
          <w:rStyle w:val="c0"/>
        </w:rPr>
        <w:t>б) Отношение максимального момента к номинальному  </w:t>
      </w:r>
    </w:p>
    <w:p w14:paraId="09266922" w14:textId="77777777" w:rsidR="00CF5D43" w:rsidRDefault="00CF5D43" w:rsidP="00FF5045">
      <w:pPr>
        <w:pStyle w:val="c3"/>
      </w:pPr>
      <w:r>
        <w:rPr>
          <w:rStyle w:val="c0"/>
        </w:rPr>
        <w:t xml:space="preserve">в) Отношение пускового тока к номинальному току </w:t>
      </w:r>
    </w:p>
    <w:p w14:paraId="219C0476" w14:textId="77777777" w:rsidR="00CF5D43" w:rsidRDefault="00CF5D43" w:rsidP="00FF5045">
      <w:pPr>
        <w:pStyle w:val="c3"/>
      </w:pPr>
      <w:r>
        <w:rPr>
          <w:rStyle w:val="c0"/>
        </w:rPr>
        <w:t>г) Отношение номинального тока к пусковому</w:t>
      </w:r>
    </w:p>
    <w:p w14:paraId="7963E4CD" w14:textId="77777777" w:rsidR="00CF5D43" w:rsidRDefault="00CF5D43" w:rsidP="00FF5045">
      <w:pPr>
        <w:pStyle w:val="c3"/>
      </w:pPr>
      <w:r w:rsidRPr="0042241A">
        <w:rPr>
          <w:rStyle w:val="c0"/>
        </w:rPr>
        <w:t>8.</w:t>
      </w:r>
      <w:r>
        <w:rPr>
          <w:rStyle w:val="c0"/>
        </w:rPr>
        <w:t>Чему равна механическая мощность в асинхронном двигателе при неподвижном роторе? (S=1)</w:t>
      </w:r>
    </w:p>
    <w:p w14:paraId="084D86AF" w14:textId="77777777" w:rsidR="00CF5D43" w:rsidRDefault="00CF5D43" w:rsidP="00A53AEF">
      <w:pPr>
        <w:pStyle w:val="c3"/>
      </w:pPr>
      <w:r>
        <w:rPr>
          <w:rStyle w:val="c0"/>
        </w:rPr>
        <w:t>а) P=0                б) P&gt;0                      в) P&lt;0                г) Мощность на валу двигателя</w:t>
      </w:r>
    </w:p>
    <w:p w14:paraId="2134A4F1" w14:textId="77777777" w:rsidR="00CF5D43" w:rsidRDefault="00CF5D43" w:rsidP="00FF5045">
      <w:pPr>
        <w:pStyle w:val="c17"/>
      </w:pPr>
      <w:r w:rsidRPr="0042241A">
        <w:rPr>
          <w:rStyle w:val="c0"/>
        </w:rPr>
        <w:t>9.</w:t>
      </w:r>
      <w:r>
        <w:rPr>
          <w:rStyle w:val="c0"/>
        </w:rPr>
        <w:t>Почему магнитопровод статора асинхронного двигателя набирают из изолированных листов электротехнической стали?</w:t>
      </w:r>
    </w:p>
    <w:p w14:paraId="7BA88252" w14:textId="77777777" w:rsidR="00CF5D43" w:rsidRDefault="00CF5D43" w:rsidP="00FF5045">
      <w:pPr>
        <w:pStyle w:val="c3"/>
      </w:pPr>
      <w:r>
        <w:rPr>
          <w:rStyle w:val="c0"/>
        </w:rPr>
        <w:t>  а) Для уменьшения  потерь на перемагничивание    б) Для уменьшения потерь на вихревые токи</w:t>
      </w:r>
    </w:p>
    <w:p w14:paraId="0A9C7CA7" w14:textId="77777777" w:rsidR="00CF5D43" w:rsidRDefault="00CF5D43" w:rsidP="00FF5045">
      <w:pPr>
        <w:pStyle w:val="c3"/>
      </w:pPr>
      <w:r>
        <w:rPr>
          <w:rStyle w:val="c0"/>
        </w:rPr>
        <w:t xml:space="preserve">  в) Для увеличения сопротивления                                 г) Из конструкционных соображений</w:t>
      </w:r>
    </w:p>
    <w:p w14:paraId="3066C5B2" w14:textId="77777777" w:rsidR="00CF5D43" w:rsidRDefault="00CF5D43" w:rsidP="00FF5045">
      <w:pPr>
        <w:pStyle w:val="c17"/>
      </w:pPr>
      <w:r w:rsidRPr="005771FB">
        <w:rPr>
          <w:rStyle w:val="c0"/>
        </w:rPr>
        <w:t>10.</w:t>
      </w:r>
      <w:r>
        <w:rPr>
          <w:rStyle w:val="c0"/>
        </w:rPr>
        <w:t>При регулировании частоты вращения магнитного поля асинхронного двигателя были получены следующие величины: 1500; 1000; 750 об/мин. Каким способом осуществлялось регулирование частоты вращения?</w:t>
      </w:r>
    </w:p>
    <w:p w14:paraId="71BB0BE3" w14:textId="77777777" w:rsidR="00CF5D43" w:rsidRDefault="00CF5D43" w:rsidP="00FF5045">
      <w:pPr>
        <w:pStyle w:val="c3"/>
      </w:pPr>
      <w:r>
        <w:rPr>
          <w:rStyle w:val="c0"/>
        </w:rPr>
        <w:t>а) Частотное регулирование.                          б) Полюсное регулирование.</w:t>
      </w:r>
    </w:p>
    <w:p w14:paraId="2FC3F595" w14:textId="77777777" w:rsidR="00CF5D43" w:rsidRDefault="00CF5D43" w:rsidP="00FF5045">
      <w:pPr>
        <w:pStyle w:val="c3"/>
      </w:pPr>
      <w:r>
        <w:rPr>
          <w:rStyle w:val="c0"/>
        </w:rPr>
        <w:t>в) Реостатное регулирование                          г) Ни одним из выше перечисленного</w:t>
      </w:r>
    </w:p>
    <w:p w14:paraId="0BB1212F" w14:textId="77777777" w:rsidR="00CF5D43" w:rsidRDefault="00CF5D43" w:rsidP="00FF5045">
      <w:pPr>
        <w:pStyle w:val="c3"/>
      </w:pPr>
      <w:r w:rsidRPr="005771FB">
        <w:rPr>
          <w:rStyle w:val="c0"/>
        </w:rPr>
        <w:t>11.</w:t>
      </w:r>
      <w:r>
        <w:rPr>
          <w:rStyle w:val="c0"/>
        </w:rPr>
        <w:t>Что является вращающейся частью в асинхронном двигателе?</w:t>
      </w:r>
    </w:p>
    <w:p w14:paraId="2552C990" w14:textId="77777777" w:rsidR="00CF5D43" w:rsidRDefault="00CF5D43" w:rsidP="00A53AEF">
      <w:pPr>
        <w:pStyle w:val="c3"/>
      </w:pPr>
      <w:r>
        <w:rPr>
          <w:rStyle w:val="c0"/>
        </w:rPr>
        <w:t>а) Статор               б) Ротор                        в) Якорь                 г) Станина</w:t>
      </w:r>
    </w:p>
    <w:p w14:paraId="740B69B5" w14:textId="77777777" w:rsidR="00CF5D43" w:rsidRDefault="00CF5D43" w:rsidP="00FF5045">
      <w:pPr>
        <w:pStyle w:val="c17"/>
      </w:pPr>
      <w:r w:rsidRPr="005771FB">
        <w:rPr>
          <w:rStyle w:val="c0"/>
        </w:rPr>
        <w:t>12.</w:t>
      </w:r>
      <w:r>
        <w:rPr>
          <w:rStyle w:val="c0"/>
        </w:rPr>
        <w:t>Ротор четырехполюсного асинхронного двигателя, подключенный к сети трехфазного тока с частотой 50 Гц, вращается с частотой 1440 об/мин. Чему равно скольжение?</w:t>
      </w:r>
    </w:p>
    <w:p w14:paraId="74E34122" w14:textId="77777777" w:rsidR="00CF5D43" w:rsidRDefault="00CF5D43" w:rsidP="00A53AEF">
      <w:pPr>
        <w:pStyle w:val="c3"/>
        <w:rPr>
          <w:rStyle w:val="c0"/>
        </w:rPr>
      </w:pPr>
      <w:r>
        <w:rPr>
          <w:rStyle w:val="c0"/>
        </w:rPr>
        <w:t>а) 0,56                     б) 0,44                             в) 1,3                       г) 0,96</w:t>
      </w:r>
    </w:p>
    <w:p w14:paraId="4D46A345" w14:textId="77777777" w:rsidR="00CF5D43" w:rsidRDefault="00CF5D43" w:rsidP="00FF5045">
      <w:pPr>
        <w:pStyle w:val="c17"/>
      </w:pPr>
      <w:r w:rsidRPr="005771FB">
        <w:rPr>
          <w:rStyle w:val="c0"/>
        </w:rPr>
        <w:t>13.</w:t>
      </w:r>
      <w:r>
        <w:rPr>
          <w:rStyle w:val="c0"/>
        </w:rPr>
        <w:t>С какой целью асинхронный двигатель с фазным ротором снабжают контактными кольцами и щетками?</w:t>
      </w:r>
    </w:p>
    <w:p w14:paraId="29F279E4" w14:textId="77777777" w:rsidR="00CF5D43" w:rsidRDefault="00CF5D43" w:rsidP="00FF5045">
      <w:pPr>
        <w:pStyle w:val="c3"/>
        <w:rPr>
          <w:rStyle w:val="c0"/>
        </w:rPr>
      </w:pPr>
      <w:r>
        <w:rPr>
          <w:rStyle w:val="c0"/>
        </w:rPr>
        <w:t xml:space="preserve">а) Для соединения ротора с регулировочным реостатом  </w:t>
      </w:r>
    </w:p>
    <w:p w14:paraId="563AE1EA" w14:textId="77777777" w:rsidR="00CF5D43" w:rsidRDefault="00CF5D43" w:rsidP="00FF5045">
      <w:pPr>
        <w:pStyle w:val="c3"/>
      </w:pPr>
      <w:r>
        <w:rPr>
          <w:rStyle w:val="c0"/>
        </w:rPr>
        <w:t>б) Для соединения статора с регулировочным реостатом</w:t>
      </w:r>
    </w:p>
    <w:p w14:paraId="2BF9AFCA" w14:textId="77777777" w:rsidR="00CF5D43" w:rsidRDefault="00CF5D43" w:rsidP="00A53AEF">
      <w:pPr>
        <w:pStyle w:val="c3"/>
      </w:pPr>
      <w:r>
        <w:rPr>
          <w:rStyle w:val="c0"/>
        </w:rPr>
        <w:t xml:space="preserve">в) Для подключения двигателя к электрической сети        г)Для соединения ротора со статором </w:t>
      </w:r>
    </w:p>
    <w:p w14:paraId="24D9B3CC" w14:textId="77777777" w:rsidR="00CF5D43" w:rsidRDefault="00CF5D43" w:rsidP="00FF5045">
      <w:pPr>
        <w:pStyle w:val="c3"/>
        <w:rPr>
          <w:rStyle w:val="c0"/>
        </w:rPr>
      </w:pPr>
    </w:p>
    <w:p w14:paraId="4ED363AA" w14:textId="77777777" w:rsidR="00CF5D43" w:rsidRDefault="00CF5D43" w:rsidP="00FF5045">
      <w:pPr>
        <w:pStyle w:val="c3"/>
      </w:pPr>
      <w:r w:rsidRPr="005771FB">
        <w:rPr>
          <w:rStyle w:val="c0"/>
        </w:rPr>
        <w:lastRenderedPageBreak/>
        <w:t>14.</w:t>
      </w:r>
      <w:r>
        <w:rPr>
          <w:rStyle w:val="c0"/>
        </w:rPr>
        <w:t>Уберите несуществующий способ регулирования скорости вращения асинхронного двигателя.</w:t>
      </w:r>
    </w:p>
    <w:p w14:paraId="1EA34056" w14:textId="77777777" w:rsidR="00CF5D43" w:rsidRPr="005F5E4D" w:rsidRDefault="00CF5D43" w:rsidP="006D3F9C">
      <w:pPr>
        <w:rPr>
          <w:rFonts w:ascii="Times New Roman" w:hAnsi="Times New Roman"/>
        </w:rPr>
      </w:pPr>
      <w:r w:rsidRPr="005F5E4D">
        <w:rPr>
          <w:rStyle w:val="c0"/>
          <w:rFonts w:ascii="Times New Roman" w:hAnsi="Times New Roman"/>
        </w:rPr>
        <w:t xml:space="preserve">а) Частотное регулирование              </w:t>
      </w:r>
      <w:r>
        <w:rPr>
          <w:rStyle w:val="c0"/>
          <w:rFonts w:ascii="Times New Roman" w:hAnsi="Times New Roman"/>
        </w:rPr>
        <w:t xml:space="preserve">   </w:t>
      </w:r>
      <w:r w:rsidRPr="005F5E4D">
        <w:rPr>
          <w:rStyle w:val="c0"/>
          <w:rFonts w:ascii="Times New Roman" w:hAnsi="Times New Roman"/>
        </w:rPr>
        <w:t xml:space="preserve"> б) Регулирование изменением числа пар  полюсов</w:t>
      </w:r>
    </w:p>
    <w:p w14:paraId="77E7D2F8" w14:textId="77777777" w:rsidR="00CF5D43" w:rsidRPr="005F5E4D" w:rsidRDefault="00CF5D43" w:rsidP="006D3F9C">
      <w:pPr>
        <w:rPr>
          <w:rFonts w:ascii="Times New Roman" w:hAnsi="Times New Roman"/>
        </w:rPr>
      </w:pPr>
      <w:r w:rsidRPr="005F5E4D">
        <w:rPr>
          <w:rStyle w:val="c0"/>
          <w:rFonts w:ascii="Times New Roman" w:hAnsi="Times New Roman"/>
        </w:rPr>
        <w:t xml:space="preserve"> в) Регулирование скольжением             г) Реостатное регулирование</w:t>
      </w:r>
    </w:p>
    <w:p w14:paraId="139568FC" w14:textId="77777777" w:rsidR="00CF5D43" w:rsidRPr="006D3F9C" w:rsidRDefault="00CF5D43" w:rsidP="006D3F9C">
      <w:pPr>
        <w:rPr>
          <w:rFonts w:ascii="Times New Roman" w:hAnsi="Times New Roman"/>
        </w:rPr>
      </w:pPr>
      <w:r w:rsidRPr="006D3F9C">
        <w:rPr>
          <w:rStyle w:val="c0"/>
          <w:rFonts w:ascii="Times New Roman" w:hAnsi="Times New Roman"/>
        </w:rPr>
        <w:t xml:space="preserve">  15.Трехфазный асинхронный двигатель мощностью 1кВт включен в однофазную сеть. Какую полезную мощность на валу можно получить от этого двигателя?</w:t>
      </w:r>
    </w:p>
    <w:p w14:paraId="65E94CCF" w14:textId="77777777" w:rsidR="00CF5D43" w:rsidRDefault="00CF5D43" w:rsidP="00FF5045">
      <w:pPr>
        <w:pStyle w:val="c3"/>
      </w:pPr>
      <w:r>
        <w:rPr>
          <w:rStyle w:val="c0"/>
        </w:rPr>
        <w:t xml:space="preserve">а) Не более 200 Вт      б) Не более 700 Вт </w:t>
      </w:r>
      <w:r w:rsidRPr="00FB40AF">
        <w:rPr>
          <w:rStyle w:val="c0"/>
        </w:rPr>
        <w:t xml:space="preserve"> </w:t>
      </w:r>
      <w:r>
        <w:rPr>
          <w:rStyle w:val="c0"/>
        </w:rPr>
        <w:t xml:space="preserve">   в) Не менее 1 кВт</w:t>
      </w:r>
      <w:r w:rsidRPr="00FB40AF">
        <w:rPr>
          <w:rStyle w:val="c0"/>
        </w:rPr>
        <w:t xml:space="preserve"> </w:t>
      </w:r>
      <w:r>
        <w:rPr>
          <w:rStyle w:val="c0"/>
        </w:rPr>
        <w:t xml:space="preserve">        г) Не менее 3 кВт</w:t>
      </w:r>
    </w:p>
    <w:p w14:paraId="4234830E" w14:textId="77777777" w:rsidR="00CF5D43" w:rsidRDefault="00CF5D43" w:rsidP="00FF5045">
      <w:pPr>
        <w:pStyle w:val="c3"/>
      </w:pPr>
      <w:r w:rsidRPr="0061313B">
        <w:rPr>
          <w:rStyle w:val="c0"/>
        </w:rPr>
        <w:t>16.</w:t>
      </w:r>
      <w:r>
        <w:rPr>
          <w:rStyle w:val="c0"/>
        </w:rPr>
        <w:t>Для преобразования какой энергии предназначены асинхронные двигатели?</w:t>
      </w:r>
    </w:p>
    <w:p w14:paraId="73949277" w14:textId="77777777" w:rsidR="00CF5D43" w:rsidRDefault="00CF5D43" w:rsidP="00FF5045">
      <w:pPr>
        <w:pStyle w:val="c3"/>
      </w:pPr>
      <w:r>
        <w:rPr>
          <w:rStyle w:val="c0"/>
        </w:rPr>
        <w:t>а) Электрической энергии в механическую     б) Механической энергии в электрическую</w:t>
      </w:r>
    </w:p>
    <w:p w14:paraId="25C3CC07" w14:textId="77777777" w:rsidR="00CF5D43" w:rsidRDefault="00CF5D43" w:rsidP="00FF5045">
      <w:pPr>
        <w:pStyle w:val="c3"/>
      </w:pPr>
      <w:r>
        <w:rPr>
          <w:rStyle w:val="c0"/>
        </w:rPr>
        <w:t>в) Электрической энергии в тепловую       г) Механической энергии во внутреннюю</w:t>
      </w:r>
    </w:p>
    <w:p w14:paraId="6376F87D" w14:textId="77777777" w:rsidR="00CF5D43" w:rsidRDefault="00CF5D43" w:rsidP="00FF5045">
      <w:pPr>
        <w:pStyle w:val="c3"/>
      </w:pPr>
      <w:r w:rsidRPr="0061313B">
        <w:rPr>
          <w:rStyle w:val="c0"/>
        </w:rPr>
        <w:t>17.</w:t>
      </w:r>
      <w:r>
        <w:rPr>
          <w:rStyle w:val="c0"/>
        </w:rPr>
        <w:t xml:space="preserve"> Перечислите режимы работы асинхронного электродвигателя</w:t>
      </w:r>
    </w:p>
    <w:p w14:paraId="6627CC58" w14:textId="77777777" w:rsidR="00CF5D43" w:rsidRDefault="00CF5D43" w:rsidP="00FF5045">
      <w:pPr>
        <w:pStyle w:val="c3"/>
      </w:pPr>
      <w:r>
        <w:rPr>
          <w:rStyle w:val="c0"/>
        </w:rPr>
        <w:t>а) Режимы двигателя                                                   б) Режим генератора</w:t>
      </w:r>
    </w:p>
    <w:p w14:paraId="1FD72C41" w14:textId="77777777" w:rsidR="00CF5D43" w:rsidRDefault="00CF5D43" w:rsidP="00FF5045">
      <w:pPr>
        <w:pStyle w:val="c3"/>
      </w:pPr>
      <w:r>
        <w:rPr>
          <w:rStyle w:val="c0"/>
        </w:rPr>
        <w:t>в) Режим электромагнитного тормоза                       г) Все перечисленные</w:t>
      </w:r>
    </w:p>
    <w:p w14:paraId="1CC97CC0" w14:textId="77777777" w:rsidR="00CF5D43" w:rsidRDefault="00CF5D43" w:rsidP="00FF5045">
      <w:pPr>
        <w:pStyle w:val="c3"/>
      </w:pPr>
      <w:r w:rsidRPr="0061313B">
        <w:rPr>
          <w:rStyle w:val="c0"/>
        </w:rPr>
        <w:t>18</w:t>
      </w:r>
      <w:r>
        <w:rPr>
          <w:rStyle w:val="c0"/>
        </w:rPr>
        <w:t>.Как называется основная характеристика асинхронного двигателя?</w:t>
      </w:r>
    </w:p>
    <w:p w14:paraId="78C3A1FF" w14:textId="77777777" w:rsidR="00CF5D43" w:rsidRDefault="00CF5D43" w:rsidP="00FF5045">
      <w:pPr>
        <w:pStyle w:val="c3"/>
      </w:pPr>
      <w:r>
        <w:rPr>
          <w:rStyle w:val="c0"/>
        </w:rPr>
        <w:t>а) Внешняя характеристика                                    б) Механическая характеристика</w:t>
      </w:r>
    </w:p>
    <w:p w14:paraId="042AA216" w14:textId="77777777" w:rsidR="00CF5D43" w:rsidRDefault="00CF5D43" w:rsidP="00FF5045">
      <w:pPr>
        <w:pStyle w:val="c3"/>
      </w:pPr>
      <w:r>
        <w:rPr>
          <w:rStyle w:val="c0"/>
        </w:rPr>
        <w:t>в) Регулировочная характеристика                        г) Скольжение</w:t>
      </w:r>
    </w:p>
    <w:p w14:paraId="7298CF93" w14:textId="77777777" w:rsidR="00CF5D43" w:rsidRDefault="00CF5D43" w:rsidP="00FF5045">
      <w:pPr>
        <w:pStyle w:val="c17"/>
      </w:pPr>
      <w:r w:rsidRPr="0061313B">
        <w:rPr>
          <w:rStyle w:val="c0"/>
        </w:rPr>
        <w:t>19.</w:t>
      </w:r>
      <w:r>
        <w:rPr>
          <w:rStyle w:val="c0"/>
        </w:rPr>
        <w:t xml:space="preserve"> Как изменится частота вращения магнитного поля при увеличении пар полюсов асинхронного трехфазного двигателя?</w:t>
      </w:r>
    </w:p>
    <w:p w14:paraId="6B603356" w14:textId="77777777" w:rsidR="00CF5D43" w:rsidRPr="00FB40AF" w:rsidRDefault="00CF5D43" w:rsidP="00FB40AF">
      <w:pPr>
        <w:pStyle w:val="a3"/>
        <w:rPr>
          <w:rFonts w:ascii="Times New Roman" w:hAnsi="Times New Roman"/>
        </w:rPr>
      </w:pPr>
      <w:r w:rsidRPr="00FB40AF">
        <w:rPr>
          <w:rStyle w:val="c0"/>
          <w:rFonts w:ascii="Times New Roman" w:hAnsi="Times New Roman"/>
        </w:rPr>
        <w:t xml:space="preserve">а) Увеличится </w:t>
      </w:r>
      <w:r>
        <w:rPr>
          <w:rStyle w:val="c0"/>
          <w:rFonts w:ascii="Times New Roman" w:hAnsi="Times New Roman"/>
        </w:rPr>
        <w:t xml:space="preserve">    </w:t>
      </w:r>
      <w:r w:rsidRPr="00FB40AF">
        <w:rPr>
          <w:rStyle w:val="c0"/>
          <w:rFonts w:ascii="Times New Roman" w:hAnsi="Times New Roman"/>
        </w:rPr>
        <w:t xml:space="preserve">б) Уменьшится  </w:t>
      </w:r>
      <w:r>
        <w:rPr>
          <w:rStyle w:val="c0"/>
          <w:rFonts w:ascii="Times New Roman" w:hAnsi="Times New Roman"/>
        </w:rPr>
        <w:t xml:space="preserve">   </w:t>
      </w:r>
      <w:r w:rsidRPr="00FB40AF">
        <w:rPr>
          <w:rStyle w:val="c0"/>
          <w:rFonts w:ascii="Times New Roman" w:hAnsi="Times New Roman"/>
        </w:rPr>
        <w:t xml:space="preserve">в) Останется прежней </w:t>
      </w:r>
      <w:r>
        <w:rPr>
          <w:rStyle w:val="c0"/>
          <w:rFonts w:ascii="Times New Roman" w:hAnsi="Times New Roman"/>
        </w:rPr>
        <w:t xml:space="preserve">     </w:t>
      </w:r>
      <w:r w:rsidRPr="00FB40AF">
        <w:rPr>
          <w:rStyle w:val="c0"/>
          <w:rFonts w:ascii="Times New Roman" w:hAnsi="Times New Roman"/>
        </w:rPr>
        <w:t>г) Число пар полюсов</w:t>
      </w:r>
    </w:p>
    <w:p w14:paraId="649E4AAC" w14:textId="77777777" w:rsidR="00CF5D43" w:rsidRPr="00FB40AF" w:rsidRDefault="00CF5D43" w:rsidP="00FB40AF">
      <w:pPr>
        <w:pStyle w:val="a3"/>
        <w:rPr>
          <w:rFonts w:ascii="Times New Roman" w:hAnsi="Times New Roman"/>
        </w:rPr>
      </w:pPr>
      <w:r w:rsidRPr="00FB40AF">
        <w:rPr>
          <w:rStyle w:val="c0"/>
          <w:rFonts w:ascii="Times New Roman" w:hAnsi="Times New Roman"/>
        </w:rPr>
        <w:t xml:space="preserve">                                                                          </w:t>
      </w:r>
      <w:r>
        <w:rPr>
          <w:rStyle w:val="c0"/>
          <w:rFonts w:ascii="Times New Roman" w:hAnsi="Times New Roman"/>
        </w:rPr>
        <w:t xml:space="preserve">                            </w:t>
      </w:r>
      <w:r w:rsidRPr="00FB40AF">
        <w:rPr>
          <w:rStyle w:val="c0"/>
          <w:rFonts w:ascii="Times New Roman" w:hAnsi="Times New Roman"/>
        </w:rPr>
        <w:t xml:space="preserve"> </w:t>
      </w:r>
      <w:r>
        <w:rPr>
          <w:rStyle w:val="c0"/>
          <w:rFonts w:ascii="Times New Roman" w:hAnsi="Times New Roman"/>
        </w:rPr>
        <w:t xml:space="preserve">    </w:t>
      </w:r>
      <w:r w:rsidRPr="00FB40AF">
        <w:rPr>
          <w:rStyle w:val="c0"/>
          <w:rFonts w:ascii="Times New Roman" w:hAnsi="Times New Roman"/>
        </w:rPr>
        <w:t xml:space="preserve"> не влияет на частоту вращения</w:t>
      </w:r>
    </w:p>
    <w:p w14:paraId="27A39FFF" w14:textId="77777777" w:rsidR="00CF5D43" w:rsidRDefault="00CF5D43" w:rsidP="00FF5045">
      <w:pPr>
        <w:pStyle w:val="c17"/>
      </w:pPr>
      <w:r w:rsidRPr="0061313B">
        <w:rPr>
          <w:rStyle w:val="c0"/>
        </w:rPr>
        <w:t>20.</w:t>
      </w:r>
      <w:r>
        <w:rPr>
          <w:rStyle w:val="c0"/>
        </w:rPr>
        <w:t xml:space="preserve"> Определить скольжение трехфазного асинхронного двигателя, если известно, что частота вращения ротора отстает от частоты магнитного поля на 50 об/мн. Частота магнитного поля 1000 об/мин.</w:t>
      </w:r>
    </w:p>
    <w:p w14:paraId="4B3DC89C" w14:textId="77777777" w:rsidR="00CF5D43" w:rsidRDefault="00CF5D43" w:rsidP="00764391">
      <w:pPr>
        <w:pStyle w:val="c3"/>
      </w:pPr>
      <w:r>
        <w:rPr>
          <w:rStyle w:val="c0"/>
        </w:rPr>
        <w:t>а) S=0,05               б) S=0,02             в) S=0,03                     г) S=0,01</w:t>
      </w:r>
    </w:p>
    <w:p w14:paraId="1C45F3BF" w14:textId="77777777" w:rsidR="00CF5D43" w:rsidRDefault="00CF5D43" w:rsidP="00FF5045">
      <w:pPr>
        <w:pStyle w:val="c3"/>
      </w:pPr>
      <w:r w:rsidRPr="0061313B">
        <w:rPr>
          <w:rStyle w:val="c0"/>
        </w:rPr>
        <w:t>21.</w:t>
      </w:r>
      <w:r>
        <w:rPr>
          <w:rStyle w:val="c0"/>
        </w:rPr>
        <w:t>Укажите основной недостаток асинхронного двигателя.</w:t>
      </w:r>
    </w:p>
    <w:p w14:paraId="42A4AF84" w14:textId="77777777" w:rsidR="00CF5D43" w:rsidRDefault="00CF5D43" w:rsidP="00FF5045">
      <w:pPr>
        <w:pStyle w:val="c3"/>
      </w:pPr>
      <w:r>
        <w:rPr>
          <w:rStyle w:val="c0"/>
        </w:rPr>
        <w:t>а) Сложность конструкции     б) Зависимость частоты вращения от момента на валу</w:t>
      </w:r>
    </w:p>
    <w:p w14:paraId="42EE3F95" w14:textId="77777777" w:rsidR="00CF5D43" w:rsidRDefault="00CF5D43" w:rsidP="00FF5045">
      <w:pPr>
        <w:pStyle w:val="c3"/>
      </w:pPr>
      <w:r>
        <w:rPr>
          <w:rStyle w:val="c0"/>
        </w:rPr>
        <w:t xml:space="preserve">в) Низкий КПД </w:t>
      </w:r>
    </w:p>
    <w:p w14:paraId="490A0ECB" w14:textId="77777777" w:rsidR="00CF5D43" w:rsidRDefault="00CF5D43" w:rsidP="00FF5045">
      <w:pPr>
        <w:pStyle w:val="c3"/>
      </w:pPr>
      <w:r>
        <w:rPr>
          <w:rStyle w:val="c0"/>
        </w:rPr>
        <w:t>г) Отсутствие экономичных устройств для плавного регулирования частоты вращения ротора.</w:t>
      </w:r>
    </w:p>
    <w:p w14:paraId="21E66F85" w14:textId="77777777" w:rsidR="00CF5D43" w:rsidRDefault="00CF5D43" w:rsidP="00FF5045">
      <w:pPr>
        <w:pStyle w:val="c17"/>
      </w:pPr>
      <w:r w:rsidRPr="0061313B">
        <w:rPr>
          <w:rStyle w:val="c0"/>
        </w:rPr>
        <w:t>22</w:t>
      </w:r>
      <w:r>
        <w:rPr>
          <w:rStyle w:val="c0"/>
        </w:rPr>
        <w:t>.С какой целью при пуске в цепь обмотки фазного ротора асинхронного двигателя вводят дополнительное сопротивление?</w:t>
      </w:r>
    </w:p>
    <w:p w14:paraId="2050F8C4" w14:textId="77777777" w:rsidR="00CF5D43" w:rsidRDefault="00CF5D43" w:rsidP="00FF5045">
      <w:pPr>
        <w:pStyle w:val="c3"/>
      </w:pPr>
      <w:r>
        <w:rPr>
          <w:rStyle w:val="c0"/>
        </w:rPr>
        <w:t>а) Для уменьшения тока в обмотках                б) Для увеличения вращающего момента</w:t>
      </w:r>
    </w:p>
    <w:p w14:paraId="5D643A90" w14:textId="77777777" w:rsidR="00CF5D43" w:rsidRDefault="00CF5D43" w:rsidP="00FF5045">
      <w:pPr>
        <w:pStyle w:val="c3"/>
      </w:pPr>
      <w:r>
        <w:rPr>
          <w:rStyle w:val="c0"/>
        </w:rPr>
        <w:t>в) Для увеличения скольжения                          г) Для регулирования частоты вращения</w:t>
      </w:r>
    </w:p>
    <w:tbl>
      <w:tblPr>
        <w:tblW w:w="8849" w:type="dxa"/>
        <w:tblCellSpacing w:w="0" w:type="dxa"/>
        <w:tblCellMar>
          <w:left w:w="0" w:type="dxa"/>
          <w:right w:w="0" w:type="dxa"/>
        </w:tblCellMar>
        <w:tblLook w:val="00A0" w:firstRow="1" w:lastRow="0" w:firstColumn="1" w:lastColumn="0" w:noHBand="0" w:noVBand="0"/>
      </w:tblPr>
      <w:tblGrid>
        <w:gridCol w:w="229"/>
        <w:gridCol w:w="230"/>
        <w:gridCol w:w="153"/>
        <w:gridCol w:w="228"/>
        <w:gridCol w:w="20"/>
        <w:gridCol w:w="1704"/>
        <w:gridCol w:w="10"/>
        <w:gridCol w:w="153"/>
        <w:gridCol w:w="19"/>
        <w:gridCol w:w="47"/>
        <w:gridCol w:w="28"/>
        <w:gridCol w:w="743"/>
        <w:gridCol w:w="291"/>
        <w:gridCol w:w="172"/>
        <w:gridCol w:w="435"/>
        <w:gridCol w:w="1014"/>
        <w:gridCol w:w="227"/>
        <w:gridCol w:w="1071"/>
        <w:gridCol w:w="20"/>
        <w:gridCol w:w="93"/>
        <w:gridCol w:w="341"/>
        <w:gridCol w:w="227"/>
        <w:gridCol w:w="228"/>
        <w:gridCol w:w="302"/>
        <w:gridCol w:w="227"/>
        <w:gridCol w:w="227"/>
        <w:gridCol w:w="227"/>
        <w:gridCol w:w="165"/>
        <w:gridCol w:w="18"/>
      </w:tblGrid>
      <w:tr w:rsidR="00CF5D43" w:rsidRPr="00CF1873" w14:paraId="5E3675B9" w14:textId="77777777" w:rsidTr="003A461A">
        <w:trPr>
          <w:trHeight w:val="277"/>
          <w:tblCellSpacing w:w="0" w:type="dxa"/>
        </w:trPr>
        <w:tc>
          <w:tcPr>
            <w:tcW w:w="230" w:type="dxa"/>
            <w:vAlign w:val="center"/>
          </w:tcPr>
          <w:p w14:paraId="69278B77"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bookmarkStart w:id="6" w:name="5"/>
            <w:bookmarkStart w:id="7" w:name="f4e874a11e2721faea46613595036e3f2b827481"/>
            <w:bookmarkEnd w:id="6"/>
            <w:bookmarkEnd w:id="7"/>
          </w:p>
        </w:tc>
        <w:tc>
          <w:tcPr>
            <w:tcW w:w="230" w:type="dxa"/>
            <w:vAlign w:val="center"/>
          </w:tcPr>
          <w:p w14:paraId="2D1E3650"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53" w:type="dxa"/>
            <w:vAlign w:val="center"/>
          </w:tcPr>
          <w:p w14:paraId="7B166BFB"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8" w:type="dxa"/>
            <w:vAlign w:val="center"/>
          </w:tcPr>
          <w:p w14:paraId="263982FB"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0" w:type="dxa"/>
            <w:vAlign w:val="center"/>
          </w:tcPr>
          <w:p w14:paraId="0762A856"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714" w:type="dxa"/>
            <w:gridSpan w:val="2"/>
            <w:vAlign w:val="center"/>
          </w:tcPr>
          <w:p w14:paraId="6EE093DA"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53" w:type="dxa"/>
            <w:vAlign w:val="center"/>
          </w:tcPr>
          <w:p w14:paraId="3894FD45" w14:textId="77777777" w:rsidR="00CF5D43" w:rsidRPr="005F5E4D" w:rsidRDefault="00CF5D43" w:rsidP="004B0562">
            <w:pPr>
              <w:spacing w:before="100" w:beforeAutospacing="1" w:after="100" w:afterAutospacing="1" w:line="240" w:lineRule="auto"/>
              <w:ind w:right="2586"/>
              <w:rPr>
                <w:rFonts w:ascii="Times New Roman" w:hAnsi="Times New Roman"/>
                <w:szCs w:val="24"/>
                <w:lang w:eastAsia="ru-RU"/>
              </w:rPr>
            </w:pPr>
          </w:p>
        </w:tc>
        <w:tc>
          <w:tcPr>
            <w:tcW w:w="19" w:type="dxa"/>
            <w:vAlign w:val="center"/>
          </w:tcPr>
          <w:p w14:paraId="46C50945"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818" w:type="dxa"/>
            <w:gridSpan w:val="3"/>
            <w:vAlign w:val="center"/>
          </w:tcPr>
          <w:p w14:paraId="100187AB" w14:textId="77777777" w:rsidR="00CF5D43" w:rsidRPr="00203B5D" w:rsidRDefault="00CF5D43" w:rsidP="00E828BF">
            <w:pPr>
              <w:spacing w:before="100" w:beforeAutospacing="1" w:after="100" w:afterAutospacing="1" w:line="240" w:lineRule="auto"/>
              <w:rPr>
                <w:rFonts w:ascii="Times New Roman" w:hAnsi="Times New Roman"/>
                <w:b/>
                <w:szCs w:val="24"/>
                <w:lang w:eastAsia="ru-RU"/>
              </w:rPr>
            </w:pPr>
          </w:p>
        </w:tc>
        <w:tc>
          <w:tcPr>
            <w:tcW w:w="291" w:type="dxa"/>
            <w:vAlign w:val="center"/>
          </w:tcPr>
          <w:p w14:paraId="25BE584E" w14:textId="77777777" w:rsidR="00CF5D43" w:rsidRPr="00203B5D" w:rsidRDefault="00CF5D43" w:rsidP="005F5E4D">
            <w:pPr>
              <w:spacing w:before="100" w:beforeAutospacing="1" w:after="100" w:afterAutospacing="1" w:line="240" w:lineRule="auto"/>
              <w:rPr>
                <w:rFonts w:ascii="Times New Roman" w:hAnsi="Times New Roman"/>
                <w:b/>
                <w:szCs w:val="24"/>
                <w:lang w:eastAsia="ru-RU"/>
              </w:rPr>
            </w:pPr>
          </w:p>
        </w:tc>
        <w:tc>
          <w:tcPr>
            <w:tcW w:w="1621" w:type="dxa"/>
            <w:gridSpan w:val="3"/>
            <w:vAlign w:val="center"/>
          </w:tcPr>
          <w:p w14:paraId="124E701F" w14:textId="77777777" w:rsidR="00CF5D43" w:rsidRPr="00203B5D" w:rsidRDefault="00CF5D43" w:rsidP="00E828BF">
            <w:pPr>
              <w:spacing w:before="100" w:beforeAutospacing="1" w:after="100" w:afterAutospacing="1" w:line="240" w:lineRule="auto"/>
              <w:rPr>
                <w:rFonts w:ascii="Times New Roman" w:hAnsi="Times New Roman"/>
                <w:b/>
                <w:szCs w:val="24"/>
                <w:lang w:eastAsia="ru-RU"/>
              </w:rPr>
            </w:pPr>
          </w:p>
        </w:tc>
        <w:tc>
          <w:tcPr>
            <w:tcW w:w="227" w:type="dxa"/>
            <w:vAlign w:val="center"/>
          </w:tcPr>
          <w:p w14:paraId="6630092F" w14:textId="77777777" w:rsidR="00CF5D43" w:rsidRPr="00203B5D" w:rsidRDefault="00CF5D43" w:rsidP="005F5E4D">
            <w:pPr>
              <w:spacing w:before="100" w:beforeAutospacing="1" w:after="100" w:afterAutospacing="1" w:line="240" w:lineRule="auto"/>
              <w:rPr>
                <w:rFonts w:ascii="Times New Roman" w:hAnsi="Times New Roman"/>
                <w:b/>
                <w:szCs w:val="24"/>
                <w:lang w:eastAsia="ru-RU"/>
              </w:rPr>
            </w:pPr>
          </w:p>
        </w:tc>
        <w:tc>
          <w:tcPr>
            <w:tcW w:w="1071" w:type="dxa"/>
            <w:vAlign w:val="center"/>
          </w:tcPr>
          <w:p w14:paraId="5BDD4B8E" w14:textId="77777777" w:rsidR="00CF5D43" w:rsidRPr="00203B5D" w:rsidRDefault="00CF5D43" w:rsidP="008B3EEF">
            <w:pPr>
              <w:spacing w:before="100" w:beforeAutospacing="1" w:after="100" w:afterAutospacing="1" w:line="240" w:lineRule="auto"/>
              <w:rPr>
                <w:rFonts w:ascii="Times New Roman" w:hAnsi="Times New Roman"/>
                <w:b/>
                <w:szCs w:val="24"/>
                <w:lang w:eastAsia="ru-RU"/>
              </w:rPr>
            </w:pPr>
          </w:p>
        </w:tc>
        <w:tc>
          <w:tcPr>
            <w:tcW w:w="20" w:type="dxa"/>
            <w:vAlign w:val="center"/>
          </w:tcPr>
          <w:p w14:paraId="53A86D9D" w14:textId="77777777" w:rsidR="00CF5D43" w:rsidRPr="00203B5D" w:rsidRDefault="00CF5D43" w:rsidP="005F5E4D">
            <w:pPr>
              <w:spacing w:before="100" w:beforeAutospacing="1" w:after="100" w:afterAutospacing="1" w:line="240" w:lineRule="auto"/>
              <w:rPr>
                <w:rFonts w:ascii="Times New Roman" w:hAnsi="Times New Roman"/>
                <w:b/>
                <w:szCs w:val="24"/>
                <w:lang w:eastAsia="ru-RU"/>
              </w:rPr>
            </w:pPr>
          </w:p>
        </w:tc>
        <w:tc>
          <w:tcPr>
            <w:tcW w:w="434" w:type="dxa"/>
            <w:gridSpan w:val="2"/>
            <w:vAlign w:val="center"/>
          </w:tcPr>
          <w:p w14:paraId="7F81F081" w14:textId="77777777" w:rsidR="00CF5D43" w:rsidRPr="00203B5D" w:rsidRDefault="00CF5D43" w:rsidP="005F5E4D">
            <w:pPr>
              <w:spacing w:before="100" w:beforeAutospacing="1" w:after="100" w:afterAutospacing="1" w:line="240" w:lineRule="auto"/>
              <w:rPr>
                <w:rFonts w:ascii="Times New Roman" w:hAnsi="Times New Roman"/>
                <w:b/>
                <w:szCs w:val="24"/>
                <w:lang w:eastAsia="ru-RU"/>
              </w:rPr>
            </w:pPr>
          </w:p>
        </w:tc>
        <w:tc>
          <w:tcPr>
            <w:tcW w:w="227" w:type="dxa"/>
            <w:vAlign w:val="center"/>
          </w:tcPr>
          <w:p w14:paraId="36F48837"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8" w:type="dxa"/>
            <w:vAlign w:val="center"/>
          </w:tcPr>
          <w:p w14:paraId="5E1A697D"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302" w:type="dxa"/>
            <w:vAlign w:val="center"/>
          </w:tcPr>
          <w:p w14:paraId="364DD380"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7" w:type="dxa"/>
            <w:vAlign w:val="center"/>
          </w:tcPr>
          <w:p w14:paraId="62B7AF56"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7" w:type="dxa"/>
            <w:vAlign w:val="center"/>
          </w:tcPr>
          <w:p w14:paraId="3BCE6E47"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7" w:type="dxa"/>
            <w:vAlign w:val="center"/>
          </w:tcPr>
          <w:p w14:paraId="7969732E"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82" w:type="dxa"/>
            <w:gridSpan w:val="2"/>
            <w:vAlign w:val="center"/>
          </w:tcPr>
          <w:p w14:paraId="5D74A04C"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r>
      <w:tr w:rsidR="00CF5D43" w:rsidRPr="00CF1873" w14:paraId="6F01C64C" w14:textId="77777777" w:rsidTr="003A461A">
        <w:trPr>
          <w:trHeight w:val="293"/>
          <w:tblCellSpacing w:w="0" w:type="dxa"/>
        </w:trPr>
        <w:tc>
          <w:tcPr>
            <w:tcW w:w="230" w:type="dxa"/>
            <w:vAlign w:val="center"/>
          </w:tcPr>
          <w:p w14:paraId="6A4F2C8C"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30" w:type="dxa"/>
            <w:vAlign w:val="center"/>
          </w:tcPr>
          <w:p w14:paraId="7A6CD7BD"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53" w:type="dxa"/>
            <w:vAlign w:val="center"/>
          </w:tcPr>
          <w:p w14:paraId="3C9D688B"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8" w:type="dxa"/>
            <w:vAlign w:val="center"/>
          </w:tcPr>
          <w:p w14:paraId="7DC07223"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0" w:type="dxa"/>
            <w:vAlign w:val="center"/>
          </w:tcPr>
          <w:p w14:paraId="5AE79A28"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714" w:type="dxa"/>
            <w:gridSpan w:val="2"/>
            <w:vAlign w:val="center"/>
          </w:tcPr>
          <w:p w14:paraId="0211CAAD"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53" w:type="dxa"/>
            <w:vAlign w:val="center"/>
          </w:tcPr>
          <w:p w14:paraId="7F98EFAA"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9" w:type="dxa"/>
            <w:vAlign w:val="center"/>
          </w:tcPr>
          <w:p w14:paraId="292F3C08"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818" w:type="dxa"/>
            <w:gridSpan w:val="3"/>
            <w:vAlign w:val="center"/>
          </w:tcPr>
          <w:p w14:paraId="141EBF46"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91" w:type="dxa"/>
            <w:vAlign w:val="center"/>
          </w:tcPr>
          <w:p w14:paraId="7A9C9507"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621" w:type="dxa"/>
            <w:gridSpan w:val="3"/>
            <w:vAlign w:val="center"/>
          </w:tcPr>
          <w:p w14:paraId="640E1B03"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7" w:type="dxa"/>
            <w:vAlign w:val="center"/>
          </w:tcPr>
          <w:p w14:paraId="0C2F2A78"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071" w:type="dxa"/>
            <w:vAlign w:val="center"/>
          </w:tcPr>
          <w:p w14:paraId="087CF20C"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0" w:type="dxa"/>
            <w:vAlign w:val="center"/>
          </w:tcPr>
          <w:p w14:paraId="3C5E6F88"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434" w:type="dxa"/>
            <w:gridSpan w:val="2"/>
            <w:vAlign w:val="center"/>
          </w:tcPr>
          <w:p w14:paraId="0DE97E97"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7" w:type="dxa"/>
            <w:vAlign w:val="center"/>
          </w:tcPr>
          <w:p w14:paraId="51AA1396"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8" w:type="dxa"/>
            <w:vAlign w:val="center"/>
          </w:tcPr>
          <w:p w14:paraId="04BE4C32"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302" w:type="dxa"/>
            <w:vAlign w:val="center"/>
          </w:tcPr>
          <w:p w14:paraId="137DC075"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7" w:type="dxa"/>
            <w:vAlign w:val="center"/>
          </w:tcPr>
          <w:p w14:paraId="5A4CF503"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7" w:type="dxa"/>
            <w:vAlign w:val="center"/>
          </w:tcPr>
          <w:p w14:paraId="556049E2"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7" w:type="dxa"/>
            <w:vAlign w:val="center"/>
          </w:tcPr>
          <w:p w14:paraId="69FF3C1D"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82" w:type="dxa"/>
            <w:gridSpan w:val="2"/>
            <w:vAlign w:val="center"/>
          </w:tcPr>
          <w:p w14:paraId="7FB21CA4"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r>
      <w:tr w:rsidR="00CF5D43" w:rsidRPr="00CF1873" w14:paraId="32EBAF36" w14:textId="77777777" w:rsidTr="003A461A">
        <w:trPr>
          <w:gridAfter w:val="1"/>
          <w:wAfter w:w="18" w:type="dxa"/>
          <w:trHeight w:val="277"/>
          <w:tblCellSpacing w:w="0" w:type="dxa"/>
        </w:trPr>
        <w:tc>
          <w:tcPr>
            <w:tcW w:w="2565" w:type="dxa"/>
            <w:gridSpan w:val="6"/>
            <w:vAlign w:val="center"/>
          </w:tcPr>
          <w:p w14:paraId="3221423A" w14:textId="77777777" w:rsidR="00CF5D43" w:rsidRPr="005F5E4D" w:rsidRDefault="00CF5D43" w:rsidP="008B3EEF">
            <w:pPr>
              <w:spacing w:before="100" w:beforeAutospacing="1" w:after="100" w:afterAutospacing="1" w:line="240" w:lineRule="auto"/>
              <w:rPr>
                <w:rFonts w:ascii="Times New Roman" w:hAnsi="Times New Roman"/>
                <w:szCs w:val="24"/>
                <w:lang w:eastAsia="ru-RU"/>
              </w:rPr>
            </w:pPr>
          </w:p>
        </w:tc>
        <w:tc>
          <w:tcPr>
            <w:tcW w:w="229" w:type="dxa"/>
            <w:gridSpan w:val="4"/>
            <w:vAlign w:val="center"/>
          </w:tcPr>
          <w:p w14:paraId="40F68536" w14:textId="77777777" w:rsidR="00CF5D43" w:rsidRPr="005F5E4D" w:rsidRDefault="00CF5D43" w:rsidP="003A461A">
            <w:pPr>
              <w:spacing w:before="100" w:beforeAutospacing="1" w:after="100" w:afterAutospacing="1" w:line="240" w:lineRule="auto"/>
              <w:ind w:right="2586"/>
              <w:rPr>
                <w:rFonts w:ascii="Times New Roman" w:hAnsi="Times New Roman"/>
                <w:szCs w:val="24"/>
                <w:lang w:eastAsia="ru-RU"/>
              </w:rPr>
            </w:pPr>
          </w:p>
        </w:tc>
        <w:tc>
          <w:tcPr>
            <w:tcW w:w="28" w:type="dxa"/>
            <w:vAlign w:val="center"/>
          </w:tcPr>
          <w:p w14:paraId="4C612FCC" w14:textId="77777777" w:rsidR="00CF5D43" w:rsidRPr="005F5E4D" w:rsidRDefault="00CF5D43" w:rsidP="003A461A">
            <w:pPr>
              <w:spacing w:before="100" w:beforeAutospacing="1" w:after="100" w:afterAutospacing="1" w:line="240" w:lineRule="auto"/>
              <w:rPr>
                <w:rFonts w:ascii="Times New Roman" w:hAnsi="Times New Roman"/>
                <w:szCs w:val="24"/>
                <w:lang w:eastAsia="ru-RU"/>
              </w:rPr>
            </w:pPr>
          </w:p>
        </w:tc>
        <w:tc>
          <w:tcPr>
            <w:tcW w:w="1206" w:type="dxa"/>
            <w:gridSpan w:val="3"/>
            <w:vAlign w:val="center"/>
          </w:tcPr>
          <w:p w14:paraId="47739461" w14:textId="77777777" w:rsidR="00CF5D43" w:rsidRPr="00203B5D" w:rsidRDefault="00CF5D43" w:rsidP="003A461A">
            <w:pPr>
              <w:spacing w:before="100" w:beforeAutospacing="1" w:after="100" w:afterAutospacing="1" w:line="240" w:lineRule="auto"/>
              <w:rPr>
                <w:rFonts w:ascii="Times New Roman" w:hAnsi="Times New Roman"/>
                <w:b/>
                <w:szCs w:val="24"/>
                <w:lang w:eastAsia="ru-RU"/>
              </w:rPr>
            </w:pPr>
          </w:p>
        </w:tc>
        <w:tc>
          <w:tcPr>
            <w:tcW w:w="435" w:type="dxa"/>
            <w:vAlign w:val="center"/>
          </w:tcPr>
          <w:p w14:paraId="38101CF6" w14:textId="77777777" w:rsidR="00CF5D43" w:rsidRPr="00203B5D" w:rsidRDefault="00CF5D43" w:rsidP="008B3EEF">
            <w:pPr>
              <w:spacing w:before="100" w:beforeAutospacing="1" w:after="100" w:afterAutospacing="1" w:line="240" w:lineRule="auto"/>
              <w:ind w:left="-200" w:firstLine="200"/>
              <w:rPr>
                <w:rFonts w:ascii="Times New Roman" w:hAnsi="Times New Roman"/>
                <w:b/>
                <w:szCs w:val="24"/>
                <w:lang w:eastAsia="ru-RU"/>
              </w:rPr>
            </w:pPr>
          </w:p>
        </w:tc>
        <w:tc>
          <w:tcPr>
            <w:tcW w:w="2425" w:type="dxa"/>
            <w:gridSpan w:val="5"/>
            <w:vAlign w:val="center"/>
          </w:tcPr>
          <w:p w14:paraId="5D33ED65" w14:textId="77777777" w:rsidR="00CF5D43" w:rsidRPr="00203B5D" w:rsidRDefault="00CF5D43" w:rsidP="003A461A">
            <w:pPr>
              <w:spacing w:before="100" w:beforeAutospacing="1" w:after="100" w:afterAutospacing="1" w:line="240" w:lineRule="auto"/>
              <w:rPr>
                <w:rFonts w:ascii="Times New Roman" w:hAnsi="Times New Roman"/>
                <w:b/>
                <w:szCs w:val="24"/>
                <w:lang w:eastAsia="ru-RU"/>
              </w:rPr>
            </w:pPr>
          </w:p>
        </w:tc>
        <w:tc>
          <w:tcPr>
            <w:tcW w:w="340" w:type="dxa"/>
            <w:vAlign w:val="center"/>
          </w:tcPr>
          <w:p w14:paraId="2C272857" w14:textId="77777777" w:rsidR="00CF5D43" w:rsidRPr="00203B5D" w:rsidRDefault="00CF5D43" w:rsidP="003A461A">
            <w:pPr>
              <w:spacing w:before="100" w:beforeAutospacing="1" w:after="100" w:afterAutospacing="1" w:line="240" w:lineRule="auto"/>
              <w:rPr>
                <w:rFonts w:ascii="Times New Roman" w:hAnsi="Times New Roman"/>
                <w:b/>
                <w:szCs w:val="24"/>
                <w:lang w:eastAsia="ru-RU"/>
              </w:rPr>
            </w:pPr>
          </w:p>
        </w:tc>
        <w:tc>
          <w:tcPr>
            <w:tcW w:w="1603" w:type="dxa"/>
            <w:gridSpan w:val="7"/>
            <w:vAlign w:val="center"/>
          </w:tcPr>
          <w:p w14:paraId="7543539D" w14:textId="77777777" w:rsidR="00CF5D43" w:rsidRPr="00203B5D" w:rsidRDefault="00CF5D43" w:rsidP="003A461A">
            <w:pPr>
              <w:spacing w:before="100" w:beforeAutospacing="1" w:after="100" w:afterAutospacing="1" w:line="240" w:lineRule="auto"/>
              <w:rPr>
                <w:rFonts w:ascii="Times New Roman" w:hAnsi="Times New Roman"/>
                <w:b/>
                <w:szCs w:val="24"/>
                <w:lang w:eastAsia="ru-RU"/>
              </w:rPr>
            </w:pPr>
          </w:p>
        </w:tc>
      </w:tr>
    </w:tbl>
    <w:p w14:paraId="16AD8A27" w14:textId="77777777" w:rsidR="00CF5D43" w:rsidRDefault="00CF5D43" w:rsidP="00805309">
      <w:pPr>
        <w:pStyle w:val="c3"/>
        <w:rPr>
          <w:rStyle w:val="c2"/>
        </w:rPr>
      </w:pPr>
      <w:r>
        <w:rPr>
          <w:rStyle w:val="c2"/>
        </w:rPr>
        <w:t xml:space="preserve">                                                 Варианты тестовых заданий </w:t>
      </w:r>
    </w:p>
    <w:p w14:paraId="1A99C459" w14:textId="77777777" w:rsidR="00CF5D43" w:rsidRDefault="00CF5D43" w:rsidP="00805309">
      <w:pPr>
        <w:pStyle w:val="c3"/>
      </w:pPr>
      <w:r>
        <w:rPr>
          <w:rStyle w:val="c2"/>
        </w:rPr>
        <w:t xml:space="preserve">                                 по дисциплине «Электротехника и электроника» </w:t>
      </w:r>
    </w:p>
    <w:p w14:paraId="180E5D6E" w14:textId="77777777" w:rsidR="00CF5D43" w:rsidRPr="002045E8" w:rsidRDefault="00CF5D43" w:rsidP="002045E8">
      <w:pPr>
        <w:pStyle w:val="c3"/>
        <w:rPr>
          <w:b/>
        </w:rPr>
      </w:pPr>
      <w:r>
        <w:rPr>
          <w:rStyle w:val="c2"/>
          <w:b/>
        </w:rPr>
        <w:t>Раздел 7  </w:t>
      </w:r>
      <w:r w:rsidRPr="002045E8">
        <w:rPr>
          <w:rStyle w:val="c2"/>
          <w:b/>
        </w:rPr>
        <w:t>«Синхронные машины»</w:t>
      </w:r>
    </w:p>
    <w:p w14:paraId="7A23094B" w14:textId="77777777" w:rsidR="00CF5D43" w:rsidRDefault="00CF5D43" w:rsidP="002045E8">
      <w:pPr>
        <w:pStyle w:val="c3"/>
      </w:pPr>
      <w:r>
        <w:rPr>
          <w:rStyle w:val="c0"/>
        </w:rPr>
        <w:t>1.Синхронизм синхронного генератора, работающего в энергосистеме невозможен, если:</w:t>
      </w:r>
    </w:p>
    <w:p w14:paraId="2D287543" w14:textId="77777777" w:rsidR="00CF5D43" w:rsidRDefault="00CF5D43" w:rsidP="002045E8">
      <w:pPr>
        <w:pStyle w:val="c3"/>
        <w:rPr>
          <w:rStyle w:val="c0"/>
        </w:rPr>
      </w:pPr>
      <w:r>
        <w:rPr>
          <w:rStyle w:val="c0"/>
        </w:rPr>
        <w:t xml:space="preserve">а) Вращающий момент турбины больше амплитуды электромагнитного момента </w:t>
      </w:r>
    </w:p>
    <w:p w14:paraId="04275E4A" w14:textId="77777777" w:rsidR="00CF5D43" w:rsidRDefault="00CF5D43" w:rsidP="002045E8">
      <w:pPr>
        <w:pStyle w:val="c3"/>
      </w:pPr>
      <w:r>
        <w:rPr>
          <w:rStyle w:val="c0"/>
        </w:rPr>
        <w:t> б) Вращающий момент турбины меньше амплитуды электромагнитного момента.</w:t>
      </w:r>
    </w:p>
    <w:p w14:paraId="7558F347" w14:textId="77777777" w:rsidR="00CF5D43" w:rsidRDefault="00CF5D43" w:rsidP="002045E8">
      <w:pPr>
        <w:pStyle w:val="c3"/>
      </w:pPr>
      <w:r>
        <w:rPr>
          <w:rStyle w:val="c0"/>
        </w:rPr>
        <w:t>в) Эти моменты равны                         г) Вопрос задан некорректно</w:t>
      </w:r>
    </w:p>
    <w:p w14:paraId="7079E60C" w14:textId="77777777" w:rsidR="00CF5D43" w:rsidRDefault="00CF5D43" w:rsidP="002045E8">
      <w:pPr>
        <w:pStyle w:val="c17"/>
      </w:pPr>
      <w:r>
        <w:rPr>
          <w:rStyle w:val="c0"/>
        </w:rPr>
        <w:t>2.Каким образом, возможно, изменять в широких пределах коэффициент мощности синхронного двигателя?</w:t>
      </w:r>
    </w:p>
    <w:p w14:paraId="0F7B52EC" w14:textId="77777777" w:rsidR="00CF5D43" w:rsidRDefault="00CF5D43" w:rsidP="002045E8">
      <w:pPr>
        <w:pStyle w:val="c3"/>
      </w:pPr>
      <w:r>
        <w:rPr>
          <w:rStyle w:val="c0"/>
        </w:rPr>
        <w:t>а) Воздействуя на ток в обмотке статора двигателя  </w:t>
      </w:r>
    </w:p>
    <w:p w14:paraId="0928E541" w14:textId="77777777" w:rsidR="00CF5D43" w:rsidRDefault="00CF5D43" w:rsidP="002045E8">
      <w:pPr>
        <w:pStyle w:val="c3"/>
      </w:pPr>
      <w:r>
        <w:rPr>
          <w:rStyle w:val="c0"/>
        </w:rPr>
        <w:t>б) Воздействуя на ток возбуждения двигателя</w:t>
      </w:r>
    </w:p>
    <w:p w14:paraId="00EFA6F7" w14:textId="77777777" w:rsidR="00CF5D43" w:rsidRDefault="00CF5D43" w:rsidP="002045E8">
      <w:pPr>
        <w:pStyle w:val="c3"/>
      </w:pPr>
      <w:r>
        <w:rPr>
          <w:rStyle w:val="c0"/>
        </w:rPr>
        <w:t>в) В обоих этих случаях</w:t>
      </w:r>
    </w:p>
    <w:p w14:paraId="04E4F5A0" w14:textId="77777777" w:rsidR="00CF5D43" w:rsidRDefault="00CF5D43" w:rsidP="002045E8">
      <w:pPr>
        <w:pStyle w:val="c3"/>
        <w:rPr>
          <w:rStyle w:val="c0"/>
        </w:rPr>
      </w:pPr>
      <w:r>
        <w:rPr>
          <w:rStyle w:val="c0"/>
        </w:rPr>
        <w:t>г) Это сделать не возможно</w:t>
      </w:r>
    </w:p>
    <w:p w14:paraId="5EAFAED3" w14:textId="77777777" w:rsidR="00CF5D43" w:rsidRDefault="00CF5D43" w:rsidP="002045E8">
      <w:pPr>
        <w:pStyle w:val="c17"/>
      </w:pPr>
      <w:r>
        <w:rPr>
          <w:rStyle w:val="c0"/>
        </w:rPr>
        <w:t>3.Какое количество полюсов должно быть у синхронного генератора, имеющего частоту тока 50 Гц, если ротор вращается с частотой 125 об/мин?</w:t>
      </w:r>
    </w:p>
    <w:p w14:paraId="14D2C6BB" w14:textId="77777777" w:rsidR="00CF5D43" w:rsidRDefault="00CF5D43" w:rsidP="000B4FA2">
      <w:pPr>
        <w:pStyle w:val="c3"/>
      </w:pPr>
      <w:r>
        <w:rPr>
          <w:rStyle w:val="c0"/>
        </w:rPr>
        <w:t>а) 24 пары                  б) 12 пар</w:t>
      </w:r>
      <w:r w:rsidRPr="000B4FA2">
        <w:rPr>
          <w:rStyle w:val="c0"/>
        </w:rPr>
        <w:t xml:space="preserve"> </w:t>
      </w:r>
      <w:r>
        <w:rPr>
          <w:rStyle w:val="c0"/>
        </w:rPr>
        <w:t xml:space="preserve">                                в) 48 пар                      г) 6 пар</w:t>
      </w:r>
    </w:p>
    <w:p w14:paraId="751EA1A3" w14:textId="77777777" w:rsidR="00CF5D43" w:rsidRDefault="00CF5D43" w:rsidP="002045E8">
      <w:pPr>
        <w:pStyle w:val="c17"/>
      </w:pPr>
      <w:r w:rsidRPr="001D46C0">
        <w:rPr>
          <w:rStyle w:val="c0"/>
        </w:rPr>
        <w:t>4.</w:t>
      </w:r>
      <w:r>
        <w:rPr>
          <w:rStyle w:val="c0"/>
        </w:rPr>
        <w:t>С какой скоростью вращается ротор синхронного генератора?</w:t>
      </w:r>
    </w:p>
    <w:p w14:paraId="332BE2C7" w14:textId="77777777" w:rsidR="00CF5D43" w:rsidRDefault="00CF5D43" w:rsidP="002045E8">
      <w:pPr>
        <w:pStyle w:val="c3"/>
        <w:rPr>
          <w:rStyle w:val="c0"/>
        </w:rPr>
      </w:pPr>
      <w:r>
        <w:rPr>
          <w:rStyle w:val="c0"/>
        </w:rPr>
        <w:t>а) С той же скоростью, что и круговое магнитное поле токов статора</w:t>
      </w:r>
    </w:p>
    <w:p w14:paraId="35A7A9CF" w14:textId="77777777" w:rsidR="00CF5D43" w:rsidRDefault="00CF5D43" w:rsidP="002045E8">
      <w:pPr>
        <w:pStyle w:val="c3"/>
      </w:pPr>
      <w:r>
        <w:rPr>
          <w:rStyle w:val="c0"/>
        </w:rPr>
        <w:t xml:space="preserve">б) Со скоростью, большей скорости вращения поля токов статора </w:t>
      </w:r>
    </w:p>
    <w:p w14:paraId="7C2A48E8" w14:textId="77777777" w:rsidR="00CF5D43" w:rsidRDefault="00CF5D43" w:rsidP="002045E8">
      <w:pPr>
        <w:pStyle w:val="c3"/>
        <w:rPr>
          <w:rStyle w:val="c0"/>
        </w:rPr>
      </w:pPr>
      <w:r>
        <w:rPr>
          <w:rStyle w:val="c0"/>
        </w:rPr>
        <w:t xml:space="preserve">в) Со скоростью, меньшей скорости вращения поля токов статора   </w:t>
      </w:r>
    </w:p>
    <w:p w14:paraId="7D3BDCE5" w14:textId="77777777" w:rsidR="00CF5D43" w:rsidRDefault="00CF5D43" w:rsidP="002045E8">
      <w:pPr>
        <w:pStyle w:val="c3"/>
      </w:pPr>
      <w:r>
        <w:rPr>
          <w:rStyle w:val="c0"/>
        </w:rPr>
        <w:t>г) Скорость вращения ротора определяется заводом - изготовителем</w:t>
      </w:r>
    </w:p>
    <w:p w14:paraId="7C963DB1" w14:textId="77777777" w:rsidR="00CF5D43" w:rsidRDefault="00CF5D43" w:rsidP="002045E8">
      <w:pPr>
        <w:pStyle w:val="c17"/>
      </w:pPr>
      <w:r w:rsidRPr="00D241BE">
        <w:rPr>
          <w:rStyle w:val="c0"/>
        </w:rPr>
        <w:t>5.</w:t>
      </w:r>
      <w:r>
        <w:rPr>
          <w:rStyle w:val="c0"/>
        </w:rPr>
        <w:t>С какой целью на роторе синхронного двигателя иногда размещают дополнительную короткозамкнутую обмотку?</w:t>
      </w:r>
    </w:p>
    <w:p w14:paraId="2AC99CEC" w14:textId="77777777" w:rsidR="00CF5D43" w:rsidRDefault="00CF5D43" w:rsidP="002045E8">
      <w:pPr>
        <w:pStyle w:val="c3"/>
      </w:pPr>
      <w:r>
        <w:rPr>
          <w:rStyle w:val="c0"/>
        </w:rPr>
        <w:t xml:space="preserve">а) Для увеличения вращающего момента    б) Для уменьшения вращающего момента </w:t>
      </w:r>
    </w:p>
    <w:p w14:paraId="1395D9B0" w14:textId="77777777" w:rsidR="00CF5D43" w:rsidRDefault="00CF5D43" w:rsidP="002045E8">
      <w:pPr>
        <w:pStyle w:val="c3"/>
      </w:pPr>
      <w:r>
        <w:rPr>
          <w:rStyle w:val="c0"/>
        </w:rPr>
        <w:t>в) Для раскручивания ротора при запуске   ь   г) Для регулирования скорости вращения</w:t>
      </w:r>
    </w:p>
    <w:p w14:paraId="76CCE124" w14:textId="77777777" w:rsidR="00CF5D43" w:rsidRDefault="00CF5D43" w:rsidP="002045E8">
      <w:pPr>
        <w:pStyle w:val="c17"/>
      </w:pPr>
      <w:r w:rsidRPr="00D241BE">
        <w:rPr>
          <w:rStyle w:val="c0"/>
        </w:rPr>
        <w:t>6.</w:t>
      </w:r>
      <w:r>
        <w:rPr>
          <w:rStyle w:val="c0"/>
        </w:rPr>
        <w:t>У синхронного трехфазного двигателя нагрузка на валу уменьшилась в 3 раза. Изменится ли частота вращения ротора?</w:t>
      </w:r>
    </w:p>
    <w:p w14:paraId="2CE628BA" w14:textId="77777777" w:rsidR="00CF5D43" w:rsidRDefault="00CF5D43" w:rsidP="002045E8">
      <w:pPr>
        <w:pStyle w:val="c3"/>
      </w:pPr>
      <w:r>
        <w:rPr>
          <w:rStyle w:val="c0"/>
        </w:rPr>
        <w:t xml:space="preserve">а) Частота вращения ротора увеличилась в 3 раза   б) Частота вращения ротора уменьшилась в 3 раза </w:t>
      </w:r>
    </w:p>
    <w:p w14:paraId="14B52AC9" w14:textId="77777777" w:rsidR="00CF5D43" w:rsidRDefault="00CF5D43" w:rsidP="002045E8">
      <w:pPr>
        <w:pStyle w:val="c3"/>
        <w:rPr>
          <w:rStyle w:val="c0"/>
        </w:rPr>
      </w:pPr>
    </w:p>
    <w:p w14:paraId="053711E0" w14:textId="77777777" w:rsidR="00CF5D43" w:rsidRDefault="00CF5D43" w:rsidP="002045E8">
      <w:pPr>
        <w:pStyle w:val="c3"/>
        <w:rPr>
          <w:rStyle w:val="c0"/>
        </w:rPr>
      </w:pPr>
    </w:p>
    <w:p w14:paraId="2CB58256" w14:textId="77777777" w:rsidR="00CF5D43" w:rsidRDefault="00CF5D43" w:rsidP="002045E8">
      <w:pPr>
        <w:pStyle w:val="c3"/>
      </w:pPr>
      <w:r>
        <w:rPr>
          <w:rStyle w:val="c0"/>
        </w:rPr>
        <w:t>в) Частота вращения ротора не зависит от нагрузки на валу       г) Частота вращения ротора увеличилась</w:t>
      </w:r>
    </w:p>
    <w:p w14:paraId="4A55ED6A" w14:textId="77777777" w:rsidR="00CF5D43" w:rsidRDefault="00CF5D43" w:rsidP="002045E8">
      <w:pPr>
        <w:pStyle w:val="c17"/>
      </w:pPr>
      <w:r w:rsidRPr="0042241A">
        <w:rPr>
          <w:rStyle w:val="c0"/>
        </w:rPr>
        <w:t>7.</w:t>
      </w:r>
      <w:r>
        <w:rPr>
          <w:rStyle w:val="c0"/>
        </w:rPr>
        <w:t xml:space="preserve"> Синхронные компенсаторы, использующиеся для улучшения коэффициента мощности промышленных сетей, потребляют из сети </w:t>
      </w:r>
    </w:p>
    <w:p w14:paraId="5D81E2FB" w14:textId="77777777" w:rsidR="00CF5D43" w:rsidRDefault="00CF5D43" w:rsidP="002045E8">
      <w:pPr>
        <w:pStyle w:val="c3"/>
      </w:pPr>
      <w:r>
        <w:rPr>
          <w:rStyle w:val="c0"/>
        </w:rPr>
        <w:t>а) индуктивный ток                                                                б) реактивный ток</w:t>
      </w:r>
    </w:p>
    <w:p w14:paraId="5AEDB177" w14:textId="77777777" w:rsidR="00CF5D43" w:rsidRDefault="00CF5D43" w:rsidP="002045E8">
      <w:pPr>
        <w:pStyle w:val="c3"/>
      </w:pPr>
      <w:r>
        <w:rPr>
          <w:rStyle w:val="c0"/>
        </w:rPr>
        <w:t>в) активный ток                                                                       г) емкостный ток</w:t>
      </w:r>
    </w:p>
    <w:p w14:paraId="6BBE0CDA" w14:textId="77777777" w:rsidR="00CF5D43" w:rsidRDefault="00CF5D43" w:rsidP="002045E8">
      <w:pPr>
        <w:pStyle w:val="c17"/>
      </w:pPr>
      <w:r w:rsidRPr="0042241A">
        <w:rPr>
          <w:rStyle w:val="c0"/>
        </w:rPr>
        <w:t>8.</w:t>
      </w:r>
      <w:r>
        <w:rPr>
          <w:rStyle w:val="c0"/>
        </w:rPr>
        <w:t>Каким должен быть зазор между ротором и статором синхронного генератора для обеспечения синусоидальной формы индуцируемой ЭДС?</w:t>
      </w:r>
    </w:p>
    <w:p w14:paraId="74FFF33D" w14:textId="77777777" w:rsidR="00CF5D43" w:rsidRDefault="00CF5D43" w:rsidP="002045E8">
      <w:pPr>
        <w:pStyle w:val="c3"/>
        <w:rPr>
          <w:rStyle w:val="c0"/>
        </w:rPr>
      </w:pPr>
      <w:r>
        <w:rPr>
          <w:rStyle w:val="c0"/>
        </w:rPr>
        <w:t xml:space="preserve">а) Увеличивающимся от середины к краям полюсного наконечника </w:t>
      </w:r>
    </w:p>
    <w:p w14:paraId="1A2368AB" w14:textId="77777777" w:rsidR="00CF5D43" w:rsidRDefault="00CF5D43" w:rsidP="002045E8">
      <w:pPr>
        <w:pStyle w:val="c3"/>
      </w:pPr>
      <w:r>
        <w:rPr>
          <w:rStyle w:val="c0"/>
        </w:rPr>
        <w:t xml:space="preserve">б) Уменьшающимся от середины к краям полюсного наконечника </w:t>
      </w:r>
    </w:p>
    <w:p w14:paraId="5B732530" w14:textId="77777777" w:rsidR="00CF5D43" w:rsidRDefault="00CF5D43" w:rsidP="002045E8">
      <w:pPr>
        <w:pStyle w:val="c3"/>
        <w:rPr>
          <w:rStyle w:val="c0"/>
        </w:rPr>
      </w:pPr>
      <w:r>
        <w:rPr>
          <w:rStyle w:val="c0"/>
        </w:rPr>
        <w:t xml:space="preserve">в) Строго одинаковым по всей окружности ротора      </w:t>
      </w:r>
    </w:p>
    <w:p w14:paraId="6B667DB3" w14:textId="77777777" w:rsidR="00CF5D43" w:rsidRDefault="00CF5D43" w:rsidP="002045E8">
      <w:pPr>
        <w:pStyle w:val="c3"/>
        <w:rPr>
          <w:rStyle w:val="c0"/>
        </w:rPr>
      </w:pPr>
      <w:r>
        <w:rPr>
          <w:rStyle w:val="c0"/>
        </w:rPr>
        <w:t xml:space="preserve"> г) Зазор должен быть 1- 1,5 мм</w:t>
      </w:r>
    </w:p>
    <w:p w14:paraId="55F11F02" w14:textId="77777777" w:rsidR="00CF5D43" w:rsidRDefault="00CF5D43" w:rsidP="000B4FA2">
      <w:pPr>
        <w:pStyle w:val="c3"/>
      </w:pPr>
      <w:r>
        <w:rPr>
          <w:rStyle w:val="c0"/>
        </w:rPr>
        <w:t> </w:t>
      </w:r>
      <w:r w:rsidRPr="0042241A">
        <w:rPr>
          <w:rStyle w:val="c0"/>
        </w:rPr>
        <w:t>9.</w:t>
      </w:r>
      <w:r>
        <w:rPr>
          <w:rStyle w:val="c0"/>
        </w:rPr>
        <w:t xml:space="preserve"> С какой  частотой вращается магнитное поле обмоток статора синхронного генератора, если в его обмотках индуцируется ЭДС частотой 50Гц, а индуктор имеет четыре пары полюсов?</w:t>
      </w:r>
    </w:p>
    <w:p w14:paraId="1E3F679F" w14:textId="77777777" w:rsidR="00CF5D43" w:rsidRDefault="00CF5D43" w:rsidP="002045E8">
      <w:pPr>
        <w:pStyle w:val="c3"/>
      </w:pPr>
      <w:r>
        <w:rPr>
          <w:rStyle w:val="c0"/>
        </w:rPr>
        <w:t>а) 3000 об/мин    б) 750 об/мин       в) 1500 об/мин                г) 200 об/мин</w:t>
      </w:r>
    </w:p>
    <w:p w14:paraId="0176F4B7" w14:textId="77777777" w:rsidR="00CF5D43" w:rsidRDefault="00CF5D43" w:rsidP="002045E8">
      <w:pPr>
        <w:pStyle w:val="c3"/>
      </w:pPr>
      <w:r w:rsidRPr="005771FB">
        <w:rPr>
          <w:rStyle w:val="c0"/>
        </w:rPr>
        <w:t>10.</w:t>
      </w:r>
      <w:r>
        <w:rPr>
          <w:rStyle w:val="c0"/>
        </w:rPr>
        <w:t xml:space="preserve"> Синхронные двигатели относятся к двигателям:</w:t>
      </w:r>
    </w:p>
    <w:p w14:paraId="4B96BB90" w14:textId="77777777" w:rsidR="00CF5D43" w:rsidRDefault="00CF5D43" w:rsidP="002045E8">
      <w:pPr>
        <w:pStyle w:val="c3"/>
      </w:pPr>
      <w:r>
        <w:rPr>
          <w:rStyle w:val="c0"/>
        </w:rPr>
        <w:t xml:space="preserve">а) с регулируемой частотой вращения       б) с нерегулируемой частотой вращения </w:t>
      </w:r>
    </w:p>
    <w:p w14:paraId="70A66E29" w14:textId="77777777" w:rsidR="00CF5D43" w:rsidRDefault="00CF5D43" w:rsidP="002045E8">
      <w:pPr>
        <w:pStyle w:val="c3"/>
      </w:pPr>
      <w:r>
        <w:rPr>
          <w:rStyle w:val="c0"/>
        </w:rPr>
        <w:t>в)  со ступенчатым регулированием частоты вращения    г) с плавным регулированием частоты вращения</w:t>
      </w:r>
    </w:p>
    <w:p w14:paraId="3BDD00F3" w14:textId="77777777" w:rsidR="00CF5D43" w:rsidRDefault="00CF5D43" w:rsidP="002045E8">
      <w:pPr>
        <w:pStyle w:val="c17"/>
      </w:pPr>
      <w:r w:rsidRPr="005771FB">
        <w:rPr>
          <w:rStyle w:val="c0"/>
        </w:rPr>
        <w:t>11.</w:t>
      </w:r>
      <w:r>
        <w:rPr>
          <w:rStyle w:val="c0"/>
        </w:rPr>
        <w:t xml:space="preserve"> К какому источнику электрической энергии подключается обмотка статора синхронного двигателя?</w:t>
      </w:r>
    </w:p>
    <w:p w14:paraId="287A2D0A" w14:textId="77777777" w:rsidR="00CF5D43" w:rsidRDefault="00CF5D43" w:rsidP="002045E8">
      <w:pPr>
        <w:pStyle w:val="c3"/>
      </w:pPr>
      <w:r>
        <w:rPr>
          <w:rStyle w:val="c0"/>
        </w:rPr>
        <w:t xml:space="preserve">а) К источнику трёхфазного тока            б) К источнику однофазного тока </w:t>
      </w:r>
    </w:p>
    <w:p w14:paraId="721EAC66" w14:textId="77777777" w:rsidR="00CF5D43" w:rsidRDefault="00CF5D43" w:rsidP="002045E8">
      <w:pPr>
        <w:pStyle w:val="c3"/>
      </w:pPr>
      <w:r>
        <w:rPr>
          <w:rStyle w:val="c0"/>
        </w:rPr>
        <w:t>в) К источнику переменного тока           г) К источнику постоянного тока</w:t>
      </w:r>
    </w:p>
    <w:p w14:paraId="1DC8C81B" w14:textId="77777777" w:rsidR="00CF5D43" w:rsidRDefault="00CF5D43" w:rsidP="002045E8">
      <w:pPr>
        <w:pStyle w:val="c3"/>
      </w:pPr>
      <w:r w:rsidRPr="005771FB">
        <w:rPr>
          <w:rStyle w:val="c0"/>
        </w:rPr>
        <w:t>12.</w:t>
      </w:r>
      <w:r>
        <w:rPr>
          <w:rStyle w:val="c0"/>
        </w:rPr>
        <w:t xml:space="preserve"> При работе  синхронной машины в режиме генератора электромагнитный момент является:</w:t>
      </w:r>
    </w:p>
    <w:p w14:paraId="3AB181CF" w14:textId="77777777" w:rsidR="00CF5D43" w:rsidRDefault="00CF5D43" w:rsidP="002045E8">
      <w:pPr>
        <w:pStyle w:val="c3"/>
      </w:pPr>
      <w:r>
        <w:rPr>
          <w:rStyle w:val="c0"/>
        </w:rPr>
        <w:t>а) вращающим                                                     б) тормозящими</w:t>
      </w:r>
    </w:p>
    <w:p w14:paraId="46CDBF69" w14:textId="77777777" w:rsidR="00CF5D43" w:rsidRDefault="00CF5D43" w:rsidP="002045E8">
      <w:pPr>
        <w:pStyle w:val="c3"/>
      </w:pPr>
      <w:r>
        <w:rPr>
          <w:rStyle w:val="c0"/>
        </w:rPr>
        <w:t>в) нулевыми                                                         г) основной характеристикой</w:t>
      </w:r>
    </w:p>
    <w:p w14:paraId="5E34F77C" w14:textId="77777777" w:rsidR="00CF5D43" w:rsidRDefault="00CF5D43" w:rsidP="002045E8">
      <w:pPr>
        <w:pStyle w:val="c3"/>
      </w:pPr>
      <w:r w:rsidRPr="005771FB">
        <w:rPr>
          <w:rStyle w:val="c0"/>
        </w:rPr>
        <w:t>13.</w:t>
      </w:r>
      <w:r>
        <w:rPr>
          <w:rStyle w:val="c0"/>
        </w:rPr>
        <w:t xml:space="preserve"> В качестве, каких  устройств используются синхронные машины?</w:t>
      </w:r>
    </w:p>
    <w:p w14:paraId="31072FCE" w14:textId="77777777" w:rsidR="00CF5D43" w:rsidRDefault="00CF5D43" w:rsidP="002045E8">
      <w:pPr>
        <w:pStyle w:val="c3"/>
      </w:pPr>
      <w:r>
        <w:rPr>
          <w:rStyle w:val="c0"/>
        </w:rPr>
        <w:t>а)  Генераторы                                                  б) Двигатели</w:t>
      </w:r>
    </w:p>
    <w:p w14:paraId="7BC1D0EB" w14:textId="77777777" w:rsidR="00CF5D43" w:rsidRDefault="00CF5D43" w:rsidP="002045E8">
      <w:pPr>
        <w:pStyle w:val="c3"/>
      </w:pPr>
      <w:r>
        <w:rPr>
          <w:rStyle w:val="c0"/>
        </w:rPr>
        <w:t xml:space="preserve">в)  Синхронные компенсаторы                       г) Всех перечисленных </w:t>
      </w:r>
    </w:p>
    <w:p w14:paraId="5578B477" w14:textId="77777777" w:rsidR="00CF5D43" w:rsidRDefault="00CF5D43" w:rsidP="002045E8">
      <w:pPr>
        <w:pStyle w:val="c17"/>
        <w:rPr>
          <w:rStyle w:val="c0"/>
        </w:rPr>
      </w:pPr>
    </w:p>
    <w:p w14:paraId="12B0250E" w14:textId="77777777" w:rsidR="00CF5D43" w:rsidRDefault="00CF5D43" w:rsidP="002045E8">
      <w:pPr>
        <w:pStyle w:val="c17"/>
        <w:rPr>
          <w:rStyle w:val="c0"/>
        </w:rPr>
      </w:pPr>
    </w:p>
    <w:p w14:paraId="0A8A4C2D" w14:textId="77777777" w:rsidR="00CF5D43" w:rsidRDefault="00CF5D43" w:rsidP="002045E8">
      <w:pPr>
        <w:pStyle w:val="c17"/>
      </w:pPr>
      <w:r w:rsidRPr="005771FB">
        <w:rPr>
          <w:rStyle w:val="c0"/>
        </w:rPr>
        <w:lastRenderedPageBreak/>
        <w:t>14.</w:t>
      </w:r>
      <w:r>
        <w:rPr>
          <w:rStyle w:val="c0"/>
        </w:rPr>
        <w:t xml:space="preserve"> Турбогенератор с числом пар полюсов p=1 и частотой вращения магнитного поля 3000 об/мин. Определить частоту тока.</w:t>
      </w:r>
    </w:p>
    <w:p w14:paraId="769915C3" w14:textId="77777777" w:rsidR="00CF5D43" w:rsidRDefault="00CF5D43" w:rsidP="002045E8">
      <w:pPr>
        <w:pStyle w:val="c3"/>
      </w:pPr>
      <w:r>
        <w:rPr>
          <w:rStyle w:val="c0"/>
        </w:rPr>
        <w:t>а) 50 Гц                                                             б) 500 Гц</w:t>
      </w:r>
    </w:p>
    <w:p w14:paraId="69E4DB9D" w14:textId="77777777" w:rsidR="00CF5D43" w:rsidRDefault="00CF5D43" w:rsidP="002045E8">
      <w:pPr>
        <w:pStyle w:val="c3"/>
      </w:pPr>
      <w:r>
        <w:rPr>
          <w:rStyle w:val="c0"/>
        </w:rPr>
        <w:t>в) 25 Гц                                                             г) 5 Гц</w:t>
      </w:r>
    </w:p>
    <w:p w14:paraId="0BCA06F5" w14:textId="77777777" w:rsidR="00CF5D43" w:rsidRDefault="00CF5D43" w:rsidP="002045E8">
      <w:pPr>
        <w:pStyle w:val="c3"/>
      </w:pPr>
      <w:r w:rsidRPr="00EF1805">
        <w:rPr>
          <w:rStyle w:val="c0"/>
        </w:rPr>
        <w:t>15.</w:t>
      </w:r>
      <w:r>
        <w:rPr>
          <w:rStyle w:val="c0"/>
        </w:rPr>
        <w:t>Включения синхронного генератора в энергосистему производится:</w:t>
      </w:r>
    </w:p>
    <w:p w14:paraId="60798E36" w14:textId="77777777" w:rsidR="00CF5D43" w:rsidRDefault="00CF5D43" w:rsidP="00412AC5">
      <w:pPr>
        <w:pStyle w:val="c3"/>
      </w:pPr>
      <w:r>
        <w:rPr>
          <w:rStyle w:val="c0"/>
        </w:rPr>
        <w:t>а) В режиме холостого хода             б) В режиме нагрузки</w:t>
      </w:r>
    </w:p>
    <w:p w14:paraId="3251AA13" w14:textId="77777777" w:rsidR="00CF5D43" w:rsidRDefault="00CF5D43" w:rsidP="00412AC5">
      <w:pPr>
        <w:pStyle w:val="c3"/>
      </w:pPr>
      <w:r>
        <w:rPr>
          <w:rStyle w:val="c0"/>
        </w:rPr>
        <w:t xml:space="preserve">в) В рабочем режиме                          г) В режиме короткого замыкания </w:t>
      </w:r>
    </w:p>
    <w:tbl>
      <w:tblPr>
        <w:tblW w:w="9541" w:type="dxa"/>
        <w:tblCellSpacing w:w="0" w:type="dxa"/>
        <w:tblCellMar>
          <w:left w:w="0" w:type="dxa"/>
          <w:right w:w="0" w:type="dxa"/>
        </w:tblCellMar>
        <w:tblLook w:val="00A0" w:firstRow="1" w:lastRow="0" w:firstColumn="1" w:lastColumn="0" w:noHBand="0" w:noVBand="0"/>
      </w:tblPr>
      <w:tblGrid>
        <w:gridCol w:w="6"/>
        <w:gridCol w:w="6"/>
        <w:gridCol w:w="6"/>
        <w:gridCol w:w="9457"/>
        <w:gridCol w:w="6"/>
        <w:gridCol w:w="6"/>
        <w:gridCol w:w="6"/>
        <w:gridCol w:w="6"/>
        <w:gridCol w:w="6"/>
        <w:gridCol w:w="6"/>
        <w:gridCol w:w="6"/>
        <w:gridCol w:w="6"/>
        <w:gridCol w:w="6"/>
        <w:gridCol w:w="6"/>
        <w:gridCol w:w="6"/>
      </w:tblGrid>
      <w:tr w:rsidR="00CF5D43" w:rsidRPr="00CF1873" w14:paraId="5C606F2F" w14:textId="77777777" w:rsidTr="00F630C0">
        <w:trPr>
          <w:trHeight w:val="307"/>
          <w:tblCellSpacing w:w="0" w:type="dxa"/>
        </w:trPr>
        <w:tc>
          <w:tcPr>
            <w:tcW w:w="6" w:type="dxa"/>
            <w:vAlign w:val="center"/>
          </w:tcPr>
          <w:p w14:paraId="01F6696E"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65376239"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18C00692"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9457" w:type="dxa"/>
            <w:vAlign w:val="center"/>
          </w:tcPr>
          <w:p w14:paraId="19C8BBB3" w14:textId="77777777" w:rsidR="00CF5D43" w:rsidRDefault="00CF5D43" w:rsidP="001D6527">
            <w:pPr>
              <w:pStyle w:val="c3"/>
              <w:jc w:val="center"/>
            </w:pPr>
            <w:r>
              <w:rPr>
                <w:rStyle w:val="c2"/>
              </w:rPr>
              <w:t>Варианты тестовых заданий    по дисциплине «Электротехника и электроника»</w:t>
            </w:r>
          </w:p>
          <w:p w14:paraId="44D57F65" w14:textId="77777777" w:rsidR="00CF5D43" w:rsidRPr="00324C70" w:rsidRDefault="00CF5D43" w:rsidP="00011381">
            <w:pPr>
              <w:pStyle w:val="c3"/>
              <w:rPr>
                <w:b/>
              </w:rPr>
            </w:pPr>
            <w:r>
              <w:rPr>
                <w:rStyle w:val="c2"/>
              </w:rPr>
              <w:t xml:space="preserve">                 </w:t>
            </w:r>
            <w:r>
              <w:rPr>
                <w:rStyle w:val="c2"/>
                <w:b/>
              </w:rPr>
              <w:t xml:space="preserve">Раздел 8 </w:t>
            </w:r>
            <w:r w:rsidRPr="00324C70">
              <w:rPr>
                <w:rStyle w:val="c2"/>
                <w:b/>
              </w:rPr>
              <w:t>«</w:t>
            </w:r>
            <w:r>
              <w:rPr>
                <w:rStyle w:val="c2"/>
                <w:b/>
              </w:rPr>
              <w:t>Основы промышленной э</w:t>
            </w:r>
            <w:r w:rsidRPr="00324C70">
              <w:rPr>
                <w:rStyle w:val="c2"/>
                <w:b/>
              </w:rPr>
              <w:t>лектроника»</w:t>
            </w:r>
          </w:p>
          <w:p w14:paraId="4D851677" w14:textId="77777777" w:rsidR="00CF5D43" w:rsidRDefault="00CF5D43" w:rsidP="00011381">
            <w:pPr>
              <w:pStyle w:val="c3"/>
            </w:pPr>
            <w:r>
              <w:rPr>
                <w:rStyle w:val="c0"/>
              </w:rPr>
              <w:t>1.Какие диоды применяют для выпрямления переменного тока?</w:t>
            </w:r>
          </w:p>
          <w:p w14:paraId="05BBA5BB" w14:textId="77777777" w:rsidR="00CF5D43" w:rsidRDefault="00CF5D43" w:rsidP="00011381">
            <w:pPr>
              <w:pStyle w:val="c17"/>
              <w:tabs>
                <w:tab w:val="left" w:pos="6075"/>
              </w:tabs>
            </w:pPr>
            <w:r>
              <w:rPr>
                <w:rStyle w:val="c0"/>
              </w:rPr>
              <w:t>а) Плоскостные               б) Точечные</w:t>
            </w:r>
            <w:r>
              <w:rPr>
                <w:rStyle w:val="c0"/>
              </w:rPr>
              <w:tab/>
            </w:r>
          </w:p>
          <w:p w14:paraId="0AD1A9E3" w14:textId="77777777" w:rsidR="00CF5D43" w:rsidRDefault="00CF5D43" w:rsidP="00011381">
            <w:pPr>
              <w:pStyle w:val="c17"/>
            </w:pPr>
            <w:r>
              <w:rPr>
                <w:rStyle w:val="c0"/>
              </w:rPr>
              <w:t>в) Те и другие                  г) Никакие</w:t>
            </w:r>
          </w:p>
          <w:p w14:paraId="286F30B9" w14:textId="77777777" w:rsidR="00CF5D43" w:rsidRDefault="00CF5D43" w:rsidP="00011381">
            <w:pPr>
              <w:pStyle w:val="c3"/>
            </w:pPr>
            <w:r>
              <w:rPr>
                <w:rStyle w:val="c0"/>
              </w:rPr>
              <w:t>2.В каких случаях в схемах выпрямителей используется параллельное включение диодов?</w:t>
            </w:r>
          </w:p>
          <w:p w14:paraId="4CACF915" w14:textId="77777777" w:rsidR="00CF5D43" w:rsidRDefault="00CF5D43" w:rsidP="00011381">
            <w:pPr>
              <w:pStyle w:val="c3"/>
            </w:pPr>
            <w:r>
              <w:rPr>
                <w:rStyle w:val="c0"/>
              </w:rPr>
              <w:t>а) При отсутствии конденсатора                 б) При отсутствии катушки</w:t>
            </w:r>
          </w:p>
          <w:p w14:paraId="22DC663C" w14:textId="77777777" w:rsidR="00CF5D43" w:rsidRPr="00CF1873" w:rsidRDefault="00CF5D43" w:rsidP="00011381">
            <w:pPr>
              <w:pStyle w:val="a3"/>
              <w:rPr>
                <w:rFonts w:ascii="Times New Roman" w:hAnsi="Times New Roman"/>
              </w:rPr>
            </w:pPr>
            <w:r w:rsidRPr="00CF1873">
              <w:rPr>
                <w:rStyle w:val="c0"/>
                <w:rFonts w:ascii="Times New Roman" w:hAnsi="Times New Roman"/>
              </w:rPr>
              <w:t>в) При отсутствии резисторов</w:t>
            </w:r>
            <w:r w:rsidRPr="00CF1873">
              <w:rPr>
                <w:rStyle w:val="c0"/>
              </w:rPr>
              <w:t xml:space="preserve">                    г) </w:t>
            </w:r>
            <w:r w:rsidRPr="00CF1873">
              <w:rPr>
                <w:rStyle w:val="c0"/>
                <w:rFonts w:ascii="Times New Roman" w:hAnsi="Times New Roman"/>
              </w:rPr>
              <w:t xml:space="preserve">При отсутствии трёхфазного </w:t>
            </w:r>
          </w:p>
          <w:p w14:paraId="7C4AC9D6" w14:textId="77777777" w:rsidR="00CF5D43" w:rsidRPr="00CF1873" w:rsidRDefault="00CF5D43" w:rsidP="00011381">
            <w:pPr>
              <w:pStyle w:val="a3"/>
              <w:rPr>
                <w:rFonts w:ascii="Times New Roman" w:hAnsi="Times New Roman"/>
              </w:rPr>
            </w:pPr>
            <w:r w:rsidRPr="00CF1873">
              <w:rPr>
                <w:rStyle w:val="c0"/>
                <w:rFonts w:ascii="Times New Roman" w:hAnsi="Times New Roman"/>
              </w:rPr>
              <w:t xml:space="preserve">                                                                                                    трансформатора</w:t>
            </w:r>
          </w:p>
          <w:p w14:paraId="5C2DFFDD" w14:textId="77777777" w:rsidR="00CF5D43" w:rsidRDefault="00CF5D43" w:rsidP="00011381">
            <w:pPr>
              <w:pStyle w:val="c3"/>
            </w:pPr>
            <w:r>
              <w:rPr>
                <w:rStyle w:val="c0"/>
              </w:rPr>
              <w:t>3.Из каких элементов можно составить сглаживающие фильтры?</w:t>
            </w:r>
          </w:p>
          <w:p w14:paraId="6BBDBB7E" w14:textId="77777777" w:rsidR="00CF5D43" w:rsidRDefault="00CF5D43" w:rsidP="00011381">
            <w:pPr>
              <w:pStyle w:val="c17"/>
            </w:pPr>
            <w:r>
              <w:rPr>
                <w:rStyle w:val="c0"/>
              </w:rPr>
              <w:t xml:space="preserve">а) Из резисторов                                                   б) Из конденсаторов </w:t>
            </w:r>
          </w:p>
          <w:p w14:paraId="68CEB46D" w14:textId="77777777" w:rsidR="00CF5D43" w:rsidRDefault="00CF5D43" w:rsidP="00011381">
            <w:pPr>
              <w:pStyle w:val="c17"/>
            </w:pPr>
            <w:r>
              <w:rPr>
                <w:rStyle w:val="c0"/>
              </w:rPr>
              <w:t xml:space="preserve">в) Из катушек индуктивности                             г) Из всех вышеперечисленных приборов </w:t>
            </w:r>
          </w:p>
          <w:p w14:paraId="5CECA9EA" w14:textId="77777777" w:rsidR="00CF5D43" w:rsidRDefault="00CF5D43" w:rsidP="001D6527">
            <w:pPr>
              <w:pStyle w:val="c3"/>
            </w:pPr>
            <w:r w:rsidRPr="001D46C0">
              <w:rPr>
                <w:rStyle w:val="c0"/>
              </w:rPr>
              <w:t>4.</w:t>
            </w:r>
            <w:r>
              <w:rPr>
                <w:rStyle w:val="c0"/>
              </w:rPr>
              <w:t>Для выпрямления переменного напряжения применяют:</w:t>
            </w:r>
          </w:p>
          <w:p w14:paraId="7E3F5A8F" w14:textId="77777777" w:rsidR="00CF5D43" w:rsidRDefault="00CF5D43" w:rsidP="001D6527">
            <w:pPr>
              <w:pStyle w:val="c24"/>
            </w:pPr>
            <w:r>
              <w:rPr>
                <w:rStyle w:val="c0"/>
              </w:rPr>
              <w:t>а) Однофазные выпрямители                                б) Многофазные выпрямители</w:t>
            </w:r>
          </w:p>
          <w:p w14:paraId="5F821702" w14:textId="77777777" w:rsidR="00CF5D43" w:rsidRDefault="00CF5D43" w:rsidP="001D6527">
            <w:pPr>
              <w:pStyle w:val="c24"/>
            </w:pPr>
            <w:r>
              <w:rPr>
                <w:rStyle w:val="c0"/>
              </w:rPr>
              <w:t>в) Мостовые выпрямители                                    г) Все перечисленные</w:t>
            </w:r>
          </w:p>
          <w:p w14:paraId="1CB999B2" w14:textId="77777777" w:rsidR="00CF5D43" w:rsidRDefault="00CF5D43" w:rsidP="001D6527">
            <w:pPr>
              <w:pStyle w:val="c3"/>
            </w:pPr>
            <w:r w:rsidRPr="00D241BE">
              <w:rPr>
                <w:rStyle w:val="c0"/>
              </w:rPr>
              <w:t>5.</w:t>
            </w:r>
            <w:r>
              <w:rPr>
                <w:rStyle w:val="c0"/>
              </w:rPr>
              <w:t xml:space="preserve"> Какие направления характерны для совершенствования элементной базы электроники?</w:t>
            </w:r>
          </w:p>
          <w:p w14:paraId="1749FFB5" w14:textId="77777777" w:rsidR="00CF5D43" w:rsidRDefault="00CF5D43" w:rsidP="001D6527">
            <w:pPr>
              <w:pStyle w:val="c3"/>
            </w:pPr>
            <w:r>
              <w:rPr>
                <w:rStyle w:val="c0"/>
              </w:rPr>
              <w:t> а) Повышение надежности                                  б) Снижение потребления мощности</w:t>
            </w:r>
          </w:p>
          <w:p w14:paraId="0CE38585" w14:textId="77777777" w:rsidR="00CF5D43" w:rsidRDefault="00CF5D43" w:rsidP="001D6527">
            <w:pPr>
              <w:pStyle w:val="c3"/>
            </w:pPr>
            <w:r>
              <w:rPr>
                <w:rStyle w:val="c0"/>
              </w:rPr>
              <w:t>в) Миниатюризация                                              г) Все перечисленные</w:t>
            </w:r>
          </w:p>
          <w:p w14:paraId="0F85ECBA" w14:textId="77777777" w:rsidR="00CF5D43" w:rsidRDefault="00CF5D43" w:rsidP="001D6527">
            <w:pPr>
              <w:pStyle w:val="c3"/>
            </w:pPr>
            <w:r w:rsidRPr="0042241A">
              <w:rPr>
                <w:rStyle w:val="c0"/>
              </w:rPr>
              <w:t>6</w:t>
            </w:r>
            <w:r>
              <w:rPr>
                <w:rStyle w:val="c0"/>
              </w:rPr>
              <w:t>.Укажите полярность напряжения на эмиттере и коллекторе транзистора типа p-n-p.</w:t>
            </w:r>
          </w:p>
          <w:p w14:paraId="1FD751E5" w14:textId="77777777" w:rsidR="00CF5D43" w:rsidRDefault="00CF5D43" w:rsidP="001D6527">
            <w:pPr>
              <w:pStyle w:val="c3"/>
            </w:pPr>
            <w:r>
              <w:rPr>
                <w:rStyle w:val="c0"/>
              </w:rPr>
              <w:t>а) плюс, плюс                                                           б) минус, плюс</w:t>
            </w:r>
          </w:p>
          <w:p w14:paraId="226D8C1E" w14:textId="77777777" w:rsidR="00CF5D43" w:rsidRDefault="00CF5D43" w:rsidP="001D6527">
            <w:pPr>
              <w:pStyle w:val="c3"/>
            </w:pPr>
            <w:r>
              <w:rPr>
                <w:rStyle w:val="c0"/>
              </w:rPr>
              <w:t>в) плюс, минус                                                          г) минус, минус</w:t>
            </w:r>
          </w:p>
          <w:p w14:paraId="5FA53124" w14:textId="77777777" w:rsidR="00CF5D43" w:rsidRDefault="00CF5D43" w:rsidP="001D6527">
            <w:pPr>
              <w:pStyle w:val="c3"/>
              <w:rPr>
                <w:rStyle w:val="c0"/>
              </w:rPr>
            </w:pPr>
          </w:p>
          <w:p w14:paraId="5F5B0E8A" w14:textId="77777777" w:rsidR="00CF5D43" w:rsidRDefault="00CF5D43" w:rsidP="001D6527">
            <w:pPr>
              <w:pStyle w:val="c3"/>
              <w:rPr>
                <w:rStyle w:val="c0"/>
              </w:rPr>
            </w:pPr>
          </w:p>
          <w:p w14:paraId="4349A384" w14:textId="77777777" w:rsidR="00CF5D43" w:rsidRDefault="00CF5D43" w:rsidP="001D6527">
            <w:pPr>
              <w:pStyle w:val="c3"/>
            </w:pPr>
            <w:r w:rsidRPr="0042241A">
              <w:rPr>
                <w:rStyle w:val="c0"/>
              </w:rPr>
              <w:lastRenderedPageBreak/>
              <w:t>7.</w:t>
            </w:r>
            <w:r>
              <w:rPr>
                <w:rStyle w:val="c0"/>
              </w:rPr>
              <w:t>Каким образом элементы интегральной микросхемы соединяют между собой?</w:t>
            </w:r>
          </w:p>
          <w:p w14:paraId="7B12E18E" w14:textId="77777777" w:rsidR="00CF5D43" w:rsidRDefault="00CF5D43" w:rsidP="001D6527">
            <w:pPr>
              <w:pStyle w:val="c3"/>
              <w:rPr>
                <w:rStyle w:val="c0"/>
              </w:rPr>
            </w:pPr>
            <w:r>
              <w:rPr>
                <w:rStyle w:val="c0"/>
              </w:rPr>
              <w:t>а) Напылением золотых или алюминиевых  дорожек через окна в маске</w:t>
            </w:r>
          </w:p>
          <w:p w14:paraId="1E64064A" w14:textId="77777777" w:rsidR="00CF5D43" w:rsidRDefault="00CF5D43" w:rsidP="001D6527">
            <w:pPr>
              <w:pStyle w:val="c3"/>
              <w:rPr>
                <w:rStyle w:val="c0"/>
              </w:rPr>
            </w:pPr>
            <w:r>
              <w:rPr>
                <w:rStyle w:val="c0"/>
              </w:rPr>
              <w:t xml:space="preserve"> б) Пайкой лазерным лучом    в) Термокомпрессией   г) Всеми перечисленными способами</w:t>
            </w:r>
          </w:p>
          <w:p w14:paraId="7E52088A" w14:textId="77777777" w:rsidR="00CF5D43" w:rsidRDefault="00CF5D43" w:rsidP="001D6527">
            <w:pPr>
              <w:pStyle w:val="c3"/>
            </w:pPr>
            <w:r w:rsidRPr="005771FB">
              <w:rPr>
                <w:rStyle w:val="c0"/>
              </w:rPr>
              <w:t>8.</w:t>
            </w:r>
            <w:r>
              <w:rPr>
                <w:rStyle w:val="c0"/>
              </w:rPr>
              <w:t xml:space="preserve"> Какие особенности характерны как для интегральных микросхем (ИМС) , так и для больших интегральных микросхем(БИС)?</w:t>
            </w:r>
          </w:p>
          <w:p w14:paraId="2C1E9729" w14:textId="77777777" w:rsidR="00CF5D43" w:rsidRDefault="00CF5D43" w:rsidP="001D6527">
            <w:pPr>
              <w:pStyle w:val="c3"/>
            </w:pPr>
            <w:r>
              <w:rPr>
                <w:rStyle w:val="c0"/>
              </w:rPr>
              <w:t>а) Миниатюрность                             б) Сокращение внутренних соединительных линий</w:t>
            </w:r>
          </w:p>
          <w:p w14:paraId="2C99D1A5" w14:textId="77777777" w:rsidR="00CF5D43" w:rsidRDefault="00CF5D43" w:rsidP="001D6527">
            <w:pPr>
              <w:pStyle w:val="c3"/>
            </w:pPr>
            <w:r>
              <w:rPr>
                <w:rStyle w:val="c0"/>
              </w:rPr>
              <w:t>в) Комплексная технология               г) Все перечисленные</w:t>
            </w:r>
          </w:p>
          <w:p w14:paraId="240C60F0" w14:textId="77777777" w:rsidR="00CF5D43" w:rsidRDefault="00CF5D43" w:rsidP="001D6527">
            <w:pPr>
              <w:pStyle w:val="c3"/>
            </w:pPr>
            <w:r w:rsidRPr="005771FB">
              <w:rPr>
                <w:rStyle w:val="c0"/>
              </w:rPr>
              <w:t>9.</w:t>
            </w:r>
            <w:r>
              <w:rPr>
                <w:rStyle w:val="c0"/>
              </w:rPr>
              <w:t>Как называют средний слой у биполярных транзисторов?</w:t>
            </w:r>
          </w:p>
          <w:p w14:paraId="09EFA14C" w14:textId="77777777" w:rsidR="00CF5D43" w:rsidRDefault="00CF5D43" w:rsidP="001D6527">
            <w:pPr>
              <w:pStyle w:val="c3"/>
            </w:pPr>
            <w:r>
              <w:rPr>
                <w:rStyle w:val="c0"/>
              </w:rPr>
              <w:t xml:space="preserve">а) Сток        б) Исток           в) База            г) Коллектор </w:t>
            </w:r>
          </w:p>
          <w:p w14:paraId="490B865F" w14:textId="77777777" w:rsidR="00CF5D43" w:rsidRDefault="00CF5D43" w:rsidP="001D6527">
            <w:pPr>
              <w:pStyle w:val="c3"/>
            </w:pPr>
            <w:r w:rsidRPr="005771FB">
              <w:rPr>
                <w:rStyle w:val="c0"/>
              </w:rPr>
              <w:t>10.</w:t>
            </w:r>
            <w:r>
              <w:rPr>
                <w:rStyle w:val="c0"/>
              </w:rPr>
              <w:t xml:space="preserve"> Сколько p-n  переходов содержит полупроводниковый диод?</w:t>
            </w:r>
          </w:p>
          <w:p w14:paraId="5A2ED954" w14:textId="77777777" w:rsidR="00CF5D43" w:rsidRDefault="00CF5D43" w:rsidP="001D6527">
            <w:pPr>
              <w:pStyle w:val="c17"/>
            </w:pPr>
            <w:r>
              <w:rPr>
                <w:rStyle w:val="c0"/>
              </w:rPr>
              <w:t>а) Один                          б) Два                        в) Три                    г) Четыре</w:t>
            </w:r>
          </w:p>
          <w:p w14:paraId="52545E28" w14:textId="77777777" w:rsidR="00CF5D43" w:rsidRPr="005771FB" w:rsidRDefault="00CF5D43" w:rsidP="001D6527">
            <w:pPr>
              <w:pStyle w:val="c3"/>
              <w:rPr>
                <w:highlight w:val="darkYellow"/>
              </w:rPr>
            </w:pPr>
            <w:r w:rsidRPr="005771FB">
              <w:rPr>
                <w:rStyle w:val="c0"/>
              </w:rPr>
              <w:t>11.Как называют центральную область в полевом транзисторе?</w:t>
            </w:r>
          </w:p>
          <w:p w14:paraId="09ACFAED" w14:textId="77777777" w:rsidR="00CF5D43" w:rsidRDefault="00CF5D43" w:rsidP="001D6527">
            <w:pPr>
              <w:pStyle w:val="c17"/>
            </w:pPr>
            <w:r w:rsidRPr="005771FB">
              <w:rPr>
                <w:rStyle w:val="c0"/>
              </w:rPr>
              <w:t xml:space="preserve">а) Сток                    б) Канал                           в) </w:t>
            </w:r>
            <w:r>
              <w:rPr>
                <w:rStyle w:val="c0"/>
              </w:rPr>
              <w:t xml:space="preserve">Исток                 </w:t>
            </w:r>
            <w:r w:rsidRPr="005771FB">
              <w:rPr>
                <w:rStyle w:val="c0"/>
              </w:rPr>
              <w:t>г) Ручей</w:t>
            </w:r>
          </w:p>
          <w:p w14:paraId="4C231A22" w14:textId="77777777" w:rsidR="00CF5D43" w:rsidRDefault="00CF5D43" w:rsidP="001D6527">
            <w:pPr>
              <w:pStyle w:val="c3"/>
            </w:pPr>
            <w:r w:rsidRPr="005771FB">
              <w:rPr>
                <w:rStyle w:val="c0"/>
              </w:rPr>
              <w:t>12.</w:t>
            </w:r>
            <w:r>
              <w:rPr>
                <w:rStyle w:val="c0"/>
              </w:rPr>
              <w:t>Сколько p-n  переходов у полупроводникового транзистора?</w:t>
            </w:r>
          </w:p>
          <w:p w14:paraId="79AE617D" w14:textId="77777777" w:rsidR="00CF5D43" w:rsidRDefault="00CF5D43" w:rsidP="001D6527">
            <w:pPr>
              <w:pStyle w:val="c17"/>
            </w:pPr>
            <w:r>
              <w:rPr>
                <w:rStyle w:val="c0"/>
              </w:rPr>
              <w:t>а) Один                       б) Два                            в) Три                     г) Четыре</w:t>
            </w:r>
          </w:p>
          <w:p w14:paraId="31DF0221" w14:textId="77777777" w:rsidR="00CF5D43" w:rsidRDefault="00CF5D43" w:rsidP="001D6527">
            <w:pPr>
              <w:pStyle w:val="c3"/>
            </w:pPr>
            <w:r w:rsidRPr="00EF1805">
              <w:rPr>
                <w:rStyle w:val="c0"/>
              </w:rPr>
              <w:t>13.</w:t>
            </w:r>
            <w:r>
              <w:rPr>
                <w:rStyle w:val="c0"/>
              </w:rPr>
              <w:t>Управляемые выпрямители выполняются на базе:</w:t>
            </w:r>
          </w:p>
          <w:p w14:paraId="5361806E" w14:textId="77777777" w:rsidR="00CF5D43" w:rsidRDefault="00CF5D43" w:rsidP="001D6527">
            <w:pPr>
              <w:pStyle w:val="c3"/>
            </w:pPr>
            <w:r>
              <w:rPr>
                <w:rStyle w:val="c0"/>
              </w:rPr>
              <w:t xml:space="preserve">а) Диодов  </w:t>
            </w:r>
            <w:r w:rsidRPr="001F4AC0">
              <w:rPr>
                <w:rStyle w:val="c0"/>
              </w:rPr>
              <w:t xml:space="preserve"> </w:t>
            </w:r>
            <w:r>
              <w:rPr>
                <w:rStyle w:val="c0"/>
              </w:rPr>
              <w:t xml:space="preserve"> б) Полевых транзисторов   </w:t>
            </w:r>
            <w:r w:rsidRPr="001F4AC0">
              <w:rPr>
                <w:rStyle w:val="c0"/>
              </w:rPr>
              <w:t xml:space="preserve"> </w:t>
            </w:r>
            <w:r>
              <w:rPr>
                <w:rStyle w:val="c0"/>
              </w:rPr>
              <w:t>в) Биполярных транзисторов</w:t>
            </w:r>
            <w:r w:rsidRPr="001F4AC0">
              <w:rPr>
                <w:rStyle w:val="c0"/>
              </w:rPr>
              <w:t xml:space="preserve"> </w:t>
            </w:r>
            <w:r>
              <w:rPr>
                <w:rStyle w:val="c0"/>
              </w:rPr>
              <w:t xml:space="preserve">   г)  Тиристоров</w:t>
            </w:r>
          </w:p>
          <w:p w14:paraId="5E88F0FF" w14:textId="77777777" w:rsidR="00CF5D43" w:rsidRDefault="00CF5D43" w:rsidP="00F630C0">
            <w:pPr>
              <w:pStyle w:val="c17"/>
            </w:pPr>
            <w:r w:rsidRPr="00EF1805">
              <w:rPr>
                <w:rStyle w:val="c0"/>
              </w:rPr>
              <w:t>14.</w:t>
            </w:r>
            <w:r>
              <w:rPr>
                <w:rStyle w:val="c0"/>
              </w:rPr>
              <w:t xml:space="preserve"> К какой степени интеграции относятся интегральные микросхемы, содержащие 500 логических элементов?</w:t>
            </w:r>
          </w:p>
          <w:p w14:paraId="46925C33" w14:textId="77777777" w:rsidR="00CF5D43" w:rsidRDefault="00CF5D43" w:rsidP="00F630C0">
            <w:pPr>
              <w:pStyle w:val="c17"/>
            </w:pPr>
            <w:r>
              <w:rPr>
                <w:rStyle w:val="c0"/>
              </w:rPr>
              <w:t xml:space="preserve">   а) К малой            б) К средней                </w:t>
            </w:r>
            <w:r w:rsidRPr="00F04C88">
              <w:rPr>
                <w:rStyle w:val="c0"/>
              </w:rPr>
              <w:t xml:space="preserve"> </w:t>
            </w:r>
            <w:r>
              <w:rPr>
                <w:rStyle w:val="c0"/>
              </w:rPr>
              <w:t>в) К высокой             г) К сверхвысокой</w:t>
            </w:r>
          </w:p>
          <w:p w14:paraId="77E7EA23" w14:textId="77777777" w:rsidR="00CF5D43" w:rsidRDefault="00CF5D43" w:rsidP="00F630C0">
            <w:pPr>
              <w:pStyle w:val="c3"/>
            </w:pPr>
            <w:r w:rsidRPr="0061313B">
              <w:rPr>
                <w:rStyle w:val="c0"/>
              </w:rPr>
              <w:t>15.</w:t>
            </w:r>
            <w:r>
              <w:rPr>
                <w:rStyle w:val="c0"/>
              </w:rPr>
              <w:t>Электронные устройства, преобразующие постоянное напряжение в переменное, называются:</w:t>
            </w:r>
          </w:p>
          <w:p w14:paraId="170E4A36" w14:textId="77777777" w:rsidR="00CF5D43" w:rsidRDefault="00CF5D43" w:rsidP="00F630C0">
            <w:pPr>
              <w:pStyle w:val="c17"/>
            </w:pPr>
            <w:r>
              <w:rPr>
                <w:rStyle w:val="c0"/>
              </w:rPr>
              <w:t xml:space="preserve">   а) Выпрямителями                          б)  Инверторами</w:t>
            </w:r>
          </w:p>
          <w:p w14:paraId="1A41B916" w14:textId="77777777" w:rsidR="00CF5D43" w:rsidRDefault="00CF5D43" w:rsidP="00F630C0">
            <w:pPr>
              <w:pStyle w:val="c17"/>
            </w:pPr>
            <w:r>
              <w:rPr>
                <w:rStyle w:val="c0"/>
              </w:rPr>
              <w:t xml:space="preserve">   в) Стабилитронами                         г) Фильтрами</w:t>
            </w:r>
          </w:p>
          <w:p w14:paraId="66662EB2" w14:textId="77777777" w:rsidR="00CF5D43" w:rsidRDefault="00CF5D43" w:rsidP="00F630C0">
            <w:pPr>
              <w:pStyle w:val="c3"/>
            </w:pPr>
            <w:r w:rsidRPr="0061313B">
              <w:rPr>
                <w:rStyle w:val="c0"/>
              </w:rPr>
              <w:t>16.</w:t>
            </w:r>
            <w:r>
              <w:rPr>
                <w:rStyle w:val="c0"/>
              </w:rPr>
              <w:t xml:space="preserve"> Какими свободными носителями зарядов обусловлен ток в фоторезисторе?</w:t>
            </w:r>
          </w:p>
          <w:p w14:paraId="791A5B38" w14:textId="77777777" w:rsidR="00CF5D43" w:rsidRDefault="00CF5D43" w:rsidP="00F630C0">
            <w:pPr>
              <w:pStyle w:val="c17"/>
              <w:rPr>
                <w:rStyle w:val="c0"/>
              </w:rPr>
            </w:pPr>
            <w:r>
              <w:rPr>
                <w:rStyle w:val="c0"/>
              </w:rPr>
              <w:t xml:space="preserve">  а) Дырками                                       б) Электронами</w:t>
            </w:r>
          </w:p>
          <w:tbl>
            <w:tblPr>
              <w:tblW w:w="8720" w:type="dxa"/>
              <w:tblCellSpacing w:w="0" w:type="dxa"/>
              <w:tblInd w:w="142" w:type="dxa"/>
              <w:tblCellMar>
                <w:left w:w="0" w:type="dxa"/>
                <w:right w:w="0" w:type="dxa"/>
              </w:tblCellMar>
              <w:tblLook w:val="00A0" w:firstRow="1" w:lastRow="0" w:firstColumn="1" w:lastColumn="0" w:noHBand="0" w:noVBand="0"/>
            </w:tblPr>
            <w:tblGrid>
              <w:gridCol w:w="8720"/>
            </w:tblGrid>
            <w:tr w:rsidR="00CF5D43" w:rsidRPr="00CF1873" w14:paraId="09D43DCB" w14:textId="77777777" w:rsidTr="00625AE7">
              <w:trPr>
                <w:trHeight w:val="6808"/>
                <w:tblCellSpacing w:w="0" w:type="dxa"/>
              </w:trPr>
              <w:tc>
                <w:tcPr>
                  <w:tcW w:w="8720" w:type="dxa"/>
                  <w:vAlign w:val="center"/>
                </w:tcPr>
                <w:p w14:paraId="032A7D84" w14:textId="77777777" w:rsidR="00CF5D43" w:rsidRPr="00CF1873" w:rsidRDefault="00CF5D43" w:rsidP="00EE7D02">
                  <w:pPr>
                    <w:spacing w:before="100" w:beforeAutospacing="1" w:after="100" w:afterAutospacing="1" w:line="240" w:lineRule="auto"/>
                    <w:rPr>
                      <w:rStyle w:val="c0"/>
                      <w:rFonts w:ascii="Times New Roman" w:hAnsi="Times New Roman"/>
                    </w:rPr>
                  </w:pPr>
                  <w:r w:rsidRPr="00CF1873">
                    <w:rPr>
                      <w:rStyle w:val="c0"/>
                      <w:rFonts w:ascii="Times New Roman" w:hAnsi="Times New Roman"/>
                    </w:rPr>
                    <w:lastRenderedPageBreak/>
                    <w:t>в) Протонами                                    г) Нейтронами</w:t>
                  </w:r>
                  <w:bookmarkStart w:id="8" w:name="1b6bc7d4cca757de934127565bd6ebe2ebd5b93b"/>
                  <w:bookmarkStart w:id="9" w:name="7"/>
                  <w:bookmarkEnd w:id="8"/>
                  <w:bookmarkEnd w:id="9"/>
                </w:p>
                <w:p w14:paraId="101DE256" w14:textId="77777777" w:rsidR="00CF5D43" w:rsidRDefault="00CF5D43" w:rsidP="00EE7D02">
                  <w:pPr>
                    <w:pStyle w:val="c3"/>
                  </w:pPr>
                  <w:r>
                    <w:rPr>
                      <w:rStyle w:val="c0"/>
                    </w:rPr>
                    <w:t>17. Какими свободными носителями зарядов обусловлен ток вполупроводниках?</w:t>
                  </w:r>
                </w:p>
                <w:p w14:paraId="6580A541" w14:textId="77777777" w:rsidR="00CF5D43" w:rsidRDefault="00CF5D43" w:rsidP="00EE7D02">
                  <w:pPr>
                    <w:pStyle w:val="c17"/>
                    <w:rPr>
                      <w:rStyle w:val="c0"/>
                    </w:rPr>
                  </w:pPr>
                  <w:r>
                    <w:rPr>
                      <w:rStyle w:val="c0"/>
                    </w:rPr>
                    <w:t>а) Дырками                                       б) Электронами</w:t>
                  </w:r>
                </w:p>
                <w:p w14:paraId="13509F4F" w14:textId="77777777" w:rsidR="00CF5D43" w:rsidRPr="00CF1873" w:rsidRDefault="00CF5D43" w:rsidP="00EE7D02">
                  <w:pPr>
                    <w:spacing w:before="100" w:beforeAutospacing="1" w:after="100" w:afterAutospacing="1" w:line="240" w:lineRule="auto"/>
                    <w:rPr>
                      <w:rStyle w:val="c0"/>
                      <w:rFonts w:ascii="Times New Roman" w:hAnsi="Times New Roman"/>
                    </w:rPr>
                  </w:pPr>
                  <w:r w:rsidRPr="00CF1873">
                    <w:rPr>
                      <w:rStyle w:val="c0"/>
                      <w:rFonts w:ascii="Times New Roman" w:hAnsi="Times New Roman"/>
                    </w:rPr>
                    <w:t>в) Электронами и дырками             г) Ионами и электронами</w:t>
                  </w:r>
                </w:p>
                <w:p w14:paraId="16FC545F" w14:textId="77777777" w:rsidR="00CF5D43" w:rsidRPr="00CF1873" w:rsidRDefault="00CF5D43" w:rsidP="00EE7D02">
                  <w:pPr>
                    <w:spacing w:before="100" w:beforeAutospacing="1" w:after="100" w:afterAutospacing="1" w:line="240" w:lineRule="auto"/>
                    <w:rPr>
                      <w:rStyle w:val="c0"/>
                      <w:rFonts w:ascii="Times New Roman" w:hAnsi="Times New Roman"/>
                    </w:rPr>
                  </w:pPr>
                  <w:r w:rsidRPr="00CF1873">
                    <w:rPr>
                      <w:rStyle w:val="c0"/>
                      <w:rFonts w:ascii="Times New Roman" w:hAnsi="Times New Roman"/>
                    </w:rPr>
                    <w:t>18. Нарисовать условные изображения полупроводникового диода, стабилитрона, транзисторов, тиристора, фоторезистора и обозначить их электроды</w:t>
                  </w:r>
                </w:p>
                <w:p w14:paraId="693D7C9A" w14:textId="77777777" w:rsidR="00CF5D43" w:rsidRPr="00CF1873" w:rsidRDefault="00CF5D43" w:rsidP="00EE7D02">
                  <w:pPr>
                    <w:spacing w:before="100" w:beforeAutospacing="1" w:after="100" w:afterAutospacing="1" w:line="240" w:lineRule="auto"/>
                    <w:rPr>
                      <w:rStyle w:val="c0"/>
                      <w:rFonts w:ascii="Times New Roman" w:hAnsi="Times New Roman"/>
                    </w:rPr>
                  </w:pPr>
                  <w:r w:rsidRPr="00CF1873">
                    <w:rPr>
                      <w:rStyle w:val="c0"/>
                      <w:rFonts w:ascii="Times New Roman" w:hAnsi="Times New Roman"/>
                    </w:rPr>
                    <w:t>19. Для выпрямления больших токов вентили соединяют …</w:t>
                  </w:r>
                </w:p>
                <w:p w14:paraId="76E213B5" w14:textId="77777777" w:rsidR="00CF5D43" w:rsidRDefault="00CF5D43" w:rsidP="00EE7D02">
                  <w:pPr>
                    <w:pStyle w:val="c17"/>
                    <w:rPr>
                      <w:rStyle w:val="c0"/>
                    </w:rPr>
                  </w:pPr>
                  <w:r>
                    <w:rPr>
                      <w:rStyle w:val="c0"/>
                    </w:rPr>
                    <w:t xml:space="preserve">  а) Параллельно                                    б) с резисторами</w:t>
                  </w:r>
                </w:p>
                <w:p w14:paraId="5A1AF8F1" w14:textId="77777777" w:rsidR="00CF5D43" w:rsidRDefault="00CF5D43" w:rsidP="00EE7D02">
                  <w:pPr>
                    <w:pStyle w:val="c17"/>
                    <w:rPr>
                      <w:rStyle w:val="c0"/>
                    </w:rPr>
                  </w:pPr>
                  <w:r>
                    <w:rPr>
                      <w:rStyle w:val="c0"/>
                    </w:rPr>
                    <w:t xml:space="preserve"> в) Смешанно                                     г) Последовательно</w:t>
                  </w:r>
                </w:p>
                <w:p w14:paraId="57CD2EDC" w14:textId="77777777" w:rsidR="00CF5D43" w:rsidRDefault="00CF5D43" w:rsidP="00EE7D02">
                  <w:pPr>
                    <w:pStyle w:val="c17"/>
                    <w:rPr>
                      <w:rStyle w:val="c0"/>
                    </w:rPr>
                  </w:pPr>
                  <w:r>
                    <w:rPr>
                      <w:rStyle w:val="c0"/>
                    </w:rPr>
                    <w:t>20. Для снижения влияния температуры на транзисторах к эмиттеру подключают…</w:t>
                  </w:r>
                </w:p>
                <w:p w14:paraId="758B8AAE" w14:textId="77777777" w:rsidR="00CF5D43" w:rsidRDefault="00CF5D43" w:rsidP="00EE7D02">
                  <w:pPr>
                    <w:pStyle w:val="c17"/>
                    <w:rPr>
                      <w:rStyle w:val="c0"/>
                    </w:rPr>
                  </w:pPr>
                  <w:r>
                    <w:rPr>
                      <w:rStyle w:val="c0"/>
                    </w:rPr>
                    <w:t>а) катушку                                      б) резистор</w:t>
                  </w:r>
                </w:p>
                <w:p w14:paraId="05543079" w14:textId="77777777" w:rsidR="00CF5D43" w:rsidRPr="0015353D" w:rsidRDefault="00CF5D43" w:rsidP="00EE7D02">
                  <w:pPr>
                    <w:pStyle w:val="c17"/>
                  </w:pPr>
                  <w:r>
                    <w:rPr>
                      <w:rStyle w:val="c0"/>
                    </w:rPr>
                    <w:t>в) конденсатор                               г) трансформатор</w:t>
                  </w:r>
                </w:p>
              </w:tc>
            </w:tr>
            <w:tr w:rsidR="00CF5D43" w:rsidRPr="00CF1873" w14:paraId="4D84D32E" w14:textId="77777777" w:rsidTr="00625AE7">
              <w:trPr>
                <w:trHeight w:val="80"/>
                <w:tblCellSpacing w:w="0" w:type="dxa"/>
              </w:trPr>
              <w:tc>
                <w:tcPr>
                  <w:tcW w:w="8720" w:type="dxa"/>
                  <w:vAlign w:val="center"/>
                </w:tcPr>
                <w:p w14:paraId="2E535230" w14:textId="77777777" w:rsidR="00CF5D43" w:rsidRPr="001F4AC0" w:rsidRDefault="00CF5D43" w:rsidP="00EE7D02">
                  <w:pPr>
                    <w:spacing w:before="100" w:beforeAutospacing="1" w:after="100" w:afterAutospacing="1" w:line="240" w:lineRule="auto"/>
                    <w:rPr>
                      <w:rFonts w:ascii="Times New Roman" w:hAnsi="Times New Roman"/>
                      <w:szCs w:val="24"/>
                      <w:lang w:eastAsia="ru-RU"/>
                    </w:rPr>
                  </w:pPr>
                </w:p>
              </w:tc>
            </w:tr>
            <w:tr w:rsidR="00CF5D43" w:rsidRPr="00CF1873" w14:paraId="37DAD7AF" w14:textId="77777777" w:rsidTr="00625AE7">
              <w:trPr>
                <w:trHeight w:val="341"/>
                <w:tblCellSpacing w:w="0" w:type="dxa"/>
              </w:trPr>
              <w:tc>
                <w:tcPr>
                  <w:tcW w:w="8720" w:type="dxa"/>
                  <w:vAlign w:val="center"/>
                </w:tcPr>
                <w:p w14:paraId="7BA65A15" w14:textId="77777777" w:rsidR="00CF5D43" w:rsidRPr="001F4AC0" w:rsidRDefault="00CF5D43" w:rsidP="00EE7D02">
                  <w:pPr>
                    <w:spacing w:before="100" w:beforeAutospacing="1" w:after="100" w:afterAutospacing="1" w:line="240" w:lineRule="auto"/>
                    <w:rPr>
                      <w:rFonts w:ascii="Times New Roman" w:hAnsi="Times New Roman"/>
                      <w:szCs w:val="24"/>
                      <w:lang w:eastAsia="ru-RU"/>
                    </w:rPr>
                  </w:pPr>
                </w:p>
              </w:tc>
            </w:tr>
          </w:tbl>
          <w:p w14:paraId="61911862" w14:textId="77777777" w:rsidR="00CF5D43" w:rsidRPr="00805309" w:rsidRDefault="00CF5D43" w:rsidP="004B0562">
            <w:pPr>
              <w:pStyle w:val="c3"/>
            </w:pPr>
          </w:p>
        </w:tc>
        <w:tc>
          <w:tcPr>
            <w:tcW w:w="6" w:type="dxa"/>
            <w:vAlign w:val="center"/>
          </w:tcPr>
          <w:p w14:paraId="16615034"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2E4EA43F"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19FFD80F"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071082C2"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1F74EEA5"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63F4032F"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232B1AB6"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47AC7C87"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3F321AAA"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0035BA83"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2840E365"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r>
      <w:tr w:rsidR="00CF5D43" w:rsidRPr="00CF1873" w14:paraId="365C2596" w14:textId="77777777" w:rsidTr="00162ADB">
        <w:trPr>
          <w:trHeight w:val="288"/>
          <w:tblCellSpacing w:w="0" w:type="dxa"/>
        </w:trPr>
        <w:tc>
          <w:tcPr>
            <w:tcW w:w="6" w:type="dxa"/>
            <w:vAlign w:val="center"/>
          </w:tcPr>
          <w:p w14:paraId="7A964FF6"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7386942A"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0CEEFC95"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9457" w:type="dxa"/>
            <w:vAlign w:val="center"/>
          </w:tcPr>
          <w:tbl>
            <w:tblPr>
              <w:tblW w:w="9315" w:type="dxa"/>
              <w:tblCellSpacing w:w="0" w:type="dxa"/>
              <w:tblInd w:w="142" w:type="dxa"/>
              <w:tblCellMar>
                <w:left w:w="0" w:type="dxa"/>
                <w:right w:w="0" w:type="dxa"/>
              </w:tblCellMar>
              <w:tblLook w:val="00A0" w:firstRow="1" w:lastRow="0" w:firstColumn="1" w:lastColumn="0" w:noHBand="0" w:noVBand="0"/>
            </w:tblPr>
            <w:tblGrid>
              <w:gridCol w:w="9225"/>
              <w:gridCol w:w="6"/>
              <w:gridCol w:w="6"/>
              <w:gridCol w:w="6"/>
              <w:gridCol w:w="6"/>
              <w:gridCol w:w="6"/>
              <w:gridCol w:w="6"/>
              <w:gridCol w:w="6"/>
              <w:gridCol w:w="6"/>
              <w:gridCol w:w="6"/>
              <w:gridCol w:w="6"/>
              <w:gridCol w:w="6"/>
              <w:gridCol w:w="6"/>
              <w:gridCol w:w="6"/>
              <w:gridCol w:w="6"/>
              <w:gridCol w:w="6"/>
            </w:tblGrid>
            <w:tr w:rsidR="00CF5D43" w:rsidRPr="00CF1873" w14:paraId="49D58928" w14:textId="77777777" w:rsidTr="00F73865">
              <w:trPr>
                <w:trHeight w:val="341"/>
                <w:tblCellSpacing w:w="0" w:type="dxa"/>
              </w:trPr>
              <w:tc>
                <w:tcPr>
                  <w:tcW w:w="9225" w:type="dxa"/>
                  <w:vAlign w:val="center"/>
                </w:tcPr>
                <w:p w14:paraId="475C9434" w14:textId="77777777" w:rsidR="00CF5D43" w:rsidRDefault="00CF5D43" w:rsidP="00F73865">
                  <w:pPr>
                    <w:pStyle w:val="c3"/>
                    <w:rPr>
                      <w:rStyle w:val="c2"/>
                    </w:rPr>
                  </w:pPr>
                  <w:r>
                    <w:rPr>
                      <w:rStyle w:val="c2"/>
                    </w:rPr>
                    <w:t xml:space="preserve">                                       </w:t>
                  </w:r>
                </w:p>
                <w:p w14:paraId="45AE71F2" w14:textId="77777777" w:rsidR="00CF5D43" w:rsidRDefault="00CF5D43" w:rsidP="00F73865">
                  <w:pPr>
                    <w:pStyle w:val="c3"/>
                    <w:jc w:val="center"/>
                  </w:pPr>
                  <w:r>
                    <w:rPr>
                      <w:rStyle w:val="c2"/>
                    </w:rPr>
                    <w:t>Варианты тестовых заданий</w:t>
                  </w:r>
                </w:p>
                <w:p w14:paraId="50562FB3" w14:textId="77777777" w:rsidR="00CF5D43" w:rsidRDefault="00CF5D43" w:rsidP="00F73865">
                  <w:pPr>
                    <w:pStyle w:val="c3"/>
                    <w:jc w:val="center"/>
                  </w:pPr>
                  <w:r>
                    <w:rPr>
                      <w:rStyle w:val="c2"/>
                    </w:rPr>
                    <w:t>по дисциплине «Электротехника и электроника»</w:t>
                  </w:r>
                </w:p>
                <w:p w14:paraId="1570B741" w14:textId="77777777" w:rsidR="00CF5D43" w:rsidRPr="00940EA7" w:rsidRDefault="00CF5D43" w:rsidP="00F73865">
                  <w:pPr>
                    <w:pStyle w:val="c3"/>
                    <w:tabs>
                      <w:tab w:val="left" w:pos="5775"/>
                    </w:tabs>
                    <w:rPr>
                      <w:b/>
                    </w:rPr>
                  </w:pPr>
                  <w:r>
                    <w:rPr>
                      <w:rStyle w:val="c2"/>
                      <w:b/>
                    </w:rPr>
                    <w:t> Раздел  9  </w:t>
                  </w:r>
                  <w:r w:rsidRPr="00940EA7">
                    <w:rPr>
                      <w:rStyle w:val="c2"/>
                      <w:b/>
                    </w:rPr>
                    <w:t>«Электропривод»</w:t>
                  </w:r>
                  <w:r>
                    <w:rPr>
                      <w:rStyle w:val="c2"/>
                      <w:b/>
                    </w:rPr>
                    <w:tab/>
                  </w:r>
                </w:p>
                <w:p w14:paraId="2032E832" w14:textId="77777777" w:rsidR="00CF5D43" w:rsidRDefault="00CF5D43" w:rsidP="00F73865">
                  <w:pPr>
                    <w:pStyle w:val="c3"/>
                  </w:pPr>
                  <w:r>
                    <w:rPr>
                      <w:rStyle w:val="c0"/>
                    </w:rPr>
                    <w:t>1.Механическая характеристика двигателя постоянного тока последовательного возбуждения.</w:t>
                  </w:r>
                </w:p>
                <w:p w14:paraId="5C0286C0" w14:textId="77777777" w:rsidR="00CF5D43" w:rsidRDefault="00CF5D43" w:rsidP="00F73865">
                  <w:pPr>
                    <w:pStyle w:val="c3"/>
                  </w:pPr>
                  <w:r>
                    <w:rPr>
                      <w:rStyle w:val="c0"/>
                    </w:rPr>
                    <w:t>а) Мягкая                б) Жесткая       в) Абсолютно жесткая        г) Асинхронная      2.Электроприводы крановых механизмов должны работать при:</w:t>
                  </w:r>
                </w:p>
                <w:p w14:paraId="67F8639E" w14:textId="77777777" w:rsidR="00CF5D43" w:rsidRDefault="00CF5D43" w:rsidP="00F73865">
                  <w:pPr>
                    <w:pStyle w:val="c3"/>
                    <w:tabs>
                      <w:tab w:val="left" w:pos="5775"/>
                    </w:tabs>
                  </w:pPr>
                  <w:r>
                    <w:rPr>
                      <w:rStyle w:val="c0"/>
                    </w:rPr>
                    <w:t xml:space="preserve">а) Переменной нагрузке    б) Постоянной нагрузки   в) Безразлично какой    г) Любой                                      </w:t>
                  </w:r>
                </w:p>
                <w:p w14:paraId="3F128582" w14:textId="77777777" w:rsidR="00CF5D43" w:rsidRDefault="00CF5D43" w:rsidP="00F73865">
                  <w:pPr>
                    <w:pStyle w:val="c17"/>
                  </w:pPr>
                  <w:r>
                    <w:rPr>
                      <w:rStyle w:val="c0"/>
                    </w:rPr>
                    <w:t xml:space="preserve">3. Электроприводы насосов, вентиляторов, компрессоров нуждаются в электродвигателях с жесткой механической характеристикой. Для этого используются двигатели: </w:t>
                  </w:r>
                </w:p>
                <w:p w14:paraId="44988F4A" w14:textId="77777777" w:rsidR="00CF5D43" w:rsidRDefault="00CF5D43" w:rsidP="00F73865">
                  <w:pPr>
                    <w:pStyle w:val="c3"/>
                  </w:pPr>
                  <w:r>
                    <w:rPr>
                      <w:rStyle w:val="c0"/>
                    </w:rPr>
                    <w:t>а) Асинхронные с контактными кольцами       б) Короткозамкнутые асинхронные</w:t>
                  </w:r>
                </w:p>
                <w:p w14:paraId="2BBDD32A" w14:textId="77777777" w:rsidR="00CF5D43" w:rsidRDefault="00CF5D43" w:rsidP="00F73865">
                  <w:pPr>
                    <w:pStyle w:val="c3"/>
                  </w:pPr>
                  <w:r>
                    <w:rPr>
                      <w:rStyle w:val="c0"/>
                    </w:rPr>
                    <w:t>в) Синхронные                                                      г) Все перечисленные</w:t>
                  </w:r>
                </w:p>
                <w:p w14:paraId="2C5ABE76" w14:textId="77777777" w:rsidR="00CF5D43" w:rsidRDefault="00CF5D43" w:rsidP="00F73865">
                  <w:pPr>
                    <w:pStyle w:val="c3"/>
                  </w:pPr>
                  <w:r w:rsidRPr="001D46C0">
                    <w:rPr>
                      <w:rStyle w:val="c0"/>
                    </w:rPr>
                    <w:t>4.</w:t>
                  </w:r>
                  <w:r>
                    <w:rPr>
                      <w:rStyle w:val="c0"/>
                    </w:rPr>
                    <w:t>Сколько электродвигателей входит в электропривод?</w:t>
                  </w:r>
                </w:p>
                <w:p w14:paraId="3049844B" w14:textId="77777777" w:rsidR="00CF5D43" w:rsidRDefault="00CF5D43" w:rsidP="00F73865">
                  <w:pPr>
                    <w:pStyle w:val="c3"/>
                  </w:pPr>
                  <w:r>
                    <w:rPr>
                      <w:rStyle w:val="c0"/>
                    </w:rPr>
                    <w:t xml:space="preserve">а) Один     б) Два           </w:t>
                  </w:r>
                  <w:r w:rsidRPr="00940EA7">
                    <w:rPr>
                      <w:rStyle w:val="c0"/>
                    </w:rPr>
                    <w:t>в) Нескольк</w:t>
                  </w:r>
                  <w:r>
                    <w:rPr>
                      <w:rStyle w:val="c0"/>
                    </w:rPr>
                    <w:t>о  г</w:t>
                  </w:r>
                  <w:r w:rsidRPr="00940EA7">
                    <w:rPr>
                      <w:rStyle w:val="c0"/>
                    </w:rPr>
                    <w:t xml:space="preserve">) Количество электродвигателей зависит     от типа электропривода                                                                          </w:t>
                  </w:r>
                  <w:r>
                    <w:rPr>
                      <w:rStyle w:val="c0"/>
                    </w:rPr>
                    <w:t xml:space="preserve">       </w:t>
                  </w:r>
                  <w:r w:rsidRPr="00940EA7">
                    <w:rPr>
                      <w:rStyle w:val="c0"/>
                    </w:rPr>
                    <w:t xml:space="preserve"> </w:t>
                  </w:r>
                </w:p>
                <w:p w14:paraId="0F64F968" w14:textId="77777777" w:rsidR="00CF5D43" w:rsidRDefault="00CF5D43" w:rsidP="00F73865">
                  <w:pPr>
                    <w:pStyle w:val="c3"/>
                    <w:rPr>
                      <w:rStyle w:val="c0"/>
                    </w:rPr>
                  </w:pPr>
                </w:p>
                <w:p w14:paraId="2FC0BB30" w14:textId="77777777" w:rsidR="00CF5D43" w:rsidRDefault="00CF5D43" w:rsidP="00F73865">
                  <w:pPr>
                    <w:pStyle w:val="c3"/>
                  </w:pPr>
                  <w:r w:rsidRPr="00D241BE">
                    <w:rPr>
                      <w:rStyle w:val="c0"/>
                    </w:rPr>
                    <w:lastRenderedPageBreak/>
                    <w:t>5</w:t>
                  </w:r>
                  <w:r>
                    <w:rPr>
                      <w:rStyle w:val="c0"/>
                    </w:rPr>
                    <w:t>. В каком режиме работают электроприводы кранов, лифтов, лебедок?</w:t>
                  </w:r>
                </w:p>
                <w:p w14:paraId="0FD9E0F4" w14:textId="77777777" w:rsidR="00CF5D43" w:rsidRDefault="00CF5D43" w:rsidP="00F73865">
                  <w:pPr>
                    <w:pStyle w:val="c3"/>
                  </w:pPr>
                  <w:r>
                    <w:rPr>
                      <w:rStyle w:val="c0"/>
                    </w:rPr>
                    <w:t>а) В длительном режиме                                              б) В кратковременном режиме</w:t>
                  </w:r>
                </w:p>
                <w:p w14:paraId="3497B32E" w14:textId="77777777" w:rsidR="00CF5D43" w:rsidRDefault="00CF5D43" w:rsidP="00F73865">
                  <w:pPr>
                    <w:pStyle w:val="c3"/>
                  </w:pPr>
                  <w:r>
                    <w:rPr>
                      <w:rStyle w:val="c0"/>
                    </w:rPr>
                    <w:t>в) В повторно- кратковременном режиме                   г) В повторно- длительном режиме</w:t>
                  </w:r>
                </w:p>
                <w:p w14:paraId="3AC1AA94" w14:textId="77777777" w:rsidR="00CF5D43" w:rsidRDefault="00CF5D43" w:rsidP="00F73865">
                  <w:pPr>
                    <w:pStyle w:val="c3"/>
                  </w:pPr>
                  <w:r w:rsidRPr="0042241A">
                    <w:rPr>
                      <w:rStyle w:val="c0"/>
                    </w:rPr>
                    <w:t>6</w:t>
                  </w:r>
                  <w:r>
                    <w:rPr>
                      <w:rStyle w:val="c0"/>
                    </w:rPr>
                    <w:t>.Какое устройство не входит в состав электропривода?</w:t>
                  </w:r>
                </w:p>
                <w:p w14:paraId="32B9B274" w14:textId="77777777" w:rsidR="00CF5D43" w:rsidRDefault="00CF5D43" w:rsidP="00F73865">
                  <w:pPr>
                    <w:pStyle w:val="c3"/>
                  </w:pPr>
                  <w:r>
                    <w:rPr>
                      <w:rStyle w:val="c0"/>
                    </w:rPr>
                    <w:t>а) Контролирующее устройство                                      б) Электродвигатель</w:t>
                  </w:r>
                </w:p>
                <w:p w14:paraId="18FFD8F2" w14:textId="77777777" w:rsidR="00CF5D43" w:rsidRDefault="00CF5D43" w:rsidP="00F73865">
                  <w:pPr>
                    <w:pStyle w:val="c3"/>
                    <w:rPr>
                      <w:rStyle w:val="c0"/>
                    </w:rPr>
                  </w:pPr>
                  <w:r>
                    <w:rPr>
                      <w:rStyle w:val="c0"/>
                    </w:rPr>
                    <w:t>в) Управляющее устройство                                            г) Рабочий механизм</w:t>
                  </w:r>
                </w:p>
                <w:p w14:paraId="2A32765C" w14:textId="77777777" w:rsidR="00CF5D43" w:rsidRDefault="00CF5D43" w:rsidP="00F73865">
                  <w:pPr>
                    <w:pStyle w:val="c3"/>
                  </w:pPr>
                  <w:r w:rsidRPr="0042241A">
                    <w:rPr>
                      <w:rStyle w:val="c0"/>
                    </w:rPr>
                    <w:t>7.</w:t>
                  </w:r>
                  <w:r>
                    <w:rPr>
                      <w:rStyle w:val="c0"/>
                    </w:rPr>
                    <w:t>Электроприводы разводных мостов, шлюзов предназначены для работы:</w:t>
                  </w:r>
                </w:p>
                <w:p w14:paraId="6CF374F8" w14:textId="77777777" w:rsidR="00CF5D43" w:rsidRDefault="00CF5D43" w:rsidP="00F73865">
                  <w:pPr>
                    <w:pStyle w:val="c3"/>
                  </w:pPr>
                  <w:r>
                    <w:rPr>
                      <w:rStyle w:val="c0"/>
                    </w:rPr>
                    <w:t xml:space="preserve">а) В длительном режиме                                  б) В повторно- кратковременном режиме </w:t>
                  </w:r>
                </w:p>
                <w:p w14:paraId="52DB4E38" w14:textId="77777777" w:rsidR="00CF5D43" w:rsidRDefault="00CF5D43" w:rsidP="00F73865">
                  <w:pPr>
                    <w:pStyle w:val="c3"/>
                    <w:rPr>
                      <w:rStyle w:val="c0"/>
                    </w:rPr>
                  </w:pPr>
                  <w:r>
                    <w:rPr>
                      <w:rStyle w:val="c0"/>
                    </w:rPr>
                    <w:t>в) В кратковременном режиме                        г) В динамическом режиме</w:t>
                  </w:r>
                </w:p>
                <w:p w14:paraId="4254AB90" w14:textId="77777777" w:rsidR="00CF5D43" w:rsidRDefault="00CF5D43" w:rsidP="00F73865">
                  <w:pPr>
                    <w:pStyle w:val="c3"/>
                  </w:pPr>
                  <w:r w:rsidRPr="005771FB">
                    <w:rPr>
                      <w:rStyle w:val="c0"/>
                    </w:rPr>
                    <w:t>8.</w:t>
                  </w:r>
                  <w:r>
                    <w:rPr>
                      <w:rStyle w:val="c0"/>
                    </w:rPr>
                    <w:t xml:space="preserve"> Какие функции выполняет управляющее устройство электропривода?</w:t>
                  </w:r>
                </w:p>
                <w:p w14:paraId="45467865" w14:textId="77777777" w:rsidR="00CF5D43" w:rsidRDefault="00CF5D43" w:rsidP="00F73865">
                  <w:pPr>
                    <w:pStyle w:val="c3"/>
                    <w:rPr>
                      <w:rStyle w:val="c0"/>
                    </w:rPr>
                  </w:pPr>
                  <w:r>
                    <w:rPr>
                      <w:rStyle w:val="c0"/>
                    </w:rPr>
                    <w:t>а) Изменяет мощность на валу рабочего механизма</w:t>
                  </w:r>
                  <w:r w:rsidRPr="00940EA7">
                    <w:rPr>
                      <w:rStyle w:val="c0"/>
                    </w:rPr>
                    <w:t xml:space="preserve"> </w:t>
                  </w:r>
                  <w:r>
                    <w:rPr>
                      <w:rStyle w:val="c0"/>
                    </w:rPr>
                    <w:t xml:space="preserve"> б) Изменяет значение и частоту напряжения</w:t>
                  </w:r>
                </w:p>
                <w:p w14:paraId="3B85A6AA" w14:textId="77777777" w:rsidR="00CF5D43" w:rsidRDefault="00CF5D43" w:rsidP="00F73865">
                  <w:pPr>
                    <w:pStyle w:val="c3"/>
                    <w:ind w:right="-285"/>
                    <w:rPr>
                      <w:rStyle w:val="c0"/>
                    </w:rPr>
                  </w:pPr>
                  <w:r>
                    <w:rPr>
                      <w:rStyle w:val="c0"/>
                    </w:rPr>
                    <w:t xml:space="preserve">в) Изменяет схему включения электродвигателя, передаточное число, направление  вращения </w:t>
                  </w:r>
                </w:p>
                <w:p w14:paraId="115797C9" w14:textId="77777777" w:rsidR="00CF5D43" w:rsidRDefault="00CF5D43" w:rsidP="00F73865">
                  <w:pPr>
                    <w:pStyle w:val="c3"/>
                  </w:pPr>
                  <w:r>
                    <w:rPr>
                      <w:rStyle w:val="c0"/>
                    </w:rPr>
                    <w:t xml:space="preserve"> г) Все функции перечисленные выше</w:t>
                  </w:r>
                </w:p>
                <w:p w14:paraId="6866AD32" w14:textId="77777777" w:rsidR="00CF5D43" w:rsidRDefault="00CF5D43" w:rsidP="00F73865">
                  <w:pPr>
                    <w:pStyle w:val="c3"/>
                  </w:pPr>
                  <w:r w:rsidRPr="005771FB">
                    <w:rPr>
                      <w:rStyle w:val="c0"/>
                    </w:rPr>
                    <w:t>9.</w:t>
                  </w:r>
                  <w:r>
                    <w:rPr>
                      <w:rStyle w:val="c0"/>
                    </w:rPr>
                    <w:t>При каком режиме работы электропривода двигатель должен рассчитываться на максимальную мощность?</w:t>
                  </w:r>
                </w:p>
                <w:p w14:paraId="460F3353" w14:textId="77777777" w:rsidR="00CF5D43" w:rsidRDefault="00CF5D43" w:rsidP="00F73865">
                  <w:pPr>
                    <w:pStyle w:val="c3"/>
                  </w:pPr>
                  <w:r>
                    <w:rPr>
                      <w:rStyle w:val="c0"/>
                    </w:rPr>
                    <w:t xml:space="preserve">а) В повторно- кратковременном режиме               б) В длительном режиме  </w:t>
                  </w:r>
                </w:p>
                <w:p w14:paraId="5030E106" w14:textId="77777777" w:rsidR="00CF5D43" w:rsidRDefault="00CF5D43" w:rsidP="00F73865">
                  <w:pPr>
                    <w:pStyle w:val="c3"/>
                  </w:pPr>
                  <w:r>
                    <w:rPr>
                      <w:rStyle w:val="c0"/>
                    </w:rPr>
                    <w:t>в) В кратковременном режиме                            г) В повторно- длительном режиме</w:t>
                  </w:r>
                </w:p>
                <w:p w14:paraId="7E359644" w14:textId="77777777" w:rsidR="00CF5D43" w:rsidRDefault="00CF5D43" w:rsidP="00F73865">
                  <w:pPr>
                    <w:pStyle w:val="c3"/>
                  </w:pPr>
                  <w:r w:rsidRPr="005771FB">
                    <w:rPr>
                      <w:rStyle w:val="c0"/>
                    </w:rPr>
                    <w:t>10.</w:t>
                  </w:r>
                  <w:r>
                    <w:rPr>
                      <w:rStyle w:val="c0"/>
                    </w:rPr>
                    <w:t xml:space="preserve"> Какие задачи решаются с помощью электрической сети?</w:t>
                  </w:r>
                </w:p>
                <w:p w14:paraId="68D2AEE7" w14:textId="77777777" w:rsidR="00CF5D43" w:rsidRDefault="00CF5D43" w:rsidP="00F73865">
                  <w:pPr>
                    <w:pStyle w:val="c3"/>
                    <w:rPr>
                      <w:rStyle w:val="c0"/>
                    </w:rPr>
                  </w:pPr>
                  <w:r>
                    <w:rPr>
                      <w:rStyle w:val="c0"/>
                    </w:rPr>
                    <w:t xml:space="preserve">а) Производство электроэнергии                  б) Потребление электроэнергии </w:t>
                  </w:r>
                </w:p>
                <w:p w14:paraId="758CCC06" w14:textId="77777777" w:rsidR="00CF5D43" w:rsidRPr="00CF1873" w:rsidRDefault="00CF5D43" w:rsidP="00F73865">
                  <w:pPr>
                    <w:spacing w:before="100" w:beforeAutospacing="1" w:after="100" w:afterAutospacing="1" w:line="240" w:lineRule="auto"/>
                    <w:rPr>
                      <w:rStyle w:val="c0"/>
                      <w:rFonts w:ascii="Times New Roman" w:hAnsi="Times New Roman"/>
                    </w:rPr>
                  </w:pPr>
                  <w:r w:rsidRPr="00CF1873">
                    <w:rPr>
                      <w:rStyle w:val="c0"/>
                      <w:rFonts w:ascii="Times New Roman" w:hAnsi="Times New Roman"/>
                      <w:sz w:val="22"/>
                    </w:rPr>
                    <w:t>в) Распределение электроэнергии                       г) Передача электроэнергии</w:t>
                  </w:r>
                  <w:bookmarkStart w:id="10" w:name="28f5b65582019c2bb42fb919dd4ca5339bcb36b4"/>
                  <w:bookmarkStart w:id="11" w:name="8"/>
                  <w:bookmarkEnd w:id="10"/>
                  <w:bookmarkEnd w:id="11"/>
                </w:p>
                <w:p w14:paraId="357C08E7" w14:textId="77777777" w:rsidR="00CF5D43" w:rsidRPr="001F4AC0" w:rsidRDefault="00CF5D43" w:rsidP="00F630C0">
                  <w:pPr>
                    <w:pStyle w:val="c3"/>
                    <w:tabs>
                      <w:tab w:val="left" w:pos="9225"/>
                    </w:tabs>
                  </w:pPr>
                  <w:r>
                    <w:rPr>
                      <w:rStyle w:val="c0"/>
                    </w:rPr>
                    <w:tab/>
                  </w:r>
                </w:p>
              </w:tc>
              <w:tc>
                <w:tcPr>
                  <w:tcW w:w="6" w:type="dxa"/>
                  <w:vAlign w:val="center"/>
                </w:tcPr>
                <w:p w14:paraId="726E502B" w14:textId="77777777" w:rsidR="00CF5D43" w:rsidRPr="001F4AC0"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0D06820D" w14:textId="77777777" w:rsidR="00CF5D43" w:rsidRPr="001F4AC0"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4DB7ED16" w14:textId="77777777" w:rsidR="00CF5D43" w:rsidRDefault="00CF5D43" w:rsidP="00F73865">
                  <w:pPr>
                    <w:spacing w:before="100" w:beforeAutospacing="1" w:after="100" w:afterAutospacing="1" w:line="240" w:lineRule="auto"/>
                    <w:rPr>
                      <w:rFonts w:ascii="Times New Roman" w:hAnsi="Times New Roman"/>
                      <w:szCs w:val="24"/>
                      <w:lang w:eastAsia="ru-RU"/>
                    </w:rPr>
                  </w:pPr>
                </w:p>
                <w:p w14:paraId="240F3FF5" w14:textId="77777777" w:rsidR="00CF5D43" w:rsidRDefault="00CF5D43" w:rsidP="00F73865">
                  <w:pPr>
                    <w:spacing w:before="100" w:beforeAutospacing="1" w:after="100" w:afterAutospacing="1" w:line="240" w:lineRule="auto"/>
                    <w:rPr>
                      <w:rFonts w:ascii="Times New Roman" w:hAnsi="Times New Roman"/>
                      <w:szCs w:val="24"/>
                      <w:lang w:eastAsia="ru-RU"/>
                    </w:rPr>
                  </w:pPr>
                </w:p>
                <w:p w14:paraId="7815611C" w14:textId="77777777" w:rsidR="00CF5D43" w:rsidRPr="001F4AC0"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673B5778" w14:textId="77777777" w:rsidR="00CF5D43" w:rsidRPr="001F4AC0"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6A9790CD" w14:textId="77777777" w:rsidR="00CF5D43" w:rsidRPr="001F4AC0"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539AEC20" w14:textId="77777777" w:rsidR="00CF5D43" w:rsidRPr="001F4AC0"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796177CA" w14:textId="77777777" w:rsidR="00CF5D43" w:rsidRPr="001F4AC0"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2B3D7D5D" w14:textId="77777777" w:rsidR="00CF5D43" w:rsidRPr="001F4AC0"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70FF31B9" w14:textId="77777777" w:rsidR="00CF5D43" w:rsidRPr="001F4AC0"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0923775A" w14:textId="77777777" w:rsidR="00CF5D43" w:rsidRPr="001F4AC0"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30A675F6" w14:textId="77777777" w:rsidR="00CF5D43" w:rsidRPr="001F4AC0"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7D083608" w14:textId="77777777" w:rsidR="00CF5D43" w:rsidRPr="001F4AC0"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3F0DBEAD" w14:textId="77777777" w:rsidR="00CF5D43" w:rsidRPr="001F4AC0"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0D58D0BC" w14:textId="77777777" w:rsidR="00CF5D43" w:rsidRPr="001F4AC0"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234C86A1" w14:textId="77777777" w:rsidR="00CF5D43" w:rsidRPr="001F4AC0" w:rsidRDefault="00CF5D43" w:rsidP="00F73865">
                  <w:pPr>
                    <w:spacing w:before="100" w:beforeAutospacing="1" w:after="100" w:afterAutospacing="1" w:line="240" w:lineRule="auto"/>
                    <w:rPr>
                      <w:rFonts w:ascii="Times New Roman" w:hAnsi="Times New Roman"/>
                      <w:szCs w:val="24"/>
                      <w:lang w:eastAsia="ru-RU"/>
                    </w:rPr>
                  </w:pPr>
                </w:p>
              </w:tc>
            </w:tr>
          </w:tbl>
          <w:p w14:paraId="1FFBA5FD" w14:textId="77777777" w:rsidR="00CF5D43" w:rsidRPr="00CF1873" w:rsidRDefault="00CF5D43" w:rsidP="00F630C0">
            <w:pPr>
              <w:spacing w:before="100" w:beforeAutospacing="1" w:after="100" w:afterAutospacing="1" w:line="240" w:lineRule="auto"/>
              <w:rPr>
                <w:rStyle w:val="c0"/>
                <w:rFonts w:ascii="Times New Roman" w:hAnsi="Times New Roman"/>
              </w:rPr>
            </w:pPr>
          </w:p>
          <w:p w14:paraId="141BA850"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0414D0E5"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2D9E8DC6"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36B1C1B1"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5C607831"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7BEFE848"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3DAF155B"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00D32000"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3E7F4E9B"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34F76967"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1293523D"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38C69C04"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r>
    </w:tbl>
    <w:p w14:paraId="081AC70F" w14:textId="77777777" w:rsidR="00CF5D43" w:rsidRPr="0006465A" w:rsidRDefault="00CF5D43" w:rsidP="00162ADB">
      <w:pPr>
        <w:tabs>
          <w:tab w:val="left" w:pos="2670"/>
        </w:tabs>
        <w:spacing w:before="100" w:beforeAutospacing="1" w:after="100" w:afterAutospacing="1" w:line="240" w:lineRule="auto"/>
        <w:rPr>
          <w:rStyle w:val="c0"/>
          <w:rFonts w:ascii="Times New Roman" w:hAnsi="Times New Roman"/>
          <w:sz w:val="22"/>
        </w:rPr>
      </w:pPr>
    </w:p>
    <w:sectPr w:rsidR="00CF5D43" w:rsidRPr="0006465A" w:rsidSect="00162ADB">
      <w:pgSz w:w="11906" w:h="16838"/>
      <w:pgMar w:top="709" w:right="850"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6529" w14:textId="77777777" w:rsidR="002271D0" w:rsidRDefault="002271D0" w:rsidP="0061128E">
      <w:pPr>
        <w:spacing w:after="0" w:line="240" w:lineRule="auto"/>
      </w:pPr>
      <w:r>
        <w:separator/>
      </w:r>
    </w:p>
  </w:endnote>
  <w:endnote w:type="continuationSeparator" w:id="0">
    <w:p w14:paraId="7C71487D" w14:textId="77777777" w:rsidR="002271D0" w:rsidRDefault="002271D0" w:rsidP="0061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EB9F" w14:textId="77777777" w:rsidR="002271D0" w:rsidRDefault="002271D0" w:rsidP="0061128E">
      <w:pPr>
        <w:spacing w:after="0" w:line="240" w:lineRule="auto"/>
      </w:pPr>
      <w:r>
        <w:separator/>
      </w:r>
    </w:p>
  </w:footnote>
  <w:footnote w:type="continuationSeparator" w:id="0">
    <w:p w14:paraId="2EAF22A8" w14:textId="77777777" w:rsidR="002271D0" w:rsidRDefault="002271D0" w:rsidP="00611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375C"/>
    <w:multiLevelType w:val="hybridMultilevel"/>
    <w:tmpl w:val="F2A0986A"/>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752AE5"/>
    <w:multiLevelType w:val="hybridMultilevel"/>
    <w:tmpl w:val="DAC07CB2"/>
    <w:lvl w:ilvl="0" w:tplc="19A2A756">
      <w:start w:val="1"/>
      <w:numFmt w:val="decimal"/>
      <w:lvlText w:val="%1."/>
      <w:lvlJc w:val="center"/>
      <w:pPr>
        <w:ind w:left="644"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434B4E59"/>
    <w:multiLevelType w:val="hybridMultilevel"/>
    <w:tmpl w:val="D12CFD2E"/>
    <w:lvl w:ilvl="0" w:tplc="B2121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A1A3C82"/>
    <w:multiLevelType w:val="hybridMultilevel"/>
    <w:tmpl w:val="F0B63B24"/>
    <w:lvl w:ilvl="0" w:tplc="E4B80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77B7"/>
    <w:rsid w:val="00004EB3"/>
    <w:rsid w:val="00011381"/>
    <w:rsid w:val="00015025"/>
    <w:rsid w:val="000266BC"/>
    <w:rsid w:val="0003108E"/>
    <w:rsid w:val="0006465A"/>
    <w:rsid w:val="00070750"/>
    <w:rsid w:val="00071D49"/>
    <w:rsid w:val="0008109E"/>
    <w:rsid w:val="000A1D95"/>
    <w:rsid w:val="000B12FD"/>
    <w:rsid w:val="000B2A37"/>
    <w:rsid w:val="000B4FA2"/>
    <w:rsid w:val="000B7827"/>
    <w:rsid w:val="000D7F51"/>
    <w:rsid w:val="000F3736"/>
    <w:rsid w:val="000F64D3"/>
    <w:rsid w:val="00102CDE"/>
    <w:rsid w:val="00113249"/>
    <w:rsid w:val="001171A5"/>
    <w:rsid w:val="00121153"/>
    <w:rsid w:val="00142FC4"/>
    <w:rsid w:val="001456A2"/>
    <w:rsid w:val="0015353D"/>
    <w:rsid w:val="00156995"/>
    <w:rsid w:val="001617BF"/>
    <w:rsid w:val="00162ADB"/>
    <w:rsid w:val="00170EC9"/>
    <w:rsid w:val="001815B2"/>
    <w:rsid w:val="00195F3C"/>
    <w:rsid w:val="001A3C0E"/>
    <w:rsid w:val="001D46C0"/>
    <w:rsid w:val="001D6527"/>
    <w:rsid w:val="001F4AC0"/>
    <w:rsid w:val="00203B5D"/>
    <w:rsid w:val="002045E8"/>
    <w:rsid w:val="002146A1"/>
    <w:rsid w:val="00214D07"/>
    <w:rsid w:val="002271D0"/>
    <w:rsid w:val="00270037"/>
    <w:rsid w:val="002804E5"/>
    <w:rsid w:val="002909ED"/>
    <w:rsid w:val="002B63E5"/>
    <w:rsid w:val="002C3B83"/>
    <w:rsid w:val="002C782C"/>
    <w:rsid w:val="002E06F4"/>
    <w:rsid w:val="002F7D5E"/>
    <w:rsid w:val="00316D77"/>
    <w:rsid w:val="00324C70"/>
    <w:rsid w:val="00361B98"/>
    <w:rsid w:val="00374B39"/>
    <w:rsid w:val="003A461A"/>
    <w:rsid w:val="003A7202"/>
    <w:rsid w:val="003C203D"/>
    <w:rsid w:val="003C217A"/>
    <w:rsid w:val="003D3148"/>
    <w:rsid w:val="003D5A70"/>
    <w:rsid w:val="003D61E3"/>
    <w:rsid w:val="003D77BD"/>
    <w:rsid w:val="003E0735"/>
    <w:rsid w:val="00412AC5"/>
    <w:rsid w:val="0042241A"/>
    <w:rsid w:val="004528A2"/>
    <w:rsid w:val="00457230"/>
    <w:rsid w:val="00460E0E"/>
    <w:rsid w:val="004B0562"/>
    <w:rsid w:val="004C4343"/>
    <w:rsid w:val="00531285"/>
    <w:rsid w:val="0054494C"/>
    <w:rsid w:val="00545C38"/>
    <w:rsid w:val="00555B16"/>
    <w:rsid w:val="00562801"/>
    <w:rsid w:val="005771FB"/>
    <w:rsid w:val="00590D95"/>
    <w:rsid w:val="005956F0"/>
    <w:rsid w:val="005B3661"/>
    <w:rsid w:val="005C34B7"/>
    <w:rsid w:val="005E5058"/>
    <w:rsid w:val="005E6AD6"/>
    <w:rsid w:val="005F5E4D"/>
    <w:rsid w:val="0061128E"/>
    <w:rsid w:val="0061313B"/>
    <w:rsid w:val="00617F85"/>
    <w:rsid w:val="00625AE7"/>
    <w:rsid w:val="00637A44"/>
    <w:rsid w:val="006448C2"/>
    <w:rsid w:val="00656CF9"/>
    <w:rsid w:val="006603BA"/>
    <w:rsid w:val="006A2221"/>
    <w:rsid w:val="006D3F9C"/>
    <w:rsid w:val="006E5AEA"/>
    <w:rsid w:val="006F4CD1"/>
    <w:rsid w:val="00701CC6"/>
    <w:rsid w:val="00720361"/>
    <w:rsid w:val="007236AC"/>
    <w:rsid w:val="007274BC"/>
    <w:rsid w:val="007365A3"/>
    <w:rsid w:val="00745964"/>
    <w:rsid w:val="007513B4"/>
    <w:rsid w:val="00755694"/>
    <w:rsid w:val="0075716F"/>
    <w:rsid w:val="00764391"/>
    <w:rsid w:val="0079048A"/>
    <w:rsid w:val="007C5A3C"/>
    <w:rsid w:val="00800378"/>
    <w:rsid w:val="00805309"/>
    <w:rsid w:val="008055AD"/>
    <w:rsid w:val="00813C12"/>
    <w:rsid w:val="00830B85"/>
    <w:rsid w:val="008413EB"/>
    <w:rsid w:val="00843456"/>
    <w:rsid w:val="008560D0"/>
    <w:rsid w:val="00857153"/>
    <w:rsid w:val="0087136D"/>
    <w:rsid w:val="008A5683"/>
    <w:rsid w:val="008B3EEF"/>
    <w:rsid w:val="008B5545"/>
    <w:rsid w:val="008C5974"/>
    <w:rsid w:val="008D3A55"/>
    <w:rsid w:val="008F2B68"/>
    <w:rsid w:val="008F6980"/>
    <w:rsid w:val="00913255"/>
    <w:rsid w:val="009236BB"/>
    <w:rsid w:val="00940EA7"/>
    <w:rsid w:val="00951C89"/>
    <w:rsid w:val="00953FAA"/>
    <w:rsid w:val="009558B0"/>
    <w:rsid w:val="00957B63"/>
    <w:rsid w:val="00965C75"/>
    <w:rsid w:val="0099798A"/>
    <w:rsid w:val="009B0A87"/>
    <w:rsid w:val="009B581B"/>
    <w:rsid w:val="009D7027"/>
    <w:rsid w:val="00A26F21"/>
    <w:rsid w:val="00A361DD"/>
    <w:rsid w:val="00A411FE"/>
    <w:rsid w:val="00A53AEF"/>
    <w:rsid w:val="00A7087C"/>
    <w:rsid w:val="00A777ED"/>
    <w:rsid w:val="00A84187"/>
    <w:rsid w:val="00A85C74"/>
    <w:rsid w:val="00AC0189"/>
    <w:rsid w:val="00AC7CF8"/>
    <w:rsid w:val="00AE0B2E"/>
    <w:rsid w:val="00AE46A2"/>
    <w:rsid w:val="00AE6E97"/>
    <w:rsid w:val="00B00108"/>
    <w:rsid w:val="00B01158"/>
    <w:rsid w:val="00B25263"/>
    <w:rsid w:val="00B4503B"/>
    <w:rsid w:val="00B5162B"/>
    <w:rsid w:val="00B544D8"/>
    <w:rsid w:val="00B65D05"/>
    <w:rsid w:val="00B73875"/>
    <w:rsid w:val="00B97E91"/>
    <w:rsid w:val="00BA3CB9"/>
    <w:rsid w:val="00BB7491"/>
    <w:rsid w:val="00BC259B"/>
    <w:rsid w:val="00BE080F"/>
    <w:rsid w:val="00BE0D0D"/>
    <w:rsid w:val="00C3541C"/>
    <w:rsid w:val="00C4004F"/>
    <w:rsid w:val="00C427E8"/>
    <w:rsid w:val="00C47086"/>
    <w:rsid w:val="00C5098B"/>
    <w:rsid w:val="00C719E8"/>
    <w:rsid w:val="00C747E6"/>
    <w:rsid w:val="00C75F49"/>
    <w:rsid w:val="00C913D4"/>
    <w:rsid w:val="00C92F98"/>
    <w:rsid w:val="00C960AB"/>
    <w:rsid w:val="00CA055D"/>
    <w:rsid w:val="00CA1DB4"/>
    <w:rsid w:val="00CB2AB2"/>
    <w:rsid w:val="00CB7A8C"/>
    <w:rsid w:val="00CC5125"/>
    <w:rsid w:val="00CE0246"/>
    <w:rsid w:val="00CE1B54"/>
    <w:rsid w:val="00CF1345"/>
    <w:rsid w:val="00CF1873"/>
    <w:rsid w:val="00CF5D43"/>
    <w:rsid w:val="00D00136"/>
    <w:rsid w:val="00D241BE"/>
    <w:rsid w:val="00D24D3D"/>
    <w:rsid w:val="00D53A73"/>
    <w:rsid w:val="00D743B6"/>
    <w:rsid w:val="00D75D1A"/>
    <w:rsid w:val="00D82207"/>
    <w:rsid w:val="00DC2451"/>
    <w:rsid w:val="00DD4A1F"/>
    <w:rsid w:val="00DF51A9"/>
    <w:rsid w:val="00E02652"/>
    <w:rsid w:val="00E03117"/>
    <w:rsid w:val="00E2753E"/>
    <w:rsid w:val="00E3071F"/>
    <w:rsid w:val="00E828BF"/>
    <w:rsid w:val="00E877B7"/>
    <w:rsid w:val="00EA05F8"/>
    <w:rsid w:val="00EC2EEA"/>
    <w:rsid w:val="00EC7755"/>
    <w:rsid w:val="00ED7C3B"/>
    <w:rsid w:val="00EE27A7"/>
    <w:rsid w:val="00EE6F9B"/>
    <w:rsid w:val="00EE7D02"/>
    <w:rsid w:val="00EF1805"/>
    <w:rsid w:val="00EF21D0"/>
    <w:rsid w:val="00F01521"/>
    <w:rsid w:val="00F04C88"/>
    <w:rsid w:val="00F27B9B"/>
    <w:rsid w:val="00F43313"/>
    <w:rsid w:val="00F630C0"/>
    <w:rsid w:val="00F73865"/>
    <w:rsid w:val="00F925D3"/>
    <w:rsid w:val="00F9486E"/>
    <w:rsid w:val="00FA3D59"/>
    <w:rsid w:val="00FB40AF"/>
    <w:rsid w:val="00FE2EEB"/>
    <w:rsid w:val="00FE6D3B"/>
    <w:rsid w:val="00FF5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168FDBC9"/>
  <w15:docId w15:val="{FFC386DF-9C69-4D0E-A369-A8340184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17A"/>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uiPriority w:val="99"/>
    <w:rsid w:val="00E877B7"/>
    <w:pPr>
      <w:spacing w:before="100" w:beforeAutospacing="1" w:after="100" w:afterAutospacing="1" w:line="240" w:lineRule="auto"/>
    </w:pPr>
    <w:rPr>
      <w:rFonts w:ascii="Times New Roman" w:eastAsia="Times New Roman" w:hAnsi="Times New Roman"/>
      <w:szCs w:val="24"/>
      <w:lang w:eastAsia="ru-RU"/>
    </w:rPr>
  </w:style>
  <w:style w:type="character" w:customStyle="1" w:styleId="c2">
    <w:name w:val="c2"/>
    <w:uiPriority w:val="99"/>
    <w:rsid w:val="00E877B7"/>
    <w:rPr>
      <w:rFonts w:cs="Times New Roman"/>
    </w:rPr>
  </w:style>
  <w:style w:type="paragraph" w:customStyle="1" w:styleId="c17">
    <w:name w:val="c17"/>
    <w:basedOn w:val="a"/>
    <w:uiPriority w:val="99"/>
    <w:rsid w:val="00E877B7"/>
    <w:pPr>
      <w:spacing w:before="100" w:beforeAutospacing="1" w:after="100" w:afterAutospacing="1" w:line="240" w:lineRule="auto"/>
    </w:pPr>
    <w:rPr>
      <w:rFonts w:ascii="Times New Roman" w:eastAsia="Times New Roman" w:hAnsi="Times New Roman"/>
      <w:szCs w:val="24"/>
      <w:lang w:eastAsia="ru-RU"/>
    </w:rPr>
  </w:style>
  <w:style w:type="character" w:customStyle="1" w:styleId="c0">
    <w:name w:val="c0"/>
    <w:uiPriority w:val="99"/>
    <w:rsid w:val="00E877B7"/>
    <w:rPr>
      <w:rFonts w:cs="Times New Roman"/>
    </w:rPr>
  </w:style>
  <w:style w:type="paragraph" w:customStyle="1" w:styleId="c11">
    <w:name w:val="c11"/>
    <w:basedOn w:val="a"/>
    <w:uiPriority w:val="99"/>
    <w:rsid w:val="00E877B7"/>
    <w:pPr>
      <w:spacing w:before="100" w:beforeAutospacing="1" w:after="100" w:afterAutospacing="1" w:line="240" w:lineRule="auto"/>
    </w:pPr>
    <w:rPr>
      <w:rFonts w:ascii="Times New Roman" w:eastAsia="Times New Roman" w:hAnsi="Times New Roman"/>
      <w:szCs w:val="24"/>
      <w:lang w:eastAsia="ru-RU"/>
    </w:rPr>
  </w:style>
  <w:style w:type="paragraph" w:customStyle="1" w:styleId="c24">
    <w:name w:val="c24"/>
    <w:basedOn w:val="a"/>
    <w:uiPriority w:val="99"/>
    <w:rsid w:val="00E877B7"/>
    <w:pPr>
      <w:spacing w:before="100" w:beforeAutospacing="1" w:after="100" w:afterAutospacing="1" w:line="240" w:lineRule="auto"/>
    </w:pPr>
    <w:rPr>
      <w:rFonts w:ascii="Times New Roman" w:eastAsia="Times New Roman" w:hAnsi="Times New Roman"/>
      <w:szCs w:val="24"/>
      <w:lang w:eastAsia="ru-RU"/>
    </w:rPr>
  </w:style>
  <w:style w:type="paragraph" w:styleId="a3">
    <w:name w:val="No Spacing"/>
    <w:uiPriority w:val="99"/>
    <w:qFormat/>
    <w:rsid w:val="00E877B7"/>
    <w:rPr>
      <w:sz w:val="24"/>
      <w:szCs w:val="22"/>
      <w:lang w:eastAsia="en-US"/>
    </w:rPr>
  </w:style>
  <w:style w:type="table" w:styleId="a4">
    <w:name w:val="Table Grid"/>
    <w:basedOn w:val="a1"/>
    <w:uiPriority w:val="99"/>
    <w:rsid w:val="00F948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61128E"/>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61128E"/>
    <w:rPr>
      <w:rFonts w:cs="Times New Roman"/>
    </w:rPr>
  </w:style>
  <w:style w:type="paragraph" w:styleId="a7">
    <w:name w:val="footer"/>
    <w:basedOn w:val="a"/>
    <w:link w:val="a8"/>
    <w:uiPriority w:val="99"/>
    <w:semiHidden/>
    <w:rsid w:val="0061128E"/>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61128E"/>
    <w:rPr>
      <w:rFonts w:cs="Times New Roman"/>
    </w:rPr>
  </w:style>
  <w:style w:type="paragraph" w:styleId="a9">
    <w:name w:val="Balloon Text"/>
    <w:basedOn w:val="a"/>
    <w:link w:val="aa"/>
    <w:uiPriority w:val="99"/>
    <w:semiHidden/>
    <w:rsid w:val="00DC2451"/>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DC2451"/>
    <w:rPr>
      <w:rFonts w:ascii="Tahoma" w:hAnsi="Tahoma" w:cs="Tahoma"/>
      <w:sz w:val="16"/>
      <w:szCs w:val="16"/>
    </w:rPr>
  </w:style>
  <w:style w:type="paragraph" w:styleId="ab">
    <w:name w:val="List Paragraph"/>
    <w:basedOn w:val="a"/>
    <w:uiPriority w:val="99"/>
    <w:qFormat/>
    <w:rsid w:val="00C75F49"/>
    <w:pPr>
      <w:ind w:left="720"/>
      <w:contextualSpacing/>
    </w:pPr>
    <w:rPr>
      <w:rFonts w:ascii="Calibri" w:hAnsi="Calibri"/>
      <w:sz w:val="22"/>
    </w:rPr>
  </w:style>
  <w:style w:type="character" w:styleId="ac">
    <w:name w:val="Hyperlink"/>
    <w:uiPriority w:val="99"/>
    <w:semiHidden/>
    <w:rsid w:val="00A777ED"/>
    <w:rPr>
      <w:rFonts w:cs="Times New Roman"/>
      <w:color w:val="0000FF"/>
      <w:u w:val="single"/>
    </w:rPr>
  </w:style>
  <w:style w:type="paragraph" w:styleId="2">
    <w:name w:val="Body Text Indent 2"/>
    <w:basedOn w:val="a"/>
    <w:link w:val="20"/>
    <w:uiPriority w:val="99"/>
    <w:semiHidden/>
    <w:rsid w:val="00A777ED"/>
    <w:pPr>
      <w:spacing w:after="120" w:line="480" w:lineRule="auto"/>
      <w:ind w:left="283"/>
    </w:pPr>
    <w:rPr>
      <w:rFonts w:ascii="Times New Roman" w:eastAsia="Times New Roman" w:hAnsi="Times New Roman"/>
      <w:szCs w:val="24"/>
      <w:lang w:eastAsia="ru-RU"/>
    </w:rPr>
  </w:style>
  <w:style w:type="character" w:customStyle="1" w:styleId="20">
    <w:name w:val="Основной текст с отступом 2 Знак"/>
    <w:link w:val="2"/>
    <w:uiPriority w:val="99"/>
    <w:semiHidden/>
    <w:locked/>
    <w:rsid w:val="00A777ED"/>
    <w:rPr>
      <w:rFonts w:ascii="Times New Roman" w:hAnsi="Times New Roman" w:cs="Times New Roman"/>
      <w:sz w:val="24"/>
      <w:szCs w:val="24"/>
      <w:lang w:eastAsia="ru-RU"/>
    </w:rPr>
  </w:style>
  <w:style w:type="paragraph" w:customStyle="1" w:styleId="Default">
    <w:name w:val="Default"/>
    <w:uiPriority w:val="99"/>
    <w:rsid w:val="00A777E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75702">
      <w:marLeft w:val="0"/>
      <w:marRight w:val="0"/>
      <w:marTop w:val="0"/>
      <w:marBottom w:val="0"/>
      <w:divBdr>
        <w:top w:val="none" w:sz="0" w:space="0" w:color="auto"/>
        <w:left w:val="none" w:sz="0" w:space="0" w:color="auto"/>
        <w:bottom w:val="none" w:sz="0" w:space="0" w:color="auto"/>
        <w:right w:val="none" w:sz="0" w:space="0" w:color="auto"/>
      </w:divBdr>
    </w:div>
    <w:div w:id="1184175703">
      <w:marLeft w:val="0"/>
      <w:marRight w:val="0"/>
      <w:marTop w:val="0"/>
      <w:marBottom w:val="0"/>
      <w:divBdr>
        <w:top w:val="none" w:sz="0" w:space="0" w:color="auto"/>
        <w:left w:val="none" w:sz="0" w:space="0" w:color="auto"/>
        <w:bottom w:val="none" w:sz="0" w:space="0" w:color="auto"/>
        <w:right w:val="none" w:sz="0" w:space="0" w:color="auto"/>
      </w:divBdr>
    </w:div>
    <w:div w:id="1184175704">
      <w:marLeft w:val="0"/>
      <w:marRight w:val="0"/>
      <w:marTop w:val="0"/>
      <w:marBottom w:val="0"/>
      <w:divBdr>
        <w:top w:val="none" w:sz="0" w:space="0" w:color="auto"/>
        <w:left w:val="none" w:sz="0" w:space="0" w:color="auto"/>
        <w:bottom w:val="none" w:sz="0" w:space="0" w:color="auto"/>
        <w:right w:val="none" w:sz="0" w:space="0" w:color="auto"/>
      </w:divBdr>
    </w:div>
    <w:div w:id="1184175705">
      <w:marLeft w:val="0"/>
      <w:marRight w:val="0"/>
      <w:marTop w:val="0"/>
      <w:marBottom w:val="0"/>
      <w:divBdr>
        <w:top w:val="none" w:sz="0" w:space="0" w:color="auto"/>
        <w:left w:val="none" w:sz="0" w:space="0" w:color="auto"/>
        <w:bottom w:val="none" w:sz="0" w:space="0" w:color="auto"/>
        <w:right w:val="none" w:sz="0" w:space="0" w:color="auto"/>
      </w:divBdr>
    </w:div>
    <w:div w:id="1184175706">
      <w:marLeft w:val="0"/>
      <w:marRight w:val="0"/>
      <w:marTop w:val="0"/>
      <w:marBottom w:val="0"/>
      <w:divBdr>
        <w:top w:val="none" w:sz="0" w:space="0" w:color="auto"/>
        <w:left w:val="none" w:sz="0" w:space="0" w:color="auto"/>
        <w:bottom w:val="none" w:sz="0" w:space="0" w:color="auto"/>
        <w:right w:val="none" w:sz="0" w:space="0" w:color="auto"/>
      </w:divBdr>
    </w:div>
    <w:div w:id="1184175707">
      <w:marLeft w:val="0"/>
      <w:marRight w:val="0"/>
      <w:marTop w:val="0"/>
      <w:marBottom w:val="0"/>
      <w:divBdr>
        <w:top w:val="none" w:sz="0" w:space="0" w:color="auto"/>
        <w:left w:val="none" w:sz="0" w:space="0" w:color="auto"/>
        <w:bottom w:val="none" w:sz="0" w:space="0" w:color="auto"/>
        <w:right w:val="none" w:sz="0" w:space="0" w:color="auto"/>
      </w:divBdr>
    </w:div>
    <w:div w:id="1184175708">
      <w:marLeft w:val="0"/>
      <w:marRight w:val="0"/>
      <w:marTop w:val="0"/>
      <w:marBottom w:val="0"/>
      <w:divBdr>
        <w:top w:val="none" w:sz="0" w:space="0" w:color="auto"/>
        <w:left w:val="none" w:sz="0" w:space="0" w:color="auto"/>
        <w:bottom w:val="none" w:sz="0" w:space="0" w:color="auto"/>
        <w:right w:val="none" w:sz="0" w:space="0" w:color="auto"/>
      </w:divBdr>
    </w:div>
    <w:div w:id="1184175709">
      <w:marLeft w:val="0"/>
      <w:marRight w:val="0"/>
      <w:marTop w:val="0"/>
      <w:marBottom w:val="0"/>
      <w:divBdr>
        <w:top w:val="none" w:sz="0" w:space="0" w:color="auto"/>
        <w:left w:val="none" w:sz="0" w:space="0" w:color="auto"/>
        <w:bottom w:val="none" w:sz="0" w:space="0" w:color="auto"/>
        <w:right w:val="none" w:sz="0" w:space="0" w:color="auto"/>
      </w:divBdr>
    </w:div>
    <w:div w:id="1184175710">
      <w:marLeft w:val="0"/>
      <w:marRight w:val="0"/>
      <w:marTop w:val="0"/>
      <w:marBottom w:val="0"/>
      <w:divBdr>
        <w:top w:val="none" w:sz="0" w:space="0" w:color="auto"/>
        <w:left w:val="none" w:sz="0" w:space="0" w:color="auto"/>
        <w:bottom w:val="none" w:sz="0" w:space="0" w:color="auto"/>
        <w:right w:val="none" w:sz="0" w:space="0" w:color="auto"/>
      </w:divBdr>
    </w:div>
    <w:div w:id="1184175711">
      <w:marLeft w:val="0"/>
      <w:marRight w:val="0"/>
      <w:marTop w:val="0"/>
      <w:marBottom w:val="0"/>
      <w:divBdr>
        <w:top w:val="none" w:sz="0" w:space="0" w:color="auto"/>
        <w:left w:val="none" w:sz="0" w:space="0" w:color="auto"/>
        <w:bottom w:val="none" w:sz="0" w:space="0" w:color="auto"/>
        <w:right w:val="none" w:sz="0" w:space="0" w:color="auto"/>
      </w:divBdr>
    </w:div>
    <w:div w:id="1184175712">
      <w:marLeft w:val="0"/>
      <w:marRight w:val="0"/>
      <w:marTop w:val="0"/>
      <w:marBottom w:val="0"/>
      <w:divBdr>
        <w:top w:val="none" w:sz="0" w:space="0" w:color="auto"/>
        <w:left w:val="none" w:sz="0" w:space="0" w:color="auto"/>
        <w:bottom w:val="none" w:sz="0" w:space="0" w:color="auto"/>
        <w:right w:val="none" w:sz="0" w:space="0" w:color="auto"/>
      </w:divBdr>
    </w:div>
    <w:div w:id="1184175713">
      <w:marLeft w:val="0"/>
      <w:marRight w:val="0"/>
      <w:marTop w:val="0"/>
      <w:marBottom w:val="0"/>
      <w:divBdr>
        <w:top w:val="none" w:sz="0" w:space="0" w:color="auto"/>
        <w:left w:val="none" w:sz="0" w:space="0" w:color="auto"/>
        <w:bottom w:val="none" w:sz="0" w:space="0" w:color="auto"/>
        <w:right w:val="none" w:sz="0" w:space="0" w:color="auto"/>
      </w:divBdr>
    </w:div>
    <w:div w:id="1184175714">
      <w:marLeft w:val="0"/>
      <w:marRight w:val="0"/>
      <w:marTop w:val="0"/>
      <w:marBottom w:val="0"/>
      <w:divBdr>
        <w:top w:val="none" w:sz="0" w:space="0" w:color="auto"/>
        <w:left w:val="none" w:sz="0" w:space="0" w:color="auto"/>
        <w:bottom w:val="none" w:sz="0" w:space="0" w:color="auto"/>
        <w:right w:val="none" w:sz="0" w:space="0" w:color="auto"/>
      </w:divBdr>
    </w:div>
    <w:div w:id="1184175715">
      <w:marLeft w:val="0"/>
      <w:marRight w:val="0"/>
      <w:marTop w:val="0"/>
      <w:marBottom w:val="0"/>
      <w:divBdr>
        <w:top w:val="none" w:sz="0" w:space="0" w:color="auto"/>
        <w:left w:val="none" w:sz="0" w:space="0" w:color="auto"/>
        <w:bottom w:val="none" w:sz="0" w:space="0" w:color="auto"/>
        <w:right w:val="none" w:sz="0" w:space="0" w:color="auto"/>
      </w:divBdr>
    </w:div>
    <w:div w:id="1184175716">
      <w:marLeft w:val="0"/>
      <w:marRight w:val="0"/>
      <w:marTop w:val="0"/>
      <w:marBottom w:val="0"/>
      <w:divBdr>
        <w:top w:val="none" w:sz="0" w:space="0" w:color="auto"/>
        <w:left w:val="none" w:sz="0" w:space="0" w:color="auto"/>
        <w:bottom w:val="none" w:sz="0" w:space="0" w:color="auto"/>
        <w:right w:val="none" w:sz="0" w:space="0" w:color="auto"/>
      </w:divBdr>
    </w:div>
    <w:div w:id="1184175717">
      <w:marLeft w:val="0"/>
      <w:marRight w:val="0"/>
      <w:marTop w:val="0"/>
      <w:marBottom w:val="0"/>
      <w:divBdr>
        <w:top w:val="none" w:sz="0" w:space="0" w:color="auto"/>
        <w:left w:val="none" w:sz="0" w:space="0" w:color="auto"/>
        <w:bottom w:val="none" w:sz="0" w:space="0" w:color="auto"/>
        <w:right w:val="none" w:sz="0" w:space="0" w:color="auto"/>
      </w:divBdr>
    </w:div>
    <w:div w:id="1184175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emf"/><Relationship Id="rId26" Type="http://schemas.openxmlformats.org/officeDocument/2006/relationships/oleObject" Target="embeddings/oleObject8.bin"/><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fontTable" Target="fontTable.xml"/><Relationship Id="rId7" Type="http://schemas.openxmlformats.org/officeDocument/2006/relationships/hyperlink" Target="http://www.sibgeomet.ru/about_the_university/Obrazovatelne%20standarti/21.02.13.pdf" TargetMode="Externa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6.png"/><Relationship Id="rId46"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http://www.sibgeomet.ru/about_the_university/Obrazovatelne%20standarti/21.02.13.pdf"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21.png"/><Relationship Id="rId48" Type="http://schemas.openxmlformats.org/officeDocument/2006/relationships/image" Target="media/image26.png"/><Relationship Id="rId8" Type="http://schemas.openxmlformats.org/officeDocument/2006/relationships/hyperlink" Target="http://www.sibgeomet.ru/about_the_university/Obrazovatelne%20standarti/21.02.13.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25</Pages>
  <Words>7492</Words>
  <Characters>42708</Characters>
  <Application>Microsoft Office Word</Application>
  <DocSecurity>0</DocSecurity>
  <Lines>355</Lines>
  <Paragraphs>100</Paragraphs>
  <ScaleCrop>false</ScaleCrop>
  <Company>Microsoft</Company>
  <LinksUpToDate>false</LinksUpToDate>
  <CharactersWithSpaces>50100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82</cp:revision>
  <cp:lastPrinted>2017-03-28T09:18:00Z</cp:lastPrinted>
  <dcterms:created xsi:type="dcterms:W3CDTF">2014-01-06T08:20:00Z</dcterms:created>
  <dcterms:modified xsi:type="dcterms:W3CDTF">2021-12-13T05:52:00Z</dcterms:modified>
</cp:coreProperties>
</file>